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0C0" w:rsidRDefault="005050C0" w:rsidP="005050C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首先打开</w:t>
      </w:r>
      <w:r>
        <w:rPr>
          <w:rFonts w:hint="eastAsia"/>
        </w:rPr>
        <w:t>MySQL</w:t>
      </w:r>
      <w:r>
        <w:rPr>
          <w:rFonts w:hint="eastAsia"/>
        </w:rPr>
        <w:t>控制台，输入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proofErr w:type="spellStart"/>
      <w:r>
        <w:rPr>
          <w:rFonts w:hint="eastAsia"/>
        </w:rPr>
        <w:t>mytest</w:t>
      </w:r>
      <w:proofErr w:type="spellEnd"/>
      <w:r>
        <w:rPr>
          <w:rFonts w:hint="eastAsia"/>
        </w:rPr>
        <w:t>；如图</w:t>
      </w:r>
    </w:p>
    <w:p w:rsidR="005050C0" w:rsidRDefault="002176AF" w:rsidP="005050C0">
      <w:pPr>
        <w:pStyle w:val="a4"/>
        <w:ind w:left="36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179.25pt">
            <v:imagedata r:id="rId5" o:title="1"/>
          </v:shape>
        </w:pict>
      </w:r>
    </w:p>
    <w:p w:rsidR="005050C0" w:rsidRPr="005050C0" w:rsidRDefault="005050C0" w:rsidP="005050C0">
      <w:r>
        <w:t>2.</w:t>
      </w:r>
      <w:r w:rsidRPr="005050C0">
        <w:t>在控制面板</w:t>
      </w:r>
      <w:proofErr w:type="gramStart"/>
      <w:r w:rsidRPr="005050C0">
        <w:t>—</w:t>
      </w:r>
      <w:r w:rsidRPr="005050C0">
        <w:t>管理</w:t>
      </w:r>
      <w:proofErr w:type="gramEnd"/>
      <w:r w:rsidRPr="005050C0">
        <w:t>工具</w:t>
      </w:r>
      <w:r w:rsidRPr="005050C0">
        <w:t>——</w:t>
      </w:r>
      <w:r w:rsidRPr="005050C0">
        <w:t>数据源（</w:t>
      </w:r>
      <w:r w:rsidRPr="005050C0">
        <w:t>ODBC</w:t>
      </w:r>
      <w:r w:rsidRPr="005050C0">
        <w:t>），有</w:t>
      </w:r>
      <w:r w:rsidRPr="005050C0">
        <w:t>32</w:t>
      </w:r>
      <w:r w:rsidRPr="005050C0">
        <w:t>位数据源和</w:t>
      </w:r>
      <w:r w:rsidRPr="005050C0">
        <w:t>64</w:t>
      </w:r>
      <w:r w:rsidRPr="005050C0">
        <w:t>位数据源，选择</w:t>
      </w:r>
      <w:r w:rsidRPr="005050C0">
        <w:t>32</w:t>
      </w:r>
      <w:r w:rsidRPr="005050C0">
        <w:t>位数据源管理程序，如图</w:t>
      </w:r>
      <w:r w:rsidRPr="005050C0">
        <w:t>2</w:t>
      </w:r>
      <w:r w:rsidRPr="005050C0">
        <w:t>所示，在驱动程序下可以看到</w:t>
      </w:r>
      <w:r w:rsidRPr="005050C0">
        <w:t>MySQL</w:t>
      </w:r>
      <w:r w:rsidRPr="005050C0">
        <w:t>的驱动程序了，即</w:t>
      </w:r>
      <w:r w:rsidRPr="005050C0">
        <w:t>MySQL ODBC 5.3 ANSI Driver</w:t>
      </w:r>
      <w:r w:rsidRPr="005050C0">
        <w:t>。</w:t>
      </w:r>
    </w:p>
    <w:p w:rsidR="005050C0" w:rsidRPr="005050C0" w:rsidRDefault="005050C0" w:rsidP="005050C0">
      <w:r w:rsidRPr="005050C0">
        <w:rPr>
          <w:noProof/>
        </w:rPr>
        <w:drawing>
          <wp:inline distT="0" distB="0" distL="0" distR="0">
            <wp:extent cx="3632200" cy="2808620"/>
            <wp:effectExtent l="0" t="0" r="6350" b="0"/>
            <wp:docPr id="3" name="图片 3" descr="https://images2015.cnblogs.com/blog/300395/201608/300395-20160827142759007-1991807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5.cnblogs.com/blog/300395/201608/300395-20160827142759007-19918071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706" cy="281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0C0" w:rsidRPr="005050C0" w:rsidRDefault="005050C0" w:rsidP="005050C0">
      <w:r>
        <w:t>3.</w:t>
      </w:r>
      <w:r w:rsidRPr="005050C0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050C0">
        <w:t>在</w:t>
      </w:r>
      <w:r w:rsidRPr="005050C0">
        <w:t>“</w:t>
      </w:r>
      <w:r w:rsidRPr="005050C0">
        <w:t>用户</w:t>
      </w:r>
      <w:r w:rsidRPr="005050C0">
        <w:t>DSN”</w:t>
      </w:r>
      <w:r w:rsidRPr="005050C0">
        <w:t>，点击</w:t>
      </w:r>
      <w:r w:rsidRPr="005050C0">
        <w:t>“</w:t>
      </w:r>
      <w:r w:rsidRPr="005050C0">
        <w:t>添加</w:t>
      </w:r>
      <w:r w:rsidRPr="005050C0">
        <w:t>”</w:t>
      </w:r>
      <w:r w:rsidRPr="005050C0">
        <w:t>，出现</w:t>
      </w:r>
      <w:r w:rsidRPr="005050C0">
        <w:t>“</w:t>
      </w:r>
      <w:r w:rsidRPr="005050C0">
        <w:t>创建新的数据源</w:t>
      </w:r>
      <w:r w:rsidRPr="005050C0">
        <w:t>”</w:t>
      </w:r>
      <w:r w:rsidRPr="005050C0">
        <w:t>，找到</w:t>
      </w:r>
      <w:r w:rsidRPr="005050C0">
        <w:t xml:space="preserve">“MySQL ODBC 5.3 ANSI Driver” </w:t>
      </w:r>
      <w:r w:rsidRPr="005050C0">
        <w:t>驱动，点击</w:t>
      </w:r>
      <w:r w:rsidRPr="005050C0">
        <w:t>“</w:t>
      </w:r>
      <w:r w:rsidRPr="005050C0">
        <w:t>完成</w:t>
      </w:r>
      <w:r w:rsidRPr="005050C0">
        <w:t>”</w:t>
      </w:r>
      <w:r w:rsidRPr="005050C0">
        <w:t>，如图所示</w:t>
      </w:r>
      <w:r w:rsidRPr="005050C0">
        <w:t>.</w:t>
      </w:r>
    </w:p>
    <w:p w:rsidR="005050C0" w:rsidRPr="005050C0" w:rsidRDefault="005050C0" w:rsidP="005050C0">
      <w:r w:rsidRPr="005050C0">
        <w:rPr>
          <w:noProof/>
        </w:rPr>
        <w:lastRenderedPageBreak/>
        <w:drawing>
          <wp:inline distT="0" distB="0" distL="0" distR="0">
            <wp:extent cx="3511550" cy="2622550"/>
            <wp:effectExtent l="0" t="0" r="0" b="6350"/>
            <wp:docPr id="5" name="图片 5" descr="https://images2015.cnblogs.com/blog/300395/201608/300395-20160827143121397-1209143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mages2015.cnblogs.com/blog/300395/201608/300395-20160827143121397-12091435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406" w:rsidRDefault="005050C0">
      <w:r>
        <w:t>4.</w:t>
      </w:r>
      <w:r w:rsidRPr="005050C0">
        <w:t>在</w:t>
      </w:r>
      <w:r w:rsidRPr="005050C0">
        <w:t>“</w:t>
      </w:r>
      <w:r w:rsidRPr="005050C0">
        <w:t>完成</w:t>
      </w:r>
      <w:r w:rsidRPr="005050C0">
        <w:t>”</w:t>
      </w:r>
      <w:r w:rsidRPr="005050C0">
        <w:t>弹出</w:t>
      </w:r>
      <w:r w:rsidRPr="005050C0">
        <w:t>“MySQL Connector/ODBC” Data Source Configuration "</w:t>
      </w:r>
      <w:r w:rsidRPr="005050C0">
        <w:t>配置中填写，创建的数据源名称，建议和数据库名称一致。填写</w:t>
      </w:r>
      <w:r w:rsidRPr="005050C0">
        <w:t>User</w:t>
      </w:r>
      <w:r w:rsidRPr="005050C0">
        <w:t>和</w:t>
      </w:r>
      <w:r w:rsidRPr="005050C0">
        <w:t>password</w:t>
      </w:r>
      <w:r w:rsidRPr="005050C0">
        <w:t>以及选择相应的数据名称。点击</w:t>
      </w:r>
      <w:r w:rsidRPr="005050C0">
        <w:t>“Test”</w:t>
      </w:r>
      <w:r w:rsidRPr="005050C0">
        <w:t>测试连接成功，点击</w:t>
      </w:r>
      <w:r w:rsidRPr="005050C0">
        <w:t>“OK”</w:t>
      </w:r>
      <w:r w:rsidRPr="005050C0">
        <w:t>按钮。这样就完成了新的数据源创建。如图所示。</w:t>
      </w:r>
    </w:p>
    <w:p w:rsidR="005050C0" w:rsidRDefault="002176AF">
      <w:r>
        <w:pict>
          <v:shape id="_x0000_i1026" type="#_x0000_t75" style="width:315pt;height:307.5pt">
            <v:imagedata r:id="rId8" o:title="2"/>
          </v:shape>
        </w:pict>
      </w:r>
    </w:p>
    <w:p w:rsidR="005050C0" w:rsidRPr="005050C0" w:rsidRDefault="005050C0" w:rsidP="005050C0">
      <w:r>
        <w:t>5.</w:t>
      </w:r>
      <w:r w:rsidRPr="005050C0">
        <w:t>在</w:t>
      </w:r>
      <w:proofErr w:type="spellStart"/>
      <w:r w:rsidRPr="005050C0">
        <w:t>Labview</w:t>
      </w:r>
      <w:proofErr w:type="spellEnd"/>
      <w:r w:rsidRPr="005050C0">
        <w:t>中连接</w:t>
      </w:r>
      <w:r w:rsidRPr="005050C0">
        <w:t>MySQL</w:t>
      </w:r>
      <w:r w:rsidRPr="005050C0">
        <w:t>数据库</w:t>
      </w:r>
      <w:r w:rsidRPr="005050C0">
        <w:t>--test</w:t>
      </w:r>
      <w:r w:rsidRPr="005050C0">
        <w:t xml:space="preserve">数据库　</w:t>
      </w:r>
    </w:p>
    <w:p w:rsidR="005050C0" w:rsidRPr="005050C0" w:rsidRDefault="005050C0" w:rsidP="005050C0">
      <w:r w:rsidRPr="005050C0">
        <w:t>在</w:t>
      </w:r>
      <w:r w:rsidRPr="005050C0">
        <w:t>“</w:t>
      </w:r>
      <w:r w:rsidRPr="005050C0">
        <w:t>程序面板</w:t>
      </w:r>
      <w:r w:rsidRPr="005050C0">
        <w:t>”</w:t>
      </w:r>
      <w:r w:rsidRPr="005050C0">
        <w:t>选择</w:t>
      </w:r>
      <w:proofErr w:type="spellStart"/>
      <w:r w:rsidRPr="005050C0">
        <w:t>Labsql</w:t>
      </w:r>
      <w:proofErr w:type="spellEnd"/>
      <w:r w:rsidR="002176AF">
        <w:t>控件创建一个数据库</w:t>
      </w:r>
      <w:bookmarkStart w:id="0" w:name="_GoBack"/>
      <w:bookmarkEnd w:id="0"/>
      <w:r w:rsidR="002176AF">
        <w:t>连接，如</w:t>
      </w:r>
      <w:r w:rsidR="002176AF">
        <w:rPr>
          <w:rFonts w:hint="eastAsia"/>
        </w:rPr>
        <w:t>下</w:t>
      </w:r>
      <w:r w:rsidR="002176AF">
        <w:t>所示。</w:t>
      </w:r>
      <w:r w:rsidR="002176AF" w:rsidRPr="005050C0">
        <w:rPr>
          <w:noProof/>
        </w:rPr>
        <w:t xml:space="preserve"> </w:t>
      </w:r>
      <w:r w:rsidRPr="005050C0">
        <w:rPr>
          <w:noProof/>
        </w:rPr>
        <w:lastRenderedPageBreak/>
        <w:drawing>
          <wp:inline distT="0" distB="0" distL="0" distR="0">
            <wp:extent cx="6715010" cy="1820545"/>
            <wp:effectExtent l="0" t="0" r="0" b="8255"/>
            <wp:docPr id="9" name="图片 9" descr="https://images2015.cnblogs.com/blog/300395/201608/300395-20160827144334304-693985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images2015.cnblogs.com/blog/300395/201608/300395-20160827144334304-69398525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511" cy="182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0C0" w:rsidRPr="005050C0" w:rsidRDefault="005050C0" w:rsidP="005050C0">
      <w:r>
        <w:t>6.</w:t>
      </w:r>
      <w:r w:rsidRPr="005050C0">
        <w:t>使用</w:t>
      </w:r>
      <w:r w:rsidRPr="005050C0">
        <w:t>Database Connectivity Toolkit</w:t>
      </w:r>
      <w:r w:rsidRPr="005050C0">
        <w:t>工具包操作</w:t>
      </w:r>
      <w:r w:rsidRPr="005050C0">
        <w:t>MySQL</w:t>
      </w:r>
      <w:r w:rsidRPr="005050C0">
        <w:t>数据库，如图所示</w:t>
      </w:r>
    </w:p>
    <w:p w:rsidR="005050C0" w:rsidRPr="005050C0" w:rsidRDefault="005050C0" w:rsidP="005050C0">
      <w:r w:rsidRPr="005050C0">
        <w:rPr>
          <w:noProof/>
        </w:rPr>
        <w:drawing>
          <wp:inline distT="0" distB="0" distL="0" distR="0">
            <wp:extent cx="7526875" cy="1797050"/>
            <wp:effectExtent l="0" t="0" r="0" b="0"/>
            <wp:docPr id="8" name="图片 8" descr="https://images2015.cnblogs.com/blog/300395/201608/300395-20160827144952366-1477173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images2015.cnblogs.com/blog/300395/201608/300395-20160827144952366-14771731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686" cy="18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0C0" w:rsidRDefault="005050C0"/>
    <w:sectPr w:rsidR="00505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256E5"/>
    <w:multiLevelType w:val="hybridMultilevel"/>
    <w:tmpl w:val="F6FA8C54"/>
    <w:lvl w:ilvl="0" w:tplc="3D400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AC"/>
    <w:rsid w:val="002176AF"/>
    <w:rsid w:val="00441406"/>
    <w:rsid w:val="005050C0"/>
    <w:rsid w:val="00F6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7C37E-A641-48EC-ACB9-FDE939E7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0C0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050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lzl</dc:creator>
  <cp:keywords/>
  <dc:description/>
  <cp:lastModifiedBy>lzl</cp:lastModifiedBy>
  <cp:revision>3</cp:revision>
  <dcterms:created xsi:type="dcterms:W3CDTF">2019-02-21T14:06:00Z</dcterms:created>
  <dcterms:modified xsi:type="dcterms:W3CDTF">2020-02-24T11:14:00Z</dcterms:modified>
</cp:coreProperties>
</file>