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58528D9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Word10 </w:t>
      </w:r>
    </w:p>
    <w:p w14:paraId="7441A25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scenario [si'nɑ:riəu] n. 情节，情境，方案</w:t>
      </w:r>
    </w:p>
    <w:p w14:paraId="054436A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can [kæn] n. 罐，罐头</w:t>
      </w:r>
    </w:p>
    <w:p w14:paraId="3070548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opener ['əupənə] n. 开启工具，开瓶器，开箱器</w:t>
      </w:r>
    </w:p>
    <w:p w14:paraId="436C3E9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staff [stɑ:f] n. 全体职员</w:t>
      </w:r>
    </w:p>
    <w:p w14:paraId="2767A02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service ['sə:vis] vt. 检修</w:t>
      </w:r>
    </w:p>
    <w:p w14:paraId="41270A6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personnel [ˌpə:sə'nel] n.（总称）人员，员工</w:t>
      </w:r>
    </w:p>
    <w:p w14:paraId="44C681B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powered ['pauəd] adj. 有动力装置的，用动力推动的</w:t>
      </w:r>
    </w:p>
    <w:p w14:paraId="3C13CCB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emergency [i'mə:dʒənsi] n. 紧急情况，不测事件，非常时刻</w:t>
      </w:r>
    </w:p>
    <w:p w14:paraId="7FC971D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accommodate [ə'kɔmədeit] vt. 使适应，顺应</w:t>
      </w:r>
    </w:p>
    <w:p w14:paraId="188D887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load [ləud] n. 负荷，载荷，负载</w:t>
      </w:r>
    </w:p>
    <w:p w14:paraId="7259BB5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shield [ʃi:ld] vt. 保护，掩护，庇护</w:t>
      </w:r>
    </w:p>
    <w:p w14:paraId="2D2C6D8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deliver [di'livə] vt. &amp; vi. 递送，交付，提交</w:t>
      </w:r>
    </w:p>
    <w:p w14:paraId="1D02DA7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life cycle 生命周期</w:t>
      </w:r>
    </w:p>
    <w:p w14:paraId="1893511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sketch [sketʃ] vt. &amp; vi. 绘制草图</w:t>
      </w:r>
    </w:p>
    <w:p w14:paraId="0580996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corrosion [kə'rəuʒən] n. 腐蚀，受腐蚀的部位</w:t>
      </w:r>
    </w:p>
    <w:p w14:paraId="2E98944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plating ['pleitiŋ] n. 电镀，被覆金属</w:t>
      </w:r>
    </w:p>
    <w:p w14:paraId="389DB08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painting ['peintiŋ] n. 上油漆</w:t>
      </w:r>
    </w:p>
    <w:p w14:paraId="4F75489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kinematics [ˌkini'mætiks] n. 运动学</w:t>
      </w:r>
    </w:p>
    <w:p w14:paraId="7862B9B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mechanisms ['mekənizəm] n. 机构学，机械装置</w:t>
      </w:r>
    </w:p>
    <w:p w14:paraId="0DD46BC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oral ['ɔrəl] adj. 口头的</w:t>
      </w:r>
    </w:p>
    <w:p w14:paraId="096E8B1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teamwork ['ti:mˌwə:k] n. 协力，配合，联合作业，集体工作</w:t>
      </w:r>
    </w:p>
    <w:p w14:paraId="4C75D7F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fluid mechanics 流体力学</w:t>
      </w:r>
    </w:p>
    <w:p w14:paraId="254A45A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thermodynamics [ˌθə:məudai'næmiks] n. 热力学</w:t>
      </w:r>
    </w:p>
    <w:p w14:paraId="4D71FA8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heat transfer 传热学</w:t>
      </w:r>
    </w:p>
    <w:p w14:paraId="22B8CA5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fluid power 液压传动</w:t>
      </w:r>
    </w:p>
    <w:p w14:paraId="1E4F0F5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fundamentals [ˌfʌndə'mentl] n. 原理，基本原则</w:t>
      </w:r>
    </w:p>
    <w:p w14:paraId="255DA12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stress analysis 应力分析</w:t>
      </w:r>
    </w:p>
    <w:p w14:paraId="707E897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gear [ɡiə] n. 齿轮</w:t>
      </w:r>
    </w:p>
    <w:p w14:paraId="5B70088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belt drives 带传动</w:t>
      </w:r>
    </w:p>
    <w:p w14:paraId="29D04AA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chain drives 链传动</w:t>
      </w:r>
    </w:p>
    <w:p w14:paraId="72FCA1B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shaft [ʃɑ:ft] n. 轴</w:t>
      </w:r>
    </w:p>
    <w:p w14:paraId="1C0F9F0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bearing ['bεəriŋ] n. 轴承</w:t>
      </w:r>
    </w:p>
    <w:p w14:paraId="15DD3CE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key [ki:] n. 键</w:t>
      </w:r>
    </w:p>
    <w:p w14:paraId="745596D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spline [splain] n. 花键</w:t>
      </w:r>
    </w:p>
    <w:p w14:paraId="4AF53D1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coupling ['kʌpliŋ] n. 联轴器</w:t>
      </w:r>
    </w:p>
    <w:p w14:paraId="3A0915A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seal [si:l] n. 密封件</w:t>
      </w:r>
    </w:p>
    <w:p w14:paraId="7ABE340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spring [spriŋ] n. 弹簧</w:t>
      </w:r>
    </w:p>
    <w:p w14:paraId="7CE8280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bolt [bəult] n. 螺栓，vt. &amp; vi. 闩</w:t>
      </w:r>
    </w:p>
    <w:p w14:paraId="54AC514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rivet ['rivit] n. 铆钉 vt. 铆接，把……固定住</w:t>
      </w:r>
    </w:p>
    <w:p w14:paraId="4378171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weld [weld] vt. &amp; vi. 焊接，熔接</w:t>
      </w:r>
    </w:p>
    <w:p w14:paraId="5FE706C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adhesive [əd'hi:siv] n. 黏合剂，黏接</w:t>
      </w:r>
    </w:p>
    <w:p w14:paraId="4E29FE0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electric motor 电机，电动机</w:t>
      </w:r>
    </w:p>
    <w:p w14:paraId="4A57CAF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linear motion 直线运动，一维运动</w:t>
      </w:r>
    </w:p>
    <w:p w14:paraId="2652116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clutch [klʌtʃ] n. 离合器</w:t>
      </w:r>
    </w:p>
    <w:p w14:paraId="6ABDF1A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brake [breik] n. 制动器</w:t>
      </w:r>
    </w:p>
    <w:p w14:paraId="7981152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multi-disciplinary adj. 多学科的</w:t>
      </w:r>
    </w:p>
    <w:p w14:paraId="49232EA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academic [ˌækə'demik] adj. 学术性的</w:t>
      </w:r>
    </w:p>
    <w:p w14:paraId="36ADAC8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evaluation [iˌvælju'eiʃən] n. 估价，评价</w:t>
      </w:r>
    </w:p>
    <w:p w14:paraId="59E619F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criteria [krai'tiəriə] n. 标准，准则</w:t>
      </w:r>
    </w:p>
    <w:p w14:paraId="13E41F5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formulate ['fɔ:mjuleit] vt. 构想出，规划</w:t>
      </w:r>
    </w:p>
    <w:p w14:paraId="5C58D38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nonquantitative 非计量性</w:t>
      </w:r>
    </w:p>
    <w:p w14:paraId="66C1845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action phrase 动词短语</w:t>
      </w:r>
    </w:p>
    <w:p w14:paraId="69E497E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crate [kreit] n. 板条箱，柳条箱，装货箱</w:t>
      </w:r>
    </w:p>
    <w:p w14:paraId="545CB71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quantitative ['kwɔntitətiv] adj. 数量（上）的，量化的</w:t>
      </w:r>
    </w:p>
    <w:p w14:paraId="41F896A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design requirement 设计需求</w:t>
      </w:r>
    </w:p>
    <w:p w14:paraId="3AD5953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qualitative ['kwɔlitətiv] adj. 定性的，性质（上）的，质量的</w:t>
      </w:r>
    </w:p>
    <w:p w14:paraId="223DDC2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assist [ə'sist] vt. &amp; vi. 帮助，促进</w:t>
      </w:r>
    </w:p>
    <w:p w14:paraId="6276EE0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weight [weit] n. 权，权数，权重</w:t>
      </w:r>
    </w:p>
    <w:p w14:paraId="7D0FC4C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paramount ['pærəmaunt] adj. 最高的，至上的，首要的，主要的</w:t>
      </w:r>
    </w:p>
    <w:p w14:paraId="6BD6650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legally ['li:gəli] adv. 法律上，合法地</w:t>
      </w:r>
    </w:p>
    <w:p w14:paraId="6E4CFA0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61.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liable ['laiəbl] adj. 有法律责任的，有义务的</w:t>
      </w:r>
    </w:p>
    <w:p w14:paraId="464BC32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62.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foreseeable [fɔ:'si:əbl] adj. 可预见到的</w:t>
      </w:r>
    </w:p>
    <w:p w14:paraId="090977B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63.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specification [ˌspesifi'keiʃən] n. 说明书，详细的计划书</w:t>
      </w:r>
    </w:p>
    <w:p w14:paraId="67B6912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64.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novel ['nɔvl] n. 新型</w:t>
      </w:r>
    </w:p>
    <w:p w14:paraId="0F0E1D9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65.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tractor ['træktə] n. 牵引机</w:t>
      </w:r>
    </w:p>
    <w:p w14:paraId="5A38D1B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66.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spur gear 直齿轮</w:t>
      </w:r>
    </w:p>
    <w:p w14:paraId="055A3FE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67.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housing ['hauziŋ] n. 壳体，外壳，箱体</w:t>
      </w:r>
    </w:p>
    <w:p w14:paraId="3FE090D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68.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outline ['autlain] vt. 概述，列提纲</w:t>
      </w:r>
    </w:p>
    <w:p w14:paraId="73D3169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69.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iteration [ˌitə'reiʃən] n. 反复，重复，循环，迭代</w:t>
      </w:r>
    </w:p>
    <w:p w14:paraId="5E2E904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70. </w:t>
      </w:r>
      <w:r>
        <w:rPr>
          <w:rFonts w:hint="eastAsia" w:ascii="Microsoft YaHei" w:hAnsi="Microsoft YaHei" w:eastAsia="Microsoft YaHei" w:cs="Microsoft YaHei"/>
          <w:color w:val="1F2329"/>
          <w:sz w:val="24"/>
          <w:szCs w:val="24"/>
          <w:shd w:val="clear" w:fill="FFFFFF"/>
        </w:rPr>
        <w:t>prototype ['prəutətaip] n. 样机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DD72A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2F5"/>
      <w:spacing w:before="0" w:beforeAutospacing="1" w:after="0" w:afterAutospacing="1" w:line="600" w:lineRule="atLeast"/>
      <w:ind w:left="-360" w:right="30"/>
      <w:jc w:val="center"/>
    </w:pPr>
    <w:rPr>
      <w:rFonts w:hint="eastAsia" w:ascii="宋体" w:hAnsi="宋体" w:eastAsia="宋体" w:cs="宋体"/>
      <w:b/>
      <w:bCs/>
      <w:color w:val="FFFFFF"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3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5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6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18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20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21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23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4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25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26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27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9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30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31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32">
    <w:name w:val="sqp-emphasize-d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34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35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6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37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39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40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41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2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4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5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46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47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8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49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0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51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3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">
    <w:name w:val="no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56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7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8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59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60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61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2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63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64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5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6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">
    <w:name w:val="editor-text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9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0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71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4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5">
    <w:name w:val="hovertips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">
    <w:name w:val="hovertips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77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450" w:lineRule="atLeast"/>
      <w:jc w:val="left"/>
      <w:textAlignment w:val="top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78">
    <w:name w:val="editor-iframe5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79">
    <w:name w:val="editor-iframe2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80">
    <w:name w:val="editor-ifr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75" w:beforeAutospacing="0" w:after="75" w:afterAutospacing="0" w:line="600" w:lineRule="atLeast"/>
      <w:ind w:left="0" w:right="0"/>
      <w:jc w:val="center"/>
    </w:pPr>
    <w:rPr>
      <w:vanish/>
      <w:color w:val="FFFFFF"/>
      <w:kern w:val="0"/>
      <w:sz w:val="18"/>
      <w:szCs w:val="18"/>
      <w:lang w:val="en-US" w:eastAsia="zh-CN" w:bidi="ar"/>
    </w:rPr>
  </w:style>
  <w:style w:type="paragraph" w:customStyle="1" w:styleId="81">
    <w:name w:val="colorshallow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82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3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4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5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300" w:beforeAutospacing="0" w:after="30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86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87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88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9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90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91">
    <w:name w:val="editor-image6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2">
    <w:name w:val="editor-image4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3">
    <w:name w:val="editor-image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">
    <w:name w:val="editor-imag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0" w:lineRule="atLeast"/>
      <w:jc w:val="left"/>
    </w:pPr>
    <w:rPr>
      <w:kern w:val="0"/>
      <w:lang w:val="en-US" w:eastAsia="zh-CN" w:bidi="ar"/>
    </w:rPr>
  </w:style>
  <w:style w:type="paragraph" w:customStyle="1" w:styleId="95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6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7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98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9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100">
    <w:name w:val="icon-f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1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2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4">
    <w:name w:val="record-list-time"/>
    <w:basedOn w:val="1"/>
    <w:uiPriority w:val="0"/>
    <w:pP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105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106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107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8">
    <w:name w:val="popreport_h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109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110">
    <w:name w:val="repfirst_zhang"/>
    <w:basedOn w:val="1"/>
    <w:uiPriority w:val="0"/>
    <w:pP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111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112">
    <w:name w:val="remoteimage"/>
    <w:basedOn w:val="1"/>
    <w:uiPriority w:val="0"/>
    <w:pPr>
      <w:pBdr>
        <w:top w:val="single" w:color="F2F2F2" w:sz="6" w:space="0"/>
        <w:left w:val="single" w:color="F2F2F2" w:sz="6" w:space="0"/>
        <w:bottom w:val="single" w:color="F2F2F2" w:sz="6" w:space="0"/>
        <w:right w:val="single" w:color="F2F2F2" w:sz="6" w:space="0"/>
      </w:pBdr>
      <w:shd w:val="clear" w:fill="F5F6F8"/>
      <w:jc w:val="left"/>
    </w:pPr>
    <w:rPr>
      <w:kern w:val="0"/>
      <w:lang w:val="en-US" w:eastAsia="zh-CN" w:bidi="ar"/>
    </w:rPr>
  </w:style>
  <w:style w:type="paragraph" w:customStyle="1" w:styleId="113">
    <w:name w:val="divtit4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14">
    <w:name w:val="divtit2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15">
    <w:name w:val="divtit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16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7">
    <w:name w:val="frontcover_title"/>
    <w:basedOn w:val="1"/>
    <w:uiPriority w:val="0"/>
    <w:pPr>
      <w:spacing w:line="23" w:lineRule="atLeast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118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9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20">
    <w:name w:val="zmenu-minwidth3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121">
    <w:name w:val="zmenu-minwidth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22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123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4">
    <w:name w:val="callout-icon"/>
    <w:basedOn w:val="1"/>
    <w:uiPriority w:val="0"/>
    <w:pPr>
      <w:ind w:right="15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25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spacing w:line="510" w:lineRule="atLeast"/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26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7">
    <w:name w:val="popcators_form2"/>
    <w:basedOn w:val="1"/>
    <w:uiPriority w:val="0"/>
    <w:pPr>
      <w:spacing w:before="0" w:beforeAutospacing="0" w:after="120" w:afterAutospacing="0" w:line="255" w:lineRule="atLeast"/>
      <w:ind w:left="0" w:right="0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28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9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30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31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132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133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134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35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36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7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8">
    <w:name w:val="top-cover-img5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9">
    <w:name w:val="top-cover-im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0">
    <w:name w:val="top-cover-img"/>
    <w:basedOn w:val="1"/>
    <w:uiPriority w:val="0"/>
    <w:pPr>
      <w:ind w:right="360"/>
      <w:jc w:val="left"/>
    </w:pPr>
    <w:rPr>
      <w:kern w:val="0"/>
      <w:lang w:val="en-US" w:eastAsia="zh-CN" w:bidi="ar"/>
    </w:rPr>
  </w:style>
  <w:style w:type="paragraph" w:customStyle="1" w:styleId="141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42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43">
    <w:name w:val="het6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4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145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46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47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148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9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0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151">
    <w:name w:val="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2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53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154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5">
    <w:name w:val="top-cover-information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56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7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58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159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0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1">
    <w:name w:val="popbotto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2">
    <w:name w:val="popbottom"/>
    <w:basedOn w:val="1"/>
    <w:uiPriority w:val="0"/>
    <w:pPr>
      <w:pBdr>
        <w:top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163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4">
    <w:name w:val="kscheck2"/>
    <w:basedOn w:val="1"/>
    <w:uiPriority w:val="0"/>
    <w:pPr>
      <w:pBdr>
        <w:top w:val="single" w:color="E1E1E5" w:sz="6" w:space="3"/>
        <w:left w:val="single" w:color="E1E1E5" w:sz="6" w:space="0"/>
        <w:bottom w:val="single" w:color="E1E1E5" w:sz="6" w:space="3"/>
        <w:right w:val="single" w:color="E1E1E5" w:sz="6" w:space="0"/>
      </w:pBdr>
      <w:shd w:val="clear" w:fill="FFFFFF"/>
      <w:spacing w:after="0" w:afterAutospacing="0" w:line="360" w:lineRule="atLeast"/>
      <w:ind w:left="0" w:right="150"/>
      <w:jc w:val="left"/>
      <w:textAlignment w:val="center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165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66">
    <w:name w:val="color_blue8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167">
    <w:name w:val="color_blue6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68">
    <w:name w:val="color_blue4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169">
    <w:name w:val="color_blue2"/>
    <w:basedOn w:val="1"/>
    <w:uiPriority w:val="0"/>
    <w:pPr>
      <w:ind w:left="300"/>
      <w:jc w:val="left"/>
    </w:pPr>
    <w:rPr>
      <w:kern w:val="0"/>
      <w:lang w:val="en-US" w:eastAsia="zh-CN" w:bidi="ar"/>
    </w:rPr>
  </w:style>
  <w:style w:type="paragraph" w:customStyle="1" w:styleId="170">
    <w:name w:val="color_blue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71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72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3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174">
    <w:name w:val="label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75">
    <w:name w:val="tri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6">
    <w:name w:val="tri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177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8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79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0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181">
    <w:name w:val="top-cover-lin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color w:val="333333"/>
      <w:kern w:val="0"/>
      <w:sz w:val="21"/>
      <w:szCs w:val="21"/>
      <w:lang w:val="en-US" w:eastAsia="zh-CN" w:bidi="ar"/>
    </w:rPr>
  </w:style>
  <w:style w:type="paragraph" w:customStyle="1" w:styleId="182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183">
    <w:name w:val="record-list2"/>
    <w:basedOn w:val="1"/>
    <w:uiPriority w:val="0"/>
    <w:pPr>
      <w:pBdr>
        <w:left w:val="none" w:color="auto" w:sz="0" w:space="0"/>
      </w:pBd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184">
    <w:name w:val="record-list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5">
    <w:name w:val="template_text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186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187">
    <w:name w:val="popseal_zhang2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88">
    <w:name w:val="popseal_zhang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89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90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191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2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93">
    <w:name w:val="imghov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4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5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96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7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198">
    <w:name w:val="ico_qi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9">
    <w:name w:val="table-blue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200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201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202">
    <w:name w:val="record-list-tit2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203">
    <w:name w:val="record-list-tit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204">
    <w:name w:val="popyunpan_th_size"/>
    <w:basedOn w:val="1"/>
    <w:uiPriority w:val="0"/>
    <w:pPr>
      <w:pBdr>
        <w:left w:val="none" w:color="auto" w:sz="0" w:space="0"/>
      </w:pBdr>
      <w:spacing w:line="300" w:lineRule="atLeast"/>
      <w:ind w:left="180"/>
      <w:jc w:val="left"/>
    </w:pPr>
    <w:rPr>
      <w:kern w:val="0"/>
      <w:lang w:val="en-US" w:eastAsia="zh-CN" w:bidi="ar"/>
    </w:rPr>
  </w:style>
  <w:style w:type="paragraph" w:customStyle="1" w:styleId="205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6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207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208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9">
    <w:name w:val="code-lang"/>
    <w:basedOn w:val="1"/>
    <w:uiPriority w:val="0"/>
    <w:pPr>
      <w:jc w:val="left"/>
    </w:pPr>
    <w:rPr>
      <w:color w:val="ACB4BF"/>
      <w:kern w:val="0"/>
      <w:lang w:val="en-US" w:eastAsia="zh-CN" w:bidi="ar"/>
    </w:rPr>
  </w:style>
  <w:style w:type="paragraph" w:customStyle="1" w:styleId="210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211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212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213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4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5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6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7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8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9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220">
    <w:name w:val="kctree_bfb10"/>
    <w:basedOn w:val="1"/>
    <w:uiPriority w:val="0"/>
    <w:pPr>
      <w:shd w:val="clear" w:fill="29CC96"/>
      <w:spacing w:after="0" w:afterAutospacing="0"/>
      <w:ind w:left="150" w:right="0"/>
      <w:jc w:val="center"/>
      <w:textAlignment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21">
    <w:name w:val="kctree_bfb8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222">
    <w:name w:val="kctree_bfb6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223">
    <w:name w:val="kctree_bfb4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224">
    <w:name w:val="kctree_bfb2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225">
    <w:name w:val="kctree_bfb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226">
    <w:name w:val="zmenu-list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227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8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9">
    <w:name w:val="catalog_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0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1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232">
    <w:name w:val="closeico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3">
    <w:name w:val="close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4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5">
    <w:name w:val="template_more_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6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7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238">
    <w:name w:val="opmore"/>
    <w:basedOn w:val="1"/>
    <w:uiPriority w:val="0"/>
    <w:pPr>
      <w:spacing w:line="630" w:lineRule="atLeast"/>
      <w:ind w:right="210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239">
    <w:name w:val="popmove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240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1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2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3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244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2025-09-24T18:13:26Z</dcterms:created>
  <dcterms:modified xsi:type="dcterms:W3CDTF">2025-09-24T18:13:27Z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71DA1E706620EB7247C4D368526B7317_43</vt:lpwstr>
  </property>
</Properties>
</file>