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BBE2" w14:textId="7B486682" w:rsidR="00783119" w:rsidRDefault="0001182F" w:rsidP="0001182F">
      <w:pPr>
        <w:jc w:val="center"/>
        <w:rPr>
          <w:rFonts w:ascii="Times New Roman" w:hAnsi="Times New Roman" w:cs="Times New Roman"/>
          <w:sz w:val="28"/>
          <w:szCs w:val="28"/>
        </w:rPr>
      </w:pPr>
      <w:r w:rsidRPr="0001182F">
        <w:rPr>
          <w:rFonts w:ascii="Times New Roman" w:hAnsi="Times New Roman" w:cs="Times New Roman"/>
          <w:sz w:val="28"/>
          <w:szCs w:val="28"/>
        </w:rPr>
        <w:t xml:space="preserve">SAP </w:t>
      </w:r>
      <w:proofErr w:type="spellStart"/>
      <w:r w:rsidRPr="0001182F">
        <w:rPr>
          <w:rFonts w:ascii="Times New Roman" w:hAnsi="Times New Roman" w:cs="Times New Roman"/>
          <w:sz w:val="28"/>
          <w:szCs w:val="28"/>
        </w:rPr>
        <w:t>Practicum</w:t>
      </w:r>
      <w:proofErr w:type="spellEnd"/>
      <w:r w:rsidRPr="0001182F">
        <w:rPr>
          <w:rFonts w:ascii="Times New Roman" w:hAnsi="Times New Roman" w:cs="Times New Roman"/>
          <w:sz w:val="28"/>
          <w:szCs w:val="28"/>
        </w:rPr>
        <w:t xml:space="preserve"> Soru Seti</w:t>
      </w:r>
    </w:p>
    <w:p w14:paraId="23917713" w14:textId="1E91D278" w:rsidR="0001182F" w:rsidRDefault="0001182F" w:rsidP="000118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0DDE2" w14:textId="066609D8" w:rsidR="0001182F" w:rsidRPr="0038489B" w:rsidRDefault="0001182F" w:rsidP="0001182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89B">
        <w:rPr>
          <w:rFonts w:ascii="Times New Roman" w:hAnsi="Times New Roman" w:cs="Times New Roman"/>
          <w:sz w:val="28"/>
          <w:szCs w:val="28"/>
        </w:rPr>
        <w:t>SAP ERP sistemine hangi uygulama ile erişim sağlanmaktadır?</w:t>
      </w:r>
    </w:p>
    <w:p w14:paraId="2C9A6D3D" w14:textId="22C93CB6" w:rsidR="009D42E0" w:rsidRDefault="009D42E0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logon</w:t>
      </w:r>
    </w:p>
    <w:p w14:paraId="6BAF854E" w14:textId="52270BF0" w:rsid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7A0EBEBE" w14:textId="77777777" w:rsid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1C72294B" w14:textId="662463B2" w:rsidR="0001182F" w:rsidRPr="0038489B" w:rsidRDefault="0001182F" w:rsidP="0001182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89B">
        <w:rPr>
          <w:rFonts w:ascii="Times New Roman" w:hAnsi="Times New Roman" w:cs="Times New Roman"/>
          <w:sz w:val="28"/>
          <w:szCs w:val="28"/>
        </w:rPr>
        <w:t>SAP Editor ekranına hangi işlem kodu ile erişilmektedir?</w:t>
      </w:r>
    </w:p>
    <w:p w14:paraId="1D1197CE" w14:textId="46F98224" w:rsidR="009D42E0" w:rsidRDefault="009D42E0" w:rsidP="009D42E0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2921DCB0" w14:textId="6ED29BDA" w:rsidR="00A331A9" w:rsidRPr="0038489B" w:rsidRDefault="009D42E0" w:rsidP="0038489B">
      <w:pPr>
        <w:pStyle w:val="ListeParagraf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SE38</w:t>
      </w:r>
    </w:p>
    <w:p w14:paraId="0C3D1D21" w14:textId="77777777" w:rsid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19CE2D42" w14:textId="1671F8A5" w:rsidR="0001182F" w:rsidRPr="0038489B" w:rsidRDefault="0001182F" w:rsidP="0001182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89B">
        <w:rPr>
          <w:rFonts w:ascii="Times New Roman" w:hAnsi="Times New Roman" w:cs="Times New Roman"/>
          <w:sz w:val="28"/>
          <w:szCs w:val="28"/>
        </w:rPr>
        <w:t>Genel olarak bir değişken tanımlamak istediğinde, değişkenin isim standardı nasıl olmalıdır? Örnek verebilir misiniz?</w:t>
      </w:r>
    </w:p>
    <w:p w14:paraId="295B901F" w14:textId="77777777" w:rsidR="002177C0" w:rsidRDefault="002177C0" w:rsidP="002177C0">
      <w:pPr>
        <w:rPr>
          <w:rFonts w:ascii="Times New Roman" w:hAnsi="Times New Roman" w:cs="Times New Roman"/>
          <w:sz w:val="28"/>
          <w:szCs w:val="28"/>
        </w:rPr>
      </w:pPr>
    </w:p>
    <w:p w14:paraId="2D5C9CCC" w14:textId="4003583E" w:rsidR="00A331A9" w:rsidRDefault="00E062AB" w:rsidP="0038489B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177C0" w:rsidRPr="002177C0">
        <w:rPr>
          <w:rFonts w:ascii="Times New Roman" w:hAnsi="Times New Roman" w:cs="Times New Roman"/>
          <w:sz w:val="28"/>
          <w:szCs w:val="28"/>
        </w:rPr>
        <w:t>değişkenAdı</w:t>
      </w:r>
      <w:proofErr w:type="spellEnd"/>
      <w:r w:rsidR="002177C0" w:rsidRPr="00217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type</w:t>
      </w:r>
      <w:r w:rsidR="002177C0" w:rsidRPr="00217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7C0" w:rsidRPr="002177C0">
        <w:rPr>
          <w:rFonts w:ascii="Times New Roman" w:hAnsi="Times New Roman" w:cs="Times New Roman"/>
          <w:sz w:val="28"/>
          <w:szCs w:val="28"/>
        </w:rPr>
        <w:t>değişkenTipi</w:t>
      </w:r>
      <w:r>
        <w:rPr>
          <w:rFonts w:ascii="Times New Roman" w:hAnsi="Times New Roman" w:cs="Times New Roman"/>
          <w:sz w:val="28"/>
          <w:szCs w:val="28"/>
        </w:rPr>
        <w:t>Ve</w:t>
      </w:r>
      <w:r w:rsidR="002177C0" w:rsidRPr="002177C0">
        <w:rPr>
          <w:rFonts w:ascii="Times New Roman" w:hAnsi="Times New Roman" w:cs="Times New Roman"/>
          <w:sz w:val="28"/>
          <w:szCs w:val="28"/>
        </w:rPr>
        <w:t>değişkenUzunlugu</w:t>
      </w:r>
      <w:proofErr w:type="spellEnd"/>
    </w:p>
    <w:p w14:paraId="093DE3DB" w14:textId="5161FDC0" w:rsidR="002177C0" w:rsidRPr="002177C0" w:rsidRDefault="00E062AB" w:rsidP="0038489B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 char75.</w:t>
      </w:r>
    </w:p>
    <w:p w14:paraId="471A3C86" w14:textId="5490AA1C" w:rsid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4CDACE4F" w14:textId="01299A40" w:rsid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340F2BCB" w14:textId="77777777" w:rsid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5F310EF1" w14:textId="54F80331" w:rsidR="0001182F" w:rsidRPr="0038489B" w:rsidRDefault="0001182F" w:rsidP="0001182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89B">
        <w:rPr>
          <w:rFonts w:ascii="Times New Roman" w:hAnsi="Times New Roman" w:cs="Times New Roman"/>
          <w:sz w:val="28"/>
          <w:szCs w:val="28"/>
        </w:rPr>
        <w:t>Birden fazla değeri bir küme altında tutmak isterseniz hangi yapıyı kurmanız gerekir?</w:t>
      </w:r>
    </w:p>
    <w:p w14:paraId="016A2DF5" w14:textId="37509481" w:rsid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295DE5F7" w14:textId="61DEEDBF" w:rsidR="00E062AB" w:rsidRPr="00A331A9" w:rsidRDefault="00E062AB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Structure</w:t>
      </w:r>
      <w:proofErr w:type="spellEnd"/>
    </w:p>
    <w:p w14:paraId="499F5AC6" w14:textId="08A9E801" w:rsid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79362E20" w14:textId="2E947192" w:rsid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0FD5AFE8" w14:textId="77777777" w:rsid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1206645D" w14:textId="0ED92547" w:rsidR="0001182F" w:rsidRDefault="0001182F" w:rsidP="0001182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element , tablo gibi yapılar SAP de hangi işlem kodundan oluşturulmaktadır ?</w:t>
      </w:r>
    </w:p>
    <w:p w14:paraId="3B77C62C" w14:textId="4053979F" w:rsid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61EC836E" w14:textId="444BBDF7" w:rsidR="00E062AB" w:rsidRDefault="00E062AB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SE11</w:t>
      </w:r>
    </w:p>
    <w:p w14:paraId="7B4B1B35" w14:textId="28C37B2F" w:rsid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30274DB5" w14:textId="77777777" w:rsidR="00E062AB" w:rsidRDefault="00E062AB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72F6FF37" w14:textId="77777777" w:rsid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0446CBDD" w14:textId="5A2A4FC1" w:rsidR="0001182F" w:rsidRDefault="0001182F" w:rsidP="0001182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89B">
        <w:rPr>
          <w:rFonts w:ascii="Times New Roman" w:hAnsi="Times New Roman" w:cs="Times New Roman"/>
          <w:sz w:val="28"/>
          <w:szCs w:val="28"/>
        </w:rPr>
        <w:t xml:space="preserve">Ekranda ürün kodu ve stok alanım parametre olarak bulunsun. </w:t>
      </w:r>
      <w:r>
        <w:rPr>
          <w:rFonts w:ascii="Times New Roman" w:hAnsi="Times New Roman" w:cs="Times New Roman"/>
          <w:sz w:val="28"/>
          <w:szCs w:val="28"/>
        </w:rPr>
        <w:t>Bu parametreler ile program içerisinde EB10000001,</w:t>
      </w:r>
      <w:r w:rsidRPr="00011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EB10000002,</w:t>
      </w:r>
      <w:r w:rsidRPr="00011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EB10000003,</w:t>
      </w:r>
      <w:r w:rsidRPr="00011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EB10000004,</w:t>
      </w:r>
      <w:r w:rsidRPr="00011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EB10000005,</w:t>
      </w:r>
      <w:r w:rsidRPr="00011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EB10000006,</w:t>
      </w:r>
      <w:r w:rsidRPr="00011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EB10000007 ürünleri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tabloya ekleyip ardından parametreler ile filtre özelliğini kullanarak bir kod satırı yazar mısınız?</w:t>
      </w:r>
    </w:p>
    <w:p w14:paraId="24428A0A" w14:textId="77777777" w:rsidR="00F2150F" w:rsidRDefault="00F2150F" w:rsidP="00F2150F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35A4A787" w14:textId="73A1B8AC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_product adında bir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structure’a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sahip olduğumuzu varsayıyorum.</w:t>
      </w:r>
    </w:p>
    <w:p w14:paraId="1E36934D" w14:textId="4B9B45E6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urunkodu,urunadı</w:t>
      </w:r>
      <w:proofErr w:type="gramEnd"/>
      <w:r>
        <w:rPr>
          <w:rFonts w:ascii="Times New Roman" w:hAnsi="Times New Roman" w:cs="Times New Roman"/>
          <w:sz w:val="28"/>
          <w:szCs w:val="28"/>
        </w:rPr>
        <w:t>,stok,fiyat,waers)</w:t>
      </w:r>
    </w:p>
    <w:p w14:paraId="1ED55330" w14:textId="78E5089D" w:rsidR="006F585E" w:rsidRDefault="006F585E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05886760" w14:textId="45FC5FB6" w:rsidR="006F585E" w:rsidRDefault="006F585E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selection</w:t>
      </w:r>
      <w:proofErr w:type="gramEnd"/>
      <w:r>
        <w:rPr>
          <w:rFonts w:ascii="Times New Roman" w:hAnsi="Times New Roman" w:cs="Times New Roman"/>
          <w:sz w:val="28"/>
          <w:szCs w:val="28"/>
        </w:rPr>
        <w:t>-screen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bl1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F0B157" w14:textId="0B9DFE09" w:rsidR="006F585E" w:rsidRDefault="006F585E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4727609B" w14:textId="6FE9C683" w:rsidR="006F585E" w:rsidRDefault="006F585E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PARAMETERS: p_kod type </w:t>
      </w:r>
      <w:r>
        <w:rPr>
          <w:rFonts w:ascii="Times New Roman" w:hAnsi="Times New Roman" w:cs="Times New Roman"/>
          <w:sz w:val="28"/>
          <w:szCs w:val="28"/>
        </w:rPr>
        <w:t>s_product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urunkodu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767178A3" w14:textId="2C380C8F" w:rsidR="006F585E" w:rsidRDefault="006F585E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_stok tpye </w:t>
      </w:r>
      <w:r>
        <w:rPr>
          <w:rFonts w:ascii="Times New Roman" w:hAnsi="Times New Roman" w:cs="Times New Roman"/>
          <w:sz w:val="28"/>
          <w:szCs w:val="28"/>
        </w:rPr>
        <w:t>s_product</w:t>
      </w:r>
      <w:r>
        <w:rPr>
          <w:rFonts w:ascii="Times New Roman" w:hAnsi="Times New Roman" w:cs="Times New Roman"/>
          <w:sz w:val="28"/>
          <w:szCs w:val="28"/>
        </w:rPr>
        <w:t>-stok.</w:t>
      </w:r>
    </w:p>
    <w:p w14:paraId="1E272D83" w14:textId="1B61A259" w:rsidR="00F2150F" w:rsidRDefault="006F585E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selection</w:t>
      </w:r>
      <w:proofErr w:type="gramEnd"/>
      <w:r>
        <w:rPr>
          <w:rFonts w:ascii="Times New Roman" w:hAnsi="Times New Roman" w:cs="Times New Roman"/>
          <w:sz w:val="28"/>
          <w:szCs w:val="28"/>
        </w:rPr>
        <w:t>-screen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bl1</w:t>
      </w:r>
    </w:p>
    <w:p w14:paraId="18BEBB15" w14:textId="77777777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32F1A31A" w14:textId="77777777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d_products type </w:t>
      </w:r>
      <w:r>
        <w:rPr>
          <w:rFonts w:ascii="Times New Roman" w:hAnsi="Times New Roman" w:cs="Times New Roman"/>
          <w:sz w:val="28"/>
          <w:szCs w:val="28"/>
        </w:rPr>
        <w:t>s_product</w:t>
      </w:r>
      <w:r>
        <w:rPr>
          <w:rFonts w:ascii="Times New Roman" w:hAnsi="Times New Roman" w:cs="Times New Roman"/>
          <w:sz w:val="28"/>
          <w:szCs w:val="28"/>
        </w:rPr>
        <w:t xml:space="preserve"> occurs 0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0D2666" w14:textId="77777777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7213898E" w14:textId="0B7E96F5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products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urunkodu</w:t>
      </w:r>
      <w:r>
        <w:rPr>
          <w:rFonts w:ascii="Times New Roman" w:hAnsi="Times New Roman" w:cs="Times New Roman"/>
          <w:sz w:val="28"/>
          <w:szCs w:val="28"/>
        </w:rPr>
        <w:t xml:space="preserve"> = ‘</w:t>
      </w:r>
      <w:r>
        <w:rPr>
          <w:rFonts w:ascii="Times New Roman" w:hAnsi="Times New Roman" w:cs="Times New Roman"/>
          <w:sz w:val="28"/>
          <w:szCs w:val="28"/>
        </w:rPr>
        <w:t>EB10000001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5B34C2C6" w14:textId="4785378E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_products-urunadı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F21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EB10000001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13BC6EA5" w14:textId="71961E37" w:rsidR="00F2150F" w:rsidRP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_products-stok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10.</w:t>
      </w:r>
    </w:p>
    <w:p w14:paraId="180C4E37" w14:textId="3A15FD00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_products-fiyat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’100’.</w:t>
      </w:r>
    </w:p>
    <w:p w14:paraId="2B214762" w14:textId="200EEAAC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_products-waers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’TRY’.</w:t>
      </w:r>
    </w:p>
    <w:p w14:paraId="774D8912" w14:textId="7996994C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8CAA48" w14:textId="716D5D13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7A8CAC2C" w14:textId="78F2A518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_products-urunkodu = ‘EB1000000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01B60954" w14:textId="1DB4221F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_products-urunadı =’</w:t>
      </w:r>
      <w:r w:rsidRPr="00F21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EB1000000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3F907A03" w14:textId="309333E5" w:rsidR="00F2150F" w:rsidRP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_products-stok =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0.</w:t>
      </w:r>
    </w:p>
    <w:p w14:paraId="24A59C29" w14:textId="568AE892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_products-fiyat =’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00’.</w:t>
      </w:r>
    </w:p>
    <w:p w14:paraId="00649DED" w14:textId="2EE51C14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_products-waers =’TRY’.</w:t>
      </w:r>
    </w:p>
    <w:p w14:paraId="213C60A9" w14:textId="77777777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_products.</w:t>
      </w:r>
    </w:p>
    <w:p w14:paraId="2672E809" w14:textId="77777777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0B98A8B4" w14:textId="2F0B3616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4838CF0F" w14:textId="7A655A76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_products-urunkodu = ‘EB1000000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466C4120" w14:textId="14D3311F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_products-urunadı =’</w:t>
      </w:r>
      <w:r w:rsidRPr="00F21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EB1000000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420B37D3" w14:textId="58ACA803" w:rsidR="00F2150F" w:rsidRP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_products-stok =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0.</w:t>
      </w:r>
    </w:p>
    <w:p w14:paraId="43697344" w14:textId="5774E52D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_products-fiyat =’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00’.</w:t>
      </w:r>
    </w:p>
    <w:p w14:paraId="3F77DAD5" w14:textId="2455007F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_products-waers =’TRY’.</w:t>
      </w:r>
    </w:p>
    <w:p w14:paraId="7862EB91" w14:textId="77777777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_products.</w:t>
      </w:r>
    </w:p>
    <w:p w14:paraId="6C00DE74" w14:textId="77777777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5D6D6140" w14:textId="74130321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01C0C489" w14:textId="2DA37C36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_products-urunkodu = ‘EB1000000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5B407FCE" w14:textId="1A037C32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_products-urunadı =’</w:t>
      </w:r>
      <w:r w:rsidRPr="00F21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EB1000000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5473D8FB" w14:textId="751D81D5" w:rsidR="00F2150F" w:rsidRP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_products-stok =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0.</w:t>
      </w:r>
    </w:p>
    <w:p w14:paraId="7B57E92D" w14:textId="1EE0A359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_products-fiyat =’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00’.</w:t>
      </w:r>
    </w:p>
    <w:p w14:paraId="769954F0" w14:textId="05F41B61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_products-waers =’TRY’.</w:t>
      </w:r>
    </w:p>
    <w:p w14:paraId="186BFC75" w14:textId="274752A1" w:rsidR="00F2150F" w:rsidRP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append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_products.</w:t>
      </w:r>
    </w:p>
    <w:p w14:paraId="230B1DC3" w14:textId="04B0F6BF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_products-urunkodu = ‘EB1000000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7C818C9D" w14:textId="793C87D8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_products-urunadı =’</w:t>
      </w:r>
      <w:r w:rsidRPr="00F21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EB1000000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10FC6DE1" w14:textId="77777777" w:rsidR="00F2150F" w:rsidRP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_products-stok =50.</w:t>
      </w:r>
    </w:p>
    <w:p w14:paraId="3F101A8B" w14:textId="77777777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_products-fiyat =’500’.</w:t>
      </w:r>
    </w:p>
    <w:p w14:paraId="67D71D1C" w14:textId="7639C1C7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_products-waers =’TRY’.</w:t>
      </w:r>
    </w:p>
    <w:p w14:paraId="4873A68B" w14:textId="77777777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_products.</w:t>
      </w:r>
    </w:p>
    <w:p w14:paraId="20CBE096" w14:textId="77777777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22345811" w14:textId="603441FA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_products-urunkodu = ‘EB1000000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4D233B8C" w14:textId="1087DB9D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_products-urunadı =’</w:t>
      </w:r>
      <w:r w:rsidRPr="00F21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EB1000000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5BB04C9D" w14:textId="03F1DBC2" w:rsidR="00F2150F" w:rsidRP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_products-stok =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0.</w:t>
      </w:r>
    </w:p>
    <w:p w14:paraId="15780C50" w14:textId="388C0DAF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_products-fiyat =’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00’.</w:t>
      </w:r>
    </w:p>
    <w:p w14:paraId="397D1468" w14:textId="17C90A59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_products-waers =’TRY’.</w:t>
      </w:r>
    </w:p>
    <w:p w14:paraId="648783F3" w14:textId="77777777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_products.</w:t>
      </w:r>
    </w:p>
    <w:p w14:paraId="169EC8BC" w14:textId="77777777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3A5326FA" w14:textId="0E84AE3B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4F752F96" w14:textId="4055356E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_products-urunkodu = ‘EB1000000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5DAF671B" w14:textId="473F33B6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_products-urunadı =’</w:t>
      </w:r>
      <w:r w:rsidRPr="00F21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EB1000000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2D1359F1" w14:textId="13BBD5A5" w:rsidR="00F2150F" w:rsidRP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_products-stok =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0.</w:t>
      </w:r>
    </w:p>
    <w:p w14:paraId="5A6E31F0" w14:textId="1C5C6803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_products-fiyat =’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00’.</w:t>
      </w:r>
    </w:p>
    <w:p w14:paraId="507EB7A7" w14:textId="3DDDEF33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_products-waers =’TRY’.</w:t>
      </w:r>
    </w:p>
    <w:p w14:paraId="36E39821" w14:textId="77777777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_products.</w:t>
      </w:r>
    </w:p>
    <w:p w14:paraId="062E3CEA" w14:textId="0B14E22F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3B35CAFD" w14:textId="77777777" w:rsidR="006F585E" w:rsidRDefault="006F585E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436E9B72" w14:textId="4BDBDBDC" w:rsidR="006F585E" w:rsidRDefault="006F585E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LOOP AT </w:t>
      </w:r>
      <w:r>
        <w:rPr>
          <w:rFonts w:ascii="Times New Roman" w:hAnsi="Times New Roman" w:cs="Times New Roman"/>
          <w:sz w:val="28"/>
          <w:szCs w:val="28"/>
        </w:rPr>
        <w:t>d_products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urunkodu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p_kod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E1DC66" w14:textId="77777777" w:rsidR="00E46821" w:rsidRDefault="00E46821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4C8E530C" w14:textId="171AD173" w:rsidR="006F585E" w:rsidRDefault="006F585E" w:rsidP="00E46821">
      <w:pPr>
        <w:pStyle w:val="ListeParagraf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WRITE: ‘ürün kodu’,</w:t>
      </w:r>
      <w:r w:rsidRPr="006F5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d_products-urunkodu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2D7FB4B" w14:textId="4FC5BCF7" w:rsidR="006F585E" w:rsidRDefault="006F585E" w:rsidP="00E46821">
      <w:pPr>
        <w:pStyle w:val="ListeParagraf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‘</w:t>
      </w:r>
      <w:proofErr w:type="gramStart"/>
      <w:r>
        <w:rPr>
          <w:rFonts w:ascii="Times New Roman" w:hAnsi="Times New Roman" w:cs="Times New Roman"/>
          <w:sz w:val="28"/>
          <w:szCs w:val="28"/>
        </w:rPr>
        <w:t>ürün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adı’, </w:t>
      </w:r>
      <w:r>
        <w:rPr>
          <w:rFonts w:ascii="Times New Roman" w:hAnsi="Times New Roman" w:cs="Times New Roman"/>
          <w:sz w:val="28"/>
          <w:szCs w:val="28"/>
        </w:rPr>
        <w:t>d_products-urunadı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FEF3388" w14:textId="4D4A5153" w:rsidR="006F585E" w:rsidRDefault="006F585E" w:rsidP="00E46821">
      <w:pPr>
        <w:pStyle w:val="ListeParagraf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‘</w:t>
      </w:r>
      <w:proofErr w:type="gramStart"/>
      <w:r>
        <w:rPr>
          <w:rFonts w:ascii="Times New Roman" w:hAnsi="Times New Roman" w:cs="Times New Roman"/>
          <w:sz w:val="28"/>
          <w:szCs w:val="28"/>
        </w:rPr>
        <w:t>stok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>d_products-stok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71EBA24" w14:textId="30D0527F" w:rsidR="006F585E" w:rsidRDefault="006F585E" w:rsidP="00E46821">
      <w:pPr>
        <w:pStyle w:val="ListeParagraf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‘</w:t>
      </w:r>
      <w:proofErr w:type="gramStart"/>
      <w:r>
        <w:rPr>
          <w:rFonts w:ascii="Times New Roman" w:hAnsi="Times New Roman" w:cs="Times New Roman"/>
          <w:sz w:val="28"/>
          <w:szCs w:val="28"/>
        </w:rPr>
        <w:t>fiyat</w:t>
      </w:r>
      <w:proofErr w:type="gramEnd"/>
      <w:r>
        <w:rPr>
          <w:rFonts w:ascii="Times New Roman" w:hAnsi="Times New Roman" w:cs="Times New Roman"/>
          <w:sz w:val="28"/>
          <w:szCs w:val="28"/>
        </w:rPr>
        <w:t>’,</w:t>
      </w:r>
      <w:r w:rsidRPr="006F5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d_products-fiyat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64C2B7A" w14:textId="45D13B07" w:rsidR="006F585E" w:rsidRDefault="006F585E" w:rsidP="00E46821">
      <w:pPr>
        <w:pStyle w:val="ListeParagraf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‘</w:t>
      </w:r>
      <w:proofErr w:type="gramStart"/>
      <w:r>
        <w:rPr>
          <w:rFonts w:ascii="Times New Roman" w:hAnsi="Times New Roman" w:cs="Times New Roman"/>
          <w:sz w:val="28"/>
          <w:szCs w:val="28"/>
        </w:rPr>
        <w:t>waers</w:t>
      </w:r>
      <w:proofErr w:type="gramEnd"/>
      <w:r>
        <w:rPr>
          <w:rFonts w:ascii="Times New Roman" w:hAnsi="Times New Roman" w:cs="Times New Roman"/>
          <w:sz w:val="28"/>
          <w:szCs w:val="28"/>
        </w:rPr>
        <w:t>’,</w:t>
      </w:r>
      <w:r w:rsidR="00E46821" w:rsidRPr="00E46821">
        <w:rPr>
          <w:rFonts w:ascii="Times New Roman" w:hAnsi="Times New Roman" w:cs="Times New Roman"/>
          <w:sz w:val="28"/>
          <w:szCs w:val="28"/>
        </w:rPr>
        <w:t xml:space="preserve"> </w:t>
      </w:r>
      <w:r w:rsidR="00E46821">
        <w:rPr>
          <w:rFonts w:ascii="Times New Roman" w:hAnsi="Times New Roman" w:cs="Times New Roman"/>
          <w:sz w:val="28"/>
          <w:szCs w:val="28"/>
        </w:rPr>
        <w:t>d_products-waers</w:t>
      </w:r>
      <w:r w:rsidR="00E46821">
        <w:rPr>
          <w:rFonts w:ascii="Times New Roman" w:hAnsi="Times New Roman" w:cs="Times New Roman"/>
          <w:sz w:val="28"/>
          <w:szCs w:val="28"/>
        </w:rPr>
        <w:t>.</w:t>
      </w:r>
    </w:p>
    <w:p w14:paraId="06D24CB2" w14:textId="77777777" w:rsidR="00E46821" w:rsidRPr="00E46821" w:rsidRDefault="00E46821" w:rsidP="00E46821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2500452F" w14:textId="0B716954" w:rsidR="006F585E" w:rsidRDefault="006F585E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ENDLOOP.</w:t>
      </w:r>
    </w:p>
    <w:p w14:paraId="131CB5C0" w14:textId="77777777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506F5C4C" w14:textId="77777777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581BDB6F" w14:textId="77777777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07258142" w14:textId="77777777" w:rsidR="00F2150F" w:rsidRDefault="00F2150F" w:rsidP="00F2150F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04804759" w14:textId="77777777" w:rsidR="00A331A9" w:rsidRP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2A83271D" w14:textId="5ABE18AD" w:rsid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49C58A3A" w14:textId="3A54A3B2" w:rsid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5C18A839" w14:textId="77777777" w:rsid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57E88112" w14:textId="11457937" w:rsidR="0001182F" w:rsidRDefault="0001182F" w:rsidP="0001182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Maddede yapılan çalışmalara ek olarak toplam ürün stoğunu görmemizi sağlayan bir kod satırı yazabilir misiniz?</w:t>
      </w:r>
    </w:p>
    <w:p w14:paraId="2E0E5132" w14:textId="77777777" w:rsidR="00E46821" w:rsidRDefault="00E46821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5EC4DAE7" w14:textId="0F50E92E" w:rsidR="00E46821" w:rsidRDefault="00E46821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gv_total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 i.</w:t>
      </w:r>
    </w:p>
    <w:p w14:paraId="00885E52" w14:textId="74F94F23" w:rsidR="00E46821" w:rsidRDefault="00E46821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gv</w:t>
      </w:r>
      <w:proofErr w:type="gramEnd"/>
      <w:r>
        <w:rPr>
          <w:rFonts w:ascii="Times New Roman" w:hAnsi="Times New Roman" w:cs="Times New Roman"/>
          <w:sz w:val="28"/>
          <w:szCs w:val="28"/>
        </w:rPr>
        <w:t>_total</w:t>
      </w:r>
      <w:proofErr w:type="spellEnd"/>
      <w:r>
        <w:rPr>
          <w:rFonts w:ascii="Times New Roman" w:hAnsi="Times New Roman" w:cs="Times New Roman"/>
          <w:sz w:val="28"/>
          <w:szCs w:val="28"/>
        </w:rPr>
        <w:t>=0.</w:t>
      </w:r>
    </w:p>
    <w:p w14:paraId="0FCDD0BB" w14:textId="65CD5D6A" w:rsidR="00E46821" w:rsidRDefault="00E46821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6C8AAD7E" w14:textId="7D57076A" w:rsidR="00F55694" w:rsidRPr="00F55694" w:rsidRDefault="00E46821" w:rsidP="00F55694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LOOP AT d_products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D2487B" w14:textId="68B8F551" w:rsidR="00E46821" w:rsidRPr="00F55694" w:rsidRDefault="00F55694" w:rsidP="00F55694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ADD </w:t>
      </w:r>
      <w:r>
        <w:rPr>
          <w:rFonts w:ascii="Times New Roman" w:hAnsi="Times New Roman" w:cs="Times New Roman"/>
          <w:sz w:val="28"/>
          <w:szCs w:val="28"/>
        </w:rPr>
        <w:t>d_products-</w:t>
      </w:r>
      <w:r w:rsidRPr="00E46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gv_total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35CCBA" w14:textId="2563076D" w:rsidR="00E46821" w:rsidRDefault="00E46821" w:rsidP="00E46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46821">
        <w:rPr>
          <w:rFonts w:ascii="Times New Roman" w:hAnsi="Times New Roman" w:cs="Times New Roman"/>
          <w:sz w:val="28"/>
          <w:szCs w:val="28"/>
        </w:rPr>
        <w:t>ENDLOOP.</w:t>
      </w:r>
    </w:p>
    <w:p w14:paraId="175A38C2" w14:textId="7B6993AC" w:rsidR="00E46821" w:rsidRPr="00E46821" w:rsidRDefault="00E46821" w:rsidP="00E4682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46821">
        <w:rPr>
          <w:rFonts w:ascii="Times New Roman" w:hAnsi="Times New Roman" w:cs="Times New Roman"/>
          <w:sz w:val="28"/>
          <w:szCs w:val="28"/>
        </w:rPr>
        <w:t>WRITE: ‘</w:t>
      </w:r>
      <w:r>
        <w:rPr>
          <w:rFonts w:ascii="Times New Roman" w:hAnsi="Times New Roman" w:cs="Times New Roman"/>
          <w:sz w:val="28"/>
          <w:szCs w:val="28"/>
        </w:rPr>
        <w:t>Toplam Stok Sayısı</w:t>
      </w:r>
      <w:r w:rsidRPr="00E46821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gv_total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209F50" w14:textId="7B401B07" w:rsidR="00E46821" w:rsidRPr="00E46821" w:rsidRDefault="00E46821" w:rsidP="00E46821">
      <w:pPr>
        <w:rPr>
          <w:rFonts w:ascii="Times New Roman" w:hAnsi="Times New Roman" w:cs="Times New Roman"/>
          <w:sz w:val="28"/>
          <w:szCs w:val="28"/>
        </w:rPr>
      </w:pPr>
    </w:p>
    <w:p w14:paraId="195D428A" w14:textId="77777777" w:rsidR="00E46821" w:rsidRDefault="00E46821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3ED37D00" w14:textId="77777777" w:rsidR="006B1D63" w:rsidRDefault="006B1D63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433682AC" w14:textId="1D3FCF9C" w:rsid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340C6652" w14:textId="77777777" w:rsidR="00A331A9" w:rsidRDefault="00A331A9" w:rsidP="00A331A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3AC9D956" w14:textId="21BF19E6" w:rsidR="0001182F" w:rsidRDefault="0001182F" w:rsidP="0001182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Stoğu sıfır olan ürünleri gösteren </w:t>
      </w:r>
      <w:proofErr w:type="gramStart"/>
      <w:r>
        <w:rPr>
          <w:rFonts w:ascii="Times New Roman" w:hAnsi="Times New Roman" w:cs="Times New Roman"/>
          <w:sz w:val="28"/>
          <w:szCs w:val="28"/>
        </w:rPr>
        <w:t>bir  rapor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yazabilir misiniz ? (6. Maddedeki ürünlerin 2 tanesine stok olarak 0 değeri atayın.)</w:t>
      </w:r>
    </w:p>
    <w:p w14:paraId="3B5158FB" w14:textId="5E823C7C" w:rsidR="0038489B" w:rsidRDefault="0038489B" w:rsidP="0038489B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LOOP AT d_products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AC7ABF" w14:textId="60AC5AD1" w:rsidR="0038489B" w:rsidRDefault="0038489B" w:rsidP="0038489B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IF </w:t>
      </w:r>
      <w:r>
        <w:rPr>
          <w:rFonts w:ascii="Times New Roman" w:hAnsi="Times New Roman" w:cs="Times New Roman"/>
          <w:sz w:val="28"/>
          <w:szCs w:val="28"/>
        </w:rPr>
        <w:t>d_products-urunkodu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>EB10000001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4F24ECC0" w14:textId="5ED6E179" w:rsidR="0038489B" w:rsidRDefault="0038489B" w:rsidP="0038489B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_products-stok</w:t>
      </w:r>
      <w:r>
        <w:rPr>
          <w:rFonts w:ascii="Times New Roman" w:hAnsi="Times New Roman" w:cs="Times New Roman"/>
          <w:sz w:val="28"/>
          <w:szCs w:val="28"/>
        </w:rPr>
        <w:t>=0.</w:t>
      </w:r>
    </w:p>
    <w:p w14:paraId="7494BB31" w14:textId="5BC390D4" w:rsidR="0038489B" w:rsidRDefault="0038489B" w:rsidP="0038489B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modify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d_products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transporting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stok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820566" w14:textId="1ABD1EE0" w:rsidR="0038489B" w:rsidRDefault="0038489B" w:rsidP="0038489B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ENDIF.</w:t>
      </w:r>
    </w:p>
    <w:p w14:paraId="6456338A" w14:textId="77777777" w:rsidR="0038489B" w:rsidRDefault="0038489B" w:rsidP="0038489B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</w:p>
    <w:p w14:paraId="3629EA87" w14:textId="6DAD1F5A" w:rsidR="0038489B" w:rsidRDefault="0038489B" w:rsidP="0038489B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IF d_products-urunkodu </w:t>
      </w:r>
      <w:proofErr w:type="spellStart"/>
      <w:r>
        <w:rPr>
          <w:rFonts w:ascii="Times New Roman" w:hAnsi="Times New Roman" w:cs="Times New Roman"/>
          <w:sz w:val="28"/>
          <w:szCs w:val="28"/>
        </w:rPr>
        <w:t>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‘EB1000000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01171922" w14:textId="77777777" w:rsidR="0038489B" w:rsidRDefault="0038489B" w:rsidP="0038489B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_products-stok=0.</w:t>
      </w:r>
    </w:p>
    <w:p w14:paraId="6E2BE9E4" w14:textId="77777777" w:rsidR="0038489B" w:rsidRDefault="0038489B" w:rsidP="0038489B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modify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d_products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transporting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stok.</w:t>
      </w:r>
    </w:p>
    <w:p w14:paraId="2E967261" w14:textId="6C27AA95" w:rsidR="0038489B" w:rsidRPr="0038489B" w:rsidRDefault="0038489B" w:rsidP="0038489B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ENDIF.</w:t>
      </w:r>
    </w:p>
    <w:p w14:paraId="38EEBC76" w14:textId="09535F78" w:rsidR="0038489B" w:rsidRPr="0038489B" w:rsidRDefault="0038489B" w:rsidP="0038489B">
      <w:pPr>
        <w:ind w:left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38489B">
        <w:rPr>
          <w:rFonts w:ascii="Times New Roman" w:hAnsi="Times New Roman" w:cs="Times New Roman"/>
          <w:sz w:val="28"/>
          <w:szCs w:val="28"/>
        </w:rPr>
        <w:t>ENDLOOP.</w:t>
      </w:r>
    </w:p>
    <w:p w14:paraId="7A147E81" w14:textId="6DA36299" w:rsidR="006B1D63" w:rsidRDefault="006B1D63" w:rsidP="006B1D63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2EAA98B7" w14:textId="5E8C946D" w:rsidR="00F55694" w:rsidRPr="00F55694" w:rsidRDefault="00F55694" w:rsidP="00F55694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LOOP AT d_products </w:t>
      </w:r>
      <w:proofErr w:type="spellStart"/>
      <w:r>
        <w:rPr>
          <w:rFonts w:ascii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B16C1C" w14:textId="77777777" w:rsidR="00F55694" w:rsidRDefault="00F55694" w:rsidP="00F55694">
      <w:pPr>
        <w:pStyle w:val="ListeParagraf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WRITE: ‘ürün kodu’,</w:t>
      </w:r>
      <w:r w:rsidRPr="006F5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d_products-urunkodu,</w:t>
      </w:r>
    </w:p>
    <w:p w14:paraId="6E8D60E2" w14:textId="77777777" w:rsidR="00F55694" w:rsidRDefault="00F55694" w:rsidP="00F55694">
      <w:pPr>
        <w:pStyle w:val="ListeParagraf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‘</w:t>
      </w:r>
      <w:proofErr w:type="gramStart"/>
      <w:r>
        <w:rPr>
          <w:rFonts w:ascii="Times New Roman" w:hAnsi="Times New Roman" w:cs="Times New Roman"/>
          <w:sz w:val="28"/>
          <w:szCs w:val="28"/>
        </w:rPr>
        <w:t>ürün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adı’, d_products-urunadı,</w:t>
      </w:r>
    </w:p>
    <w:p w14:paraId="40CAC1D3" w14:textId="77777777" w:rsidR="00F55694" w:rsidRDefault="00F55694" w:rsidP="00F55694">
      <w:pPr>
        <w:pStyle w:val="ListeParagraf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‘</w:t>
      </w:r>
      <w:proofErr w:type="gramStart"/>
      <w:r>
        <w:rPr>
          <w:rFonts w:ascii="Times New Roman" w:hAnsi="Times New Roman" w:cs="Times New Roman"/>
          <w:sz w:val="28"/>
          <w:szCs w:val="28"/>
        </w:rPr>
        <w:t>stok</w:t>
      </w:r>
      <w:proofErr w:type="gramEnd"/>
      <w:r>
        <w:rPr>
          <w:rFonts w:ascii="Times New Roman" w:hAnsi="Times New Roman" w:cs="Times New Roman"/>
          <w:sz w:val="28"/>
          <w:szCs w:val="28"/>
        </w:rPr>
        <w:t>’, d_products-stok,</w:t>
      </w:r>
    </w:p>
    <w:p w14:paraId="3D7AA214" w14:textId="77777777" w:rsidR="00F55694" w:rsidRDefault="00F55694" w:rsidP="00F55694">
      <w:pPr>
        <w:pStyle w:val="ListeParagraf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‘</w:t>
      </w:r>
      <w:proofErr w:type="gramStart"/>
      <w:r>
        <w:rPr>
          <w:rFonts w:ascii="Times New Roman" w:hAnsi="Times New Roman" w:cs="Times New Roman"/>
          <w:sz w:val="28"/>
          <w:szCs w:val="28"/>
        </w:rPr>
        <w:t>fiyat</w:t>
      </w:r>
      <w:proofErr w:type="gramEnd"/>
      <w:r>
        <w:rPr>
          <w:rFonts w:ascii="Times New Roman" w:hAnsi="Times New Roman" w:cs="Times New Roman"/>
          <w:sz w:val="28"/>
          <w:szCs w:val="28"/>
        </w:rPr>
        <w:t>’,</w:t>
      </w:r>
      <w:r w:rsidRPr="006F5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d_products-fiyat,</w:t>
      </w:r>
    </w:p>
    <w:p w14:paraId="78A9706F" w14:textId="367599D1" w:rsidR="00F55694" w:rsidRPr="00F55694" w:rsidRDefault="00F55694" w:rsidP="00F55694">
      <w:pPr>
        <w:pStyle w:val="ListeParagraf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‘</w:t>
      </w:r>
      <w:proofErr w:type="gramStart"/>
      <w:r>
        <w:rPr>
          <w:rFonts w:ascii="Times New Roman" w:hAnsi="Times New Roman" w:cs="Times New Roman"/>
          <w:sz w:val="28"/>
          <w:szCs w:val="28"/>
        </w:rPr>
        <w:t>waers</w:t>
      </w:r>
      <w:proofErr w:type="gramEnd"/>
      <w:r>
        <w:rPr>
          <w:rFonts w:ascii="Times New Roman" w:hAnsi="Times New Roman" w:cs="Times New Roman"/>
          <w:sz w:val="28"/>
          <w:szCs w:val="28"/>
        </w:rPr>
        <w:t>’,</w:t>
      </w:r>
      <w:r w:rsidRPr="00E46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d_products-waers.</w:t>
      </w:r>
    </w:p>
    <w:p w14:paraId="58ED6135" w14:textId="1EF0864F" w:rsidR="00F55694" w:rsidRPr="0038489B" w:rsidRDefault="00F55694" w:rsidP="0038489B">
      <w:pPr>
        <w:pStyle w:val="ListeParagraf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ENDLOOP.</w:t>
      </w:r>
    </w:p>
    <w:sectPr w:rsidR="00F55694" w:rsidRPr="003848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DE8FF" w14:textId="77777777" w:rsidR="00814131" w:rsidRDefault="00814131" w:rsidP="0001182F">
      <w:pPr>
        <w:spacing w:after="0" w:line="240" w:lineRule="auto"/>
      </w:pPr>
      <w:r>
        <w:separator/>
      </w:r>
    </w:p>
  </w:endnote>
  <w:endnote w:type="continuationSeparator" w:id="0">
    <w:p w14:paraId="69994605" w14:textId="77777777" w:rsidR="00814131" w:rsidRDefault="00814131" w:rsidP="0001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3045D" w14:textId="6F702972" w:rsidR="0001182F" w:rsidRPr="0001182F" w:rsidRDefault="0001182F" w:rsidP="0001182F">
    <w:pPr>
      <w:pStyle w:val="AltBilgi"/>
      <w:jc w:val="center"/>
    </w:pPr>
    <w:r>
      <w:rPr>
        <w:rFonts w:ascii="Times New Roman" w:hAnsi="Times New Roman" w:cs="Times New Roman"/>
        <w:sz w:val="28"/>
        <w:szCs w:val="28"/>
      </w:rPr>
      <w:fldChar w:fldCharType="begin" w:fldLock="1"/>
    </w:r>
    <w:r>
      <w:rPr>
        <w:rFonts w:ascii="Times New Roman" w:hAnsi="Times New Roman" w:cs="Times New Roman"/>
        <w:sz w:val="28"/>
        <w:szCs w:val="28"/>
      </w:rPr>
      <w:instrText xml:space="preserve"> DOCPROPERTY bjFooterEvenPageDocProperty \* MERGEFORMAT </w:instrText>
    </w:r>
    <w:r>
      <w:rPr>
        <w:rFonts w:ascii="Times New Roman" w:hAnsi="Times New Roman" w:cs="Times New Roman"/>
        <w:sz w:val="28"/>
        <w:szCs w:val="28"/>
      </w:rPr>
      <w:fldChar w:fldCharType="separate"/>
    </w:r>
    <w:proofErr w:type="spellStart"/>
    <w:r w:rsidRPr="0001182F">
      <w:rPr>
        <w:rFonts w:ascii="Times New Roman" w:hAnsi="Times New Roman" w:cs="Times New Roman"/>
        <w:color w:val="00C000"/>
        <w:sz w:val="24"/>
        <w:szCs w:val="24"/>
      </w:rPr>
      <w:t>Genel</w:t>
    </w:r>
    <w:r w:rsidRPr="0001182F">
      <w:rPr>
        <w:rFonts w:ascii="Times New Roman" w:hAnsi="Times New Roman" w:cs="Times New Roman"/>
        <w:color w:val="000000"/>
        <w:sz w:val="24"/>
        <w:szCs w:val="24"/>
      </w:rPr>
      <w:t>|</w:t>
    </w:r>
    <w:r w:rsidRPr="0001182F">
      <w:rPr>
        <w:rFonts w:ascii="Times New Roman" w:hAnsi="Times New Roman" w:cs="Times New Roman"/>
        <w:color w:val="FFC0C0"/>
        <w:sz w:val="24"/>
        <w:szCs w:val="24"/>
      </w:rPr>
      <w:t>KVKK-Yok</w:t>
    </w:r>
    <w:proofErr w:type="spellEnd"/>
    <w:r>
      <w:rPr>
        <w:rFonts w:ascii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CB160" w14:textId="67ED2228" w:rsidR="0001182F" w:rsidRPr="0001182F" w:rsidRDefault="0001182F" w:rsidP="0001182F">
    <w:pPr>
      <w:pStyle w:val="AltBilgi"/>
      <w:jc w:val="center"/>
    </w:pPr>
    <w:r>
      <w:rPr>
        <w:rFonts w:ascii="Times New Roman" w:hAnsi="Times New Roman" w:cs="Times New Roman"/>
        <w:sz w:val="28"/>
        <w:szCs w:val="28"/>
      </w:rPr>
      <w:fldChar w:fldCharType="begin" w:fldLock="1"/>
    </w:r>
    <w:r>
      <w:rPr>
        <w:rFonts w:ascii="Times New Roman" w:hAnsi="Times New Roman" w:cs="Times New Roman"/>
        <w:sz w:val="28"/>
        <w:szCs w:val="28"/>
      </w:rPr>
      <w:instrText xml:space="preserve"> DOCPROPERTY bjFooterBothDocProperty \* MERGEFORMAT </w:instrText>
    </w:r>
    <w:r>
      <w:rPr>
        <w:rFonts w:ascii="Times New Roman" w:hAnsi="Times New Roman" w:cs="Times New Roman"/>
        <w:sz w:val="28"/>
        <w:szCs w:val="28"/>
      </w:rPr>
      <w:fldChar w:fldCharType="separate"/>
    </w:r>
    <w:proofErr w:type="spellStart"/>
    <w:r w:rsidRPr="0001182F">
      <w:rPr>
        <w:rFonts w:ascii="Times New Roman" w:hAnsi="Times New Roman" w:cs="Times New Roman"/>
        <w:color w:val="00C000"/>
        <w:sz w:val="24"/>
        <w:szCs w:val="24"/>
      </w:rPr>
      <w:t>Genel</w:t>
    </w:r>
    <w:r w:rsidRPr="0001182F">
      <w:rPr>
        <w:rFonts w:ascii="Times New Roman" w:hAnsi="Times New Roman" w:cs="Times New Roman"/>
        <w:color w:val="000000"/>
        <w:sz w:val="24"/>
        <w:szCs w:val="24"/>
      </w:rPr>
      <w:t>|</w:t>
    </w:r>
    <w:r w:rsidRPr="0001182F">
      <w:rPr>
        <w:rFonts w:ascii="Times New Roman" w:hAnsi="Times New Roman" w:cs="Times New Roman"/>
        <w:color w:val="FFC0C0"/>
        <w:sz w:val="24"/>
        <w:szCs w:val="24"/>
      </w:rPr>
      <w:t>KVKK-Yok</w:t>
    </w:r>
    <w:proofErr w:type="spellEnd"/>
    <w:r>
      <w:rPr>
        <w:rFonts w:ascii="Times New Roman" w:hAnsi="Times New Roman" w:cs="Times New Roman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079E6" w14:textId="4BA865F5" w:rsidR="0001182F" w:rsidRPr="0001182F" w:rsidRDefault="0001182F" w:rsidP="0001182F">
    <w:pPr>
      <w:pStyle w:val="AltBilgi"/>
      <w:jc w:val="center"/>
    </w:pPr>
    <w:r>
      <w:rPr>
        <w:rFonts w:ascii="Times New Roman" w:hAnsi="Times New Roman" w:cs="Times New Roman"/>
        <w:sz w:val="28"/>
        <w:szCs w:val="28"/>
      </w:rPr>
      <w:fldChar w:fldCharType="begin" w:fldLock="1"/>
    </w:r>
    <w:r>
      <w:rPr>
        <w:rFonts w:ascii="Times New Roman" w:hAnsi="Times New Roman" w:cs="Times New Roman"/>
        <w:sz w:val="28"/>
        <w:szCs w:val="28"/>
      </w:rPr>
      <w:instrText xml:space="preserve"> DOCPROPERTY bjFooterFirstPageDocProperty \* MERGEFORMAT </w:instrText>
    </w:r>
    <w:r>
      <w:rPr>
        <w:rFonts w:ascii="Times New Roman" w:hAnsi="Times New Roman" w:cs="Times New Roman"/>
        <w:sz w:val="28"/>
        <w:szCs w:val="28"/>
      </w:rPr>
      <w:fldChar w:fldCharType="separate"/>
    </w:r>
    <w:proofErr w:type="spellStart"/>
    <w:r w:rsidRPr="0001182F">
      <w:rPr>
        <w:rFonts w:ascii="Times New Roman" w:hAnsi="Times New Roman" w:cs="Times New Roman"/>
        <w:color w:val="00C000"/>
        <w:sz w:val="24"/>
        <w:szCs w:val="24"/>
      </w:rPr>
      <w:t>Genel</w:t>
    </w:r>
    <w:r w:rsidRPr="0001182F">
      <w:rPr>
        <w:rFonts w:ascii="Times New Roman" w:hAnsi="Times New Roman" w:cs="Times New Roman"/>
        <w:color w:val="000000"/>
        <w:sz w:val="24"/>
        <w:szCs w:val="24"/>
      </w:rPr>
      <w:t>|</w:t>
    </w:r>
    <w:r w:rsidRPr="0001182F">
      <w:rPr>
        <w:rFonts w:ascii="Times New Roman" w:hAnsi="Times New Roman" w:cs="Times New Roman"/>
        <w:color w:val="FFC0C0"/>
        <w:sz w:val="24"/>
        <w:szCs w:val="24"/>
      </w:rPr>
      <w:t>KVKK-Yok</w:t>
    </w:r>
    <w:proofErr w:type="spellEnd"/>
    <w:r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89971" w14:textId="77777777" w:rsidR="00814131" w:rsidRDefault="00814131" w:rsidP="0001182F">
      <w:pPr>
        <w:spacing w:after="0" w:line="240" w:lineRule="auto"/>
      </w:pPr>
      <w:r>
        <w:separator/>
      </w:r>
    </w:p>
  </w:footnote>
  <w:footnote w:type="continuationSeparator" w:id="0">
    <w:p w14:paraId="027C0C07" w14:textId="77777777" w:rsidR="00814131" w:rsidRDefault="00814131" w:rsidP="00011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12120" w14:textId="77777777" w:rsidR="0001182F" w:rsidRDefault="0001182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5BBA" w14:textId="77777777" w:rsidR="0001182F" w:rsidRDefault="0001182F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C12DC" w14:textId="77777777" w:rsidR="0001182F" w:rsidRDefault="0001182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7AB"/>
    <w:multiLevelType w:val="hybridMultilevel"/>
    <w:tmpl w:val="53880D8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48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2F"/>
    <w:rsid w:val="0001182F"/>
    <w:rsid w:val="002177C0"/>
    <w:rsid w:val="00374962"/>
    <w:rsid w:val="00375637"/>
    <w:rsid w:val="0038489B"/>
    <w:rsid w:val="00435297"/>
    <w:rsid w:val="006B1D63"/>
    <w:rsid w:val="006F585E"/>
    <w:rsid w:val="00783119"/>
    <w:rsid w:val="00814131"/>
    <w:rsid w:val="009D42E0"/>
    <w:rsid w:val="00A331A9"/>
    <w:rsid w:val="00E062AB"/>
    <w:rsid w:val="00E46821"/>
    <w:rsid w:val="00F2150F"/>
    <w:rsid w:val="00F5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2753D1"/>
  <w15:chartTrackingRefBased/>
  <w15:docId w15:val="{F80BDC30-FD4C-4F51-A1EF-FC24AB03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11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1182F"/>
  </w:style>
  <w:style w:type="paragraph" w:styleId="AltBilgi">
    <w:name w:val="footer"/>
    <w:basedOn w:val="Normal"/>
    <w:link w:val="AltBilgiChar"/>
    <w:uiPriority w:val="99"/>
    <w:unhideWhenUsed/>
    <w:rsid w:val="00011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1182F"/>
  </w:style>
  <w:style w:type="paragraph" w:styleId="ListeParagraf">
    <w:name w:val="List Paragraph"/>
    <w:basedOn w:val="Normal"/>
    <w:uiPriority w:val="34"/>
    <w:qFormat/>
    <w:rsid w:val="0001182F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55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5569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F556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70c22f6a-df57-44cb-9124-3296fbcc0013" origin="userSelected">
  <element uid="91936fa4-a795-40aa-9821-73428cfc6362" value=""/>
  <element uid="7be224f5-282f-4e8a-a3ad-53787f82d46b" value=""/>
  <element uid="b75f78df-64c9-4dd8-bba2-04223c016f59" value=""/>
</sisl>
</file>

<file path=customXml/itemProps1.xml><?xml version="1.0" encoding="utf-8"?>
<ds:datastoreItem xmlns:ds="http://schemas.openxmlformats.org/officeDocument/2006/customXml" ds:itemID="{C5093688-2260-4D58-9907-D3C12F83D1C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Nevzat Yusan</dc:creator>
  <cp:keywords/>
  <dc:description/>
  <cp:lastModifiedBy>Emrullah ÇELİK</cp:lastModifiedBy>
  <cp:revision>2</cp:revision>
  <dcterms:created xsi:type="dcterms:W3CDTF">2022-12-06T21:52:00Z</dcterms:created>
  <dcterms:modified xsi:type="dcterms:W3CDTF">2022-12-06T21:52:00Z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fe34e9a4-c029-41d8-8ab5-b6e83b887ade</vt:lpwstr>
  </property>
  <property fmtid="{D5CDD505-2E9C-101B-9397-08002B2CF9AE}" pid="3" name="DLPExpiry">
    <vt:lpwstr>Sddabts</vt:lpwstr>
  </property>
  <property fmtid="{D5CDD505-2E9C-101B-9397-08002B2CF9AE}" pid="4" name="bjClsUserRVM">
    <vt:lpwstr>[]</vt:lpwstr>
  </property>
  <property fmtid="{D5CDD505-2E9C-101B-9397-08002B2CF9AE}" pid="5" name="bjSaver">
    <vt:lpwstr>1Owzbg/IymX0PDwFrCycPfv2o0cgolzq</vt:lpwstr>
  </property>
  <property fmtid="{D5CDD505-2E9C-101B-9397-08002B2CF9AE}" pid="6" name="bjDocumentSecurityLabel">
    <vt:lpwstr>Genel|KVKK-Yok</vt:lpwstr>
  </property>
  <property fmtid="{D5CDD505-2E9C-101B-9397-08002B2CF9AE}" pid="7" name="bjFooterBothDocProperty">
    <vt:lpwstr>Genel|KVKK-Yok</vt:lpwstr>
  </property>
  <property fmtid="{D5CDD505-2E9C-101B-9397-08002B2CF9AE}" pid="8" name="bjFooterFirstPageDocProperty">
    <vt:lpwstr>Genel|KVKK-Yok</vt:lpwstr>
  </property>
  <property fmtid="{D5CDD505-2E9C-101B-9397-08002B2CF9AE}" pid="9" name="bjFooterEvenPageDocProperty">
    <vt:lpwstr>Genel|KVKK-Yok</vt:lpwstr>
  </property>
  <property fmtid="{D5CDD505-2E9C-101B-9397-08002B2CF9AE}" pid="10" name="bjDocumentLabelXML">
    <vt:lpwstr>&lt;?xml version="1.0" encoding="us-ascii"?&gt;&lt;sisl xmlns:xsd="http://www.w3.org/2001/XMLSchema" xmlns:xsi="http://www.w3.org/2001/XMLSchema-instance" sislVersion="0" policy="70c22f6a-df57-44cb-9124-3296fbcc0013" origin="userSelected" xmlns="http://www.boldonj</vt:lpwstr>
  </property>
  <property fmtid="{D5CDD505-2E9C-101B-9397-08002B2CF9AE}" pid="11" name="bjDocumentLabelXML-0">
    <vt:lpwstr>ames.com/2008/01/sie/internal/label"&gt;&lt;element uid="91936fa4-a795-40aa-9821-73428cfc6362" value="" /&gt;&lt;element uid="7be224f5-282f-4e8a-a3ad-53787f82d46b" value="" /&gt;&lt;element uid="b75f78df-64c9-4dd8-bba2-04223c016f59" value="" /&gt;&lt;/sisl&gt;</vt:lpwstr>
  </property>
  <property fmtid="{D5CDD505-2E9C-101B-9397-08002B2CF9AE}" pid="12" name="bjLabelRefreshRequired">
    <vt:lpwstr>FileClassifier</vt:lpwstr>
  </property>
</Properties>
</file>