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685FF" w14:textId="487FB66E" w:rsidR="002A138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br/>
      </w:r>
      <w:r w:rsidR="00685AD4" w:rsidRPr="00E71CF9">
        <w:rPr>
          <w:rFonts w:ascii="Arial" w:hAnsi="Arial" w:cs="Arial"/>
        </w:rPr>
        <w:t xml:space="preserve">1)Create one VPC in </w:t>
      </w:r>
      <w:r w:rsidR="00176441" w:rsidRPr="00E71CF9">
        <w:rPr>
          <w:rFonts w:ascii="Arial" w:hAnsi="Arial" w:cs="Arial"/>
        </w:rPr>
        <w:t>N-Virginia</w:t>
      </w:r>
      <w:r w:rsidR="00685AD4" w:rsidRPr="00E71CF9">
        <w:rPr>
          <w:rFonts w:ascii="Arial" w:hAnsi="Arial" w:cs="Arial"/>
        </w:rPr>
        <w:t xml:space="preserve"> region.</w:t>
      </w:r>
      <w:r w:rsidR="002A138B" w:rsidRPr="00E71CF9">
        <w:rPr>
          <w:rFonts w:ascii="Arial" w:hAnsi="Arial" w:cs="Arial"/>
        </w:rPr>
        <w:br/>
      </w:r>
      <w:r w:rsidR="002A138B" w:rsidRPr="00E71CF9">
        <w:rPr>
          <w:rFonts w:ascii="Arial" w:hAnsi="Arial" w:cs="Arial"/>
        </w:rPr>
        <w:br/>
        <w:t xml:space="preserve">Go to </w:t>
      </w:r>
      <w:r w:rsidR="002A138B" w:rsidRPr="00E71CF9">
        <w:rPr>
          <w:rStyle w:val="Strong"/>
          <w:rFonts w:ascii="Arial" w:eastAsiaTheme="majorEastAsia" w:hAnsi="Arial" w:cs="Arial"/>
          <w:sz w:val="22"/>
          <w:szCs w:val="22"/>
        </w:rPr>
        <w:t>VPC Dashboard</w:t>
      </w:r>
      <w:r w:rsidR="002A138B" w:rsidRPr="00E71CF9">
        <w:rPr>
          <w:rFonts w:ascii="Arial" w:hAnsi="Arial" w:cs="Arial"/>
        </w:rPr>
        <w:t xml:space="preserve"> → </w:t>
      </w:r>
      <w:r w:rsidR="002A138B" w:rsidRPr="00E71CF9">
        <w:rPr>
          <w:rStyle w:val="Strong"/>
          <w:rFonts w:ascii="Arial" w:eastAsiaTheme="majorEastAsia" w:hAnsi="Arial" w:cs="Arial"/>
          <w:sz w:val="22"/>
          <w:szCs w:val="22"/>
        </w:rPr>
        <w:t>Create VPC</w:t>
      </w:r>
      <w:r w:rsidR="002A138B" w:rsidRPr="00E71CF9">
        <w:rPr>
          <w:rFonts w:ascii="Arial" w:hAnsi="Arial" w:cs="Arial"/>
        </w:rPr>
        <w:t>.</w:t>
      </w:r>
    </w:p>
    <w:p w14:paraId="6ABF6B24" w14:textId="77777777" w:rsidR="002A138B" w:rsidRPr="00E71CF9" w:rsidRDefault="002A138B" w:rsidP="00E71CF9">
      <w:pPr>
        <w:rPr>
          <w:rFonts w:ascii="Arial" w:hAnsi="Arial" w:cs="Arial"/>
        </w:rPr>
      </w:pPr>
      <w:r w:rsidRPr="00E71CF9">
        <w:rPr>
          <w:rStyle w:val="Strong"/>
          <w:rFonts w:ascii="Arial" w:eastAsiaTheme="majorEastAsia" w:hAnsi="Arial" w:cs="Arial"/>
          <w:sz w:val="22"/>
          <w:szCs w:val="22"/>
        </w:rPr>
        <w:t>Name:</w:t>
      </w:r>
      <w:r w:rsidRPr="00E71CF9">
        <w:rPr>
          <w:rFonts w:ascii="Arial" w:hAnsi="Arial" w:cs="Arial"/>
        </w:rPr>
        <w:t xml:space="preserve"> </w:t>
      </w:r>
      <w:r w:rsidRPr="00E71CF9">
        <w:rPr>
          <w:rStyle w:val="HTMLCode"/>
          <w:rFonts w:ascii="Arial" w:eastAsiaTheme="majorEastAsia" w:hAnsi="Arial" w:cs="Arial"/>
          <w:b/>
          <w:bCs/>
          <w:sz w:val="22"/>
          <w:szCs w:val="22"/>
        </w:rPr>
        <w:t>My-VPC</w:t>
      </w:r>
    </w:p>
    <w:p w14:paraId="4C7E264F" w14:textId="72B9B6A2" w:rsidR="002A138B" w:rsidRPr="00E71CF9" w:rsidRDefault="002A138B" w:rsidP="00E71CF9">
      <w:pPr>
        <w:rPr>
          <w:rFonts w:ascii="Arial" w:hAnsi="Arial" w:cs="Arial"/>
        </w:rPr>
      </w:pPr>
      <w:r w:rsidRPr="00E71CF9">
        <w:rPr>
          <w:rStyle w:val="Strong"/>
          <w:rFonts w:ascii="Arial" w:eastAsiaTheme="majorEastAsia" w:hAnsi="Arial" w:cs="Arial"/>
          <w:sz w:val="22"/>
          <w:szCs w:val="22"/>
        </w:rPr>
        <w:t>IPv4 CIDR block:</w:t>
      </w:r>
      <w:r w:rsidRPr="00E71CF9">
        <w:rPr>
          <w:rFonts w:ascii="Arial" w:hAnsi="Arial" w:cs="Arial"/>
        </w:rPr>
        <w:t xml:space="preserve"> </w:t>
      </w:r>
      <w:r w:rsidRPr="00E71CF9">
        <w:rPr>
          <w:rStyle w:val="HTMLCode"/>
          <w:rFonts w:ascii="Arial" w:eastAsiaTheme="majorEastAsia" w:hAnsi="Arial" w:cs="Arial"/>
          <w:b/>
          <w:bCs/>
          <w:sz w:val="22"/>
          <w:szCs w:val="22"/>
        </w:rPr>
        <w:t>10.0.0.0/16</w:t>
      </w:r>
    </w:p>
    <w:p w14:paraId="1E908390" w14:textId="77777777" w:rsidR="002A138B" w:rsidRPr="00E71CF9" w:rsidRDefault="002A138B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Leave IPv6 unselected (optional).</w:t>
      </w:r>
    </w:p>
    <w:p w14:paraId="2913DD24" w14:textId="53D47CAC" w:rsidR="002A138B" w:rsidRPr="00E71CF9" w:rsidRDefault="002A138B" w:rsidP="00E71CF9">
      <w:pPr>
        <w:rPr>
          <w:rFonts w:ascii="Arial" w:hAnsi="Arial" w:cs="Arial"/>
        </w:rPr>
      </w:pPr>
      <w:r w:rsidRPr="00E71CF9">
        <w:rPr>
          <w:rStyle w:val="Strong"/>
          <w:rFonts w:ascii="Arial" w:eastAsiaTheme="majorEastAsia" w:hAnsi="Arial" w:cs="Arial"/>
          <w:sz w:val="22"/>
          <w:szCs w:val="22"/>
        </w:rPr>
        <w:t>Tenancy:</w:t>
      </w:r>
      <w:r w:rsidRPr="00E71CF9">
        <w:rPr>
          <w:rFonts w:ascii="Arial" w:hAnsi="Arial" w:cs="Arial"/>
        </w:rPr>
        <w:t xml:space="preserve"> Default.</w:t>
      </w:r>
    </w:p>
    <w:p w14:paraId="21E748CB" w14:textId="0D740620" w:rsidR="00B07B67" w:rsidRPr="00E71CF9" w:rsidRDefault="00A075CA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630DE87" wp14:editId="0945F5D1">
            <wp:simplePos x="0" y="0"/>
            <wp:positionH relativeFrom="column">
              <wp:posOffset>-471805</wp:posOffset>
            </wp:positionH>
            <wp:positionV relativeFrom="paragraph">
              <wp:posOffset>229235</wp:posOffset>
            </wp:positionV>
            <wp:extent cx="6472800" cy="2480400"/>
            <wp:effectExtent l="0" t="0" r="4445" b="0"/>
            <wp:wrapTopAndBottom/>
            <wp:docPr id="21547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55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38B" w:rsidRPr="00E71CF9">
        <w:rPr>
          <w:rFonts w:ascii="Arial" w:hAnsi="Arial" w:cs="Arial"/>
        </w:rPr>
        <w:t xml:space="preserve">Click </w:t>
      </w:r>
      <w:r w:rsidR="002A138B" w:rsidRPr="00E71CF9">
        <w:rPr>
          <w:rStyle w:val="Strong"/>
          <w:rFonts w:ascii="Arial" w:eastAsiaTheme="majorEastAsia" w:hAnsi="Arial" w:cs="Arial"/>
          <w:sz w:val="22"/>
          <w:szCs w:val="22"/>
        </w:rPr>
        <w:t>Create VPC</w:t>
      </w:r>
      <w:r w:rsidR="002A138B" w:rsidRPr="00E71CF9">
        <w:rPr>
          <w:rFonts w:ascii="Arial" w:hAnsi="Arial" w:cs="Arial"/>
        </w:rPr>
        <w:t>.</w:t>
      </w:r>
      <w:r w:rsidRPr="00E71CF9">
        <w:rPr>
          <w:rFonts w:ascii="Arial" w:hAnsi="Arial" w:cs="Arial"/>
          <w:noProof/>
        </w:rPr>
        <w:t xml:space="preserve"> </w:t>
      </w:r>
    </w:p>
    <w:p w14:paraId="2FF7D14B" w14:textId="50D09666" w:rsidR="00B07B67" w:rsidRPr="00E71CF9" w:rsidRDefault="00B07B67" w:rsidP="00E71CF9">
      <w:pPr>
        <w:rPr>
          <w:rFonts w:ascii="Arial" w:hAnsi="Arial" w:cs="Arial"/>
        </w:rPr>
      </w:pPr>
    </w:p>
    <w:p w14:paraId="4807B910" w14:textId="77777777" w:rsidR="007768E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A9141A7" wp14:editId="3FCB10F5">
            <wp:simplePos x="0" y="0"/>
            <wp:positionH relativeFrom="page">
              <wp:posOffset>471472</wp:posOffset>
            </wp:positionH>
            <wp:positionV relativeFrom="paragraph">
              <wp:posOffset>225425</wp:posOffset>
            </wp:positionV>
            <wp:extent cx="6444000" cy="1346400"/>
            <wp:effectExtent l="0" t="0" r="0" b="6350"/>
            <wp:wrapTopAndBottom/>
            <wp:docPr id="160746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618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B67" w:rsidRPr="00E71CF9">
        <w:rPr>
          <w:rFonts w:ascii="Arial" w:hAnsi="Arial" w:cs="Arial"/>
        </w:rPr>
        <w:t xml:space="preserve">Here I have </w:t>
      </w:r>
      <w:proofErr w:type="gramStart"/>
      <w:r w:rsidR="00B07B67" w:rsidRPr="00E71CF9">
        <w:rPr>
          <w:rFonts w:ascii="Arial" w:hAnsi="Arial" w:cs="Arial"/>
        </w:rPr>
        <w:t>add</w:t>
      </w:r>
      <w:proofErr w:type="gramEnd"/>
      <w:r w:rsidR="00B07B67" w:rsidRPr="00E71CF9">
        <w:rPr>
          <w:rFonts w:ascii="Arial" w:hAnsi="Arial" w:cs="Arial"/>
        </w:rPr>
        <w:t xml:space="preserve"> two CIDR range access to any specific one to overcome overlap</w:t>
      </w:r>
      <w:r w:rsidR="00B07B67" w:rsidRPr="00E71CF9">
        <w:rPr>
          <w:rFonts w:ascii="Arial" w:hAnsi="Arial" w:cs="Arial"/>
        </w:rPr>
        <w:br/>
      </w:r>
    </w:p>
    <w:p w14:paraId="7DFF21B2" w14:textId="77777777" w:rsidR="007768EB" w:rsidRPr="00E71CF9" w:rsidRDefault="007768EB" w:rsidP="00E71CF9">
      <w:pPr>
        <w:rPr>
          <w:rFonts w:ascii="Arial" w:hAnsi="Arial" w:cs="Arial"/>
        </w:rPr>
      </w:pPr>
    </w:p>
    <w:p w14:paraId="42FE84B5" w14:textId="77777777" w:rsidR="007768EB" w:rsidRPr="00E71CF9" w:rsidRDefault="007768EB" w:rsidP="00E71CF9">
      <w:pPr>
        <w:rPr>
          <w:rFonts w:ascii="Arial" w:hAnsi="Arial" w:cs="Arial"/>
        </w:rPr>
      </w:pPr>
    </w:p>
    <w:p w14:paraId="645BD83A" w14:textId="77777777" w:rsidR="007768EB" w:rsidRPr="00E71CF9" w:rsidRDefault="007768EB" w:rsidP="00E71CF9">
      <w:pPr>
        <w:rPr>
          <w:rFonts w:ascii="Arial" w:hAnsi="Arial" w:cs="Arial"/>
        </w:rPr>
      </w:pPr>
    </w:p>
    <w:p w14:paraId="688645A2" w14:textId="77777777" w:rsidR="007768EB" w:rsidRPr="00E71CF9" w:rsidRDefault="007768EB" w:rsidP="00E71CF9">
      <w:pPr>
        <w:rPr>
          <w:rFonts w:ascii="Arial" w:hAnsi="Arial" w:cs="Arial"/>
        </w:rPr>
      </w:pPr>
    </w:p>
    <w:p w14:paraId="2881BC4F" w14:textId="77777777" w:rsidR="007768EB" w:rsidRPr="00E71CF9" w:rsidRDefault="007768EB" w:rsidP="00E71CF9">
      <w:pPr>
        <w:rPr>
          <w:rFonts w:ascii="Arial" w:hAnsi="Arial" w:cs="Arial"/>
        </w:rPr>
      </w:pPr>
    </w:p>
    <w:p w14:paraId="066AB4DD" w14:textId="022A36B7" w:rsidR="00D83665" w:rsidRPr="00E71CF9" w:rsidRDefault="00B07B67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lastRenderedPageBreak/>
        <w:br/>
      </w:r>
      <w:r w:rsidR="00685AD4" w:rsidRPr="00E71CF9">
        <w:rPr>
          <w:rFonts w:ascii="Arial" w:hAnsi="Arial" w:cs="Arial"/>
        </w:rPr>
        <w:br/>
        <w:t>2)Create two subnets. One Public subnet and one private subnet</w:t>
      </w:r>
      <w:r w:rsidR="00D83665" w:rsidRPr="00E71CF9">
        <w:rPr>
          <w:rFonts w:ascii="Arial" w:hAnsi="Arial" w:cs="Arial"/>
        </w:rPr>
        <w:t>.</w:t>
      </w:r>
    </w:p>
    <w:p w14:paraId="46A942F3" w14:textId="77777777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Public subnet → directly accessible from the internet.</w:t>
      </w:r>
    </w:p>
    <w:p w14:paraId="667A34C0" w14:textId="77777777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Private subnet → no direct internet access, safer for backend services.</w:t>
      </w:r>
    </w:p>
    <w:p w14:paraId="794686BC" w14:textId="77777777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Go to Subnets → Create subnet.</w:t>
      </w:r>
    </w:p>
    <w:p w14:paraId="21ABC419" w14:textId="43552070" w:rsidR="00D83665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F0871EA" wp14:editId="430DF392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6426000" cy="1198800"/>
            <wp:effectExtent l="0" t="0" r="0" b="1905"/>
            <wp:wrapTopAndBottom/>
            <wp:docPr id="13339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01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665" w:rsidRPr="00E71CF9">
        <w:rPr>
          <w:rFonts w:ascii="Arial" w:hAnsi="Arial" w:cs="Arial"/>
        </w:rPr>
        <w:t>Select VPC = My-VPC.</w:t>
      </w:r>
    </w:p>
    <w:p w14:paraId="558EB8D7" w14:textId="336C052E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Subnet 1 (Public):</w:t>
      </w:r>
    </w:p>
    <w:p w14:paraId="5F55EE10" w14:textId="697EDF9B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Name: </w:t>
      </w:r>
      <w:r w:rsidR="007768EB" w:rsidRPr="00E71CF9">
        <w:rPr>
          <w:rFonts w:ascii="Arial" w:hAnsi="Arial" w:cs="Arial"/>
        </w:rPr>
        <w:t>sub1pub1</w:t>
      </w:r>
    </w:p>
    <w:p w14:paraId="7E9AD378" w14:textId="550A16A5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AZ: us-east-1a</w:t>
      </w:r>
    </w:p>
    <w:p w14:paraId="14AFA5DF" w14:textId="121D8000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IPv4 CIDR: </w:t>
      </w:r>
      <w:r w:rsidR="00B07B67" w:rsidRPr="00E71CF9">
        <w:rPr>
          <w:rFonts w:ascii="Arial" w:hAnsi="Arial" w:cs="Arial"/>
        </w:rPr>
        <w:t>192.169.0.0/24</w:t>
      </w:r>
    </w:p>
    <w:p w14:paraId="317B187B" w14:textId="53528D54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Subnet 2 (Private):</w:t>
      </w:r>
    </w:p>
    <w:p w14:paraId="5A66F090" w14:textId="53485F25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Name: </w:t>
      </w:r>
      <w:r w:rsidR="007768EB" w:rsidRPr="00E71CF9">
        <w:rPr>
          <w:rFonts w:ascii="Arial" w:hAnsi="Arial" w:cs="Arial"/>
        </w:rPr>
        <w:t>sub2pri1</w:t>
      </w:r>
    </w:p>
    <w:p w14:paraId="3A27A1E6" w14:textId="11AF0791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AZ: us-east-1b</w:t>
      </w:r>
    </w:p>
    <w:p w14:paraId="1D7AC960" w14:textId="585380C3" w:rsidR="00D83665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IPv4 CIDR: </w:t>
      </w:r>
      <w:r w:rsidR="00B07B67" w:rsidRPr="00E71CF9">
        <w:rPr>
          <w:rFonts w:ascii="Arial" w:hAnsi="Arial" w:cs="Arial"/>
        </w:rPr>
        <w:t>192</w:t>
      </w:r>
      <w:r w:rsidRPr="00E71CF9">
        <w:rPr>
          <w:rFonts w:ascii="Arial" w:hAnsi="Arial" w:cs="Arial"/>
        </w:rPr>
        <w:t>.</w:t>
      </w:r>
      <w:r w:rsidR="00B07B67" w:rsidRPr="00E71CF9">
        <w:rPr>
          <w:rFonts w:ascii="Arial" w:hAnsi="Arial" w:cs="Arial"/>
        </w:rPr>
        <w:t>169</w:t>
      </w:r>
      <w:r w:rsidRPr="00E71CF9">
        <w:rPr>
          <w:rFonts w:ascii="Arial" w:hAnsi="Arial" w:cs="Arial"/>
        </w:rPr>
        <w:t>.</w:t>
      </w:r>
      <w:r w:rsidR="00B07B67" w:rsidRPr="00E71CF9">
        <w:rPr>
          <w:rFonts w:ascii="Arial" w:hAnsi="Arial" w:cs="Arial"/>
        </w:rPr>
        <w:t>0</w:t>
      </w:r>
      <w:r w:rsidRPr="00E71CF9">
        <w:rPr>
          <w:rFonts w:ascii="Arial" w:hAnsi="Arial" w:cs="Arial"/>
        </w:rPr>
        <w:t>.0/</w:t>
      </w:r>
      <w:r w:rsidR="00B07B67" w:rsidRPr="00E71CF9">
        <w:rPr>
          <w:rFonts w:ascii="Arial" w:hAnsi="Arial" w:cs="Arial"/>
        </w:rPr>
        <w:t>16</w:t>
      </w:r>
    </w:p>
    <w:p w14:paraId="7D5CECAF" w14:textId="4C84D319" w:rsidR="00B07B67" w:rsidRPr="00E71CF9" w:rsidRDefault="00D8366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Click Create subnet.</w:t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</w:r>
      <w:r w:rsidR="007768EB" w:rsidRPr="00E71CF9">
        <w:rPr>
          <w:rFonts w:ascii="Arial" w:hAnsi="Arial" w:cs="Arial"/>
        </w:rPr>
        <w:lastRenderedPageBreak/>
        <w:br/>
      </w:r>
      <w:r w:rsidR="007768EB" w:rsidRPr="00E71CF9">
        <w:rPr>
          <w:rFonts w:ascii="Arial" w:hAnsi="Arial" w:cs="Arial"/>
        </w:rPr>
        <w:br/>
      </w:r>
    </w:p>
    <w:p w14:paraId="70F0EE6E" w14:textId="4F974308" w:rsidR="00B07B67" w:rsidRPr="00E71CF9" w:rsidRDefault="00A075CA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77750349" wp14:editId="561A1E6C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407785" cy="2681605"/>
            <wp:effectExtent l="0" t="0" r="0" b="4445"/>
            <wp:wrapTopAndBottom/>
            <wp:docPr id="20916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23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B67" w:rsidRPr="00E71CF9">
        <w:rPr>
          <w:rFonts w:ascii="Arial" w:hAnsi="Arial" w:cs="Arial"/>
        </w:rPr>
        <w:t>.</w:t>
      </w:r>
    </w:p>
    <w:p w14:paraId="526B6B52" w14:textId="77777777" w:rsidR="007768E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sym w:font="Wingdings" w:char="F0E0"/>
      </w:r>
      <w:r w:rsidRPr="00E71CF9">
        <w:rPr>
          <w:rFonts w:ascii="Arial" w:hAnsi="Arial" w:cs="Arial"/>
        </w:rPr>
        <w:t xml:space="preserve">Provide the IGW to the </w:t>
      </w:r>
      <w:proofErr w:type="spellStart"/>
      <w:r w:rsidRPr="00E71CF9">
        <w:rPr>
          <w:rFonts w:ascii="Arial" w:hAnsi="Arial" w:cs="Arial"/>
        </w:rPr>
        <w:t>vpc</w:t>
      </w:r>
      <w:proofErr w:type="spellEnd"/>
      <w:r w:rsidRPr="00E71CF9">
        <w:rPr>
          <w:rFonts w:ascii="Arial" w:hAnsi="Arial" w:cs="Arial"/>
        </w:rPr>
        <w:t>.</w:t>
      </w:r>
      <w:r w:rsidRPr="00E71CF9">
        <w:rPr>
          <w:rFonts w:ascii="Arial" w:hAnsi="Arial" w:cs="Arial"/>
        </w:rPr>
        <w:br/>
        <w:t xml:space="preserve">Why? </w:t>
      </w:r>
      <w:proofErr w:type="spellStart"/>
      <w:proofErr w:type="gramStart"/>
      <w:r w:rsidRPr="00E71CF9">
        <w:rPr>
          <w:rFonts w:ascii="Arial" w:hAnsi="Arial" w:cs="Arial"/>
        </w:rPr>
        <w:t>Lets</w:t>
      </w:r>
      <w:proofErr w:type="spellEnd"/>
      <w:proofErr w:type="gramEnd"/>
      <w:r w:rsidRPr="00E71CF9">
        <w:rPr>
          <w:rFonts w:ascii="Arial" w:hAnsi="Arial" w:cs="Arial"/>
        </w:rPr>
        <w:t xml:space="preserve"> public resources talk to the internet.</w:t>
      </w:r>
    </w:p>
    <w:p w14:paraId="7E0110F0" w14:textId="77777777" w:rsidR="007768E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Go to Internet Gateways → Create internet gateway.</w:t>
      </w:r>
    </w:p>
    <w:p w14:paraId="09F3B376" w14:textId="1D41BC28" w:rsidR="007768E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Name: My-IGW</w:t>
      </w:r>
    </w:p>
    <w:p w14:paraId="2DC1D6FD" w14:textId="6F3C05D9" w:rsidR="007768EB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3F7BF5FA" wp14:editId="6D08373D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6659847" cy="1945640"/>
            <wp:effectExtent l="0" t="0" r="8255" b="0"/>
            <wp:wrapTopAndBottom/>
            <wp:docPr id="61928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45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47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1CF9">
        <w:rPr>
          <w:rFonts w:ascii="Arial" w:hAnsi="Arial" w:cs="Arial"/>
        </w:rPr>
        <w:t>Click Attach to VPC → select My-VPC</w:t>
      </w:r>
      <w:r w:rsidRPr="00E71CF9">
        <w:rPr>
          <w:rFonts w:ascii="Arial" w:hAnsi="Arial" w:cs="Arial"/>
        </w:rPr>
        <w:t>.</w:t>
      </w:r>
    </w:p>
    <w:p w14:paraId="1B29DC4D" w14:textId="0BE32D42" w:rsidR="00A075CA" w:rsidRPr="00E71CF9" w:rsidRDefault="00A075CA" w:rsidP="00E71CF9">
      <w:pPr>
        <w:rPr>
          <w:rFonts w:ascii="Arial" w:hAnsi="Arial" w:cs="Arial"/>
        </w:rPr>
      </w:pPr>
    </w:p>
    <w:p w14:paraId="6D0A1E03" w14:textId="16E7679F" w:rsidR="00A075CA" w:rsidRPr="00E71CF9" w:rsidRDefault="00A075CA" w:rsidP="00E71CF9">
      <w:pPr>
        <w:rPr>
          <w:rFonts w:ascii="Arial" w:hAnsi="Arial" w:cs="Arial"/>
        </w:rPr>
      </w:pPr>
    </w:p>
    <w:p w14:paraId="653B62F5" w14:textId="77777777" w:rsidR="00A075CA" w:rsidRPr="00E71CF9" w:rsidRDefault="00A075CA" w:rsidP="00E71CF9">
      <w:pPr>
        <w:rPr>
          <w:rFonts w:ascii="Arial" w:hAnsi="Arial" w:cs="Arial"/>
        </w:rPr>
      </w:pPr>
    </w:p>
    <w:p w14:paraId="4A517D94" w14:textId="77777777" w:rsidR="00A075CA" w:rsidRPr="00E71CF9" w:rsidRDefault="00A075CA" w:rsidP="00E71CF9">
      <w:pPr>
        <w:rPr>
          <w:rFonts w:ascii="Arial" w:hAnsi="Arial" w:cs="Arial"/>
        </w:rPr>
      </w:pPr>
    </w:p>
    <w:p w14:paraId="6FA4A20E" w14:textId="77777777" w:rsidR="00A075CA" w:rsidRPr="00E71CF9" w:rsidRDefault="00A075CA" w:rsidP="00E71CF9">
      <w:pPr>
        <w:rPr>
          <w:rFonts w:ascii="Arial" w:hAnsi="Arial" w:cs="Arial"/>
        </w:rPr>
      </w:pPr>
    </w:p>
    <w:p w14:paraId="784E235A" w14:textId="77777777" w:rsidR="000B35B2" w:rsidRPr="00E71CF9" w:rsidRDefault="000B35B2" w:rsidP="00E71CF9">
      <w:pPr>
        <w:rPr>
          <w:rFonts w:ascii="Arial" w:hAnsi="Arial" w:cs="Arial"/>
        </w:rPr>
      </w:pPr>
    </w:p>
    <w:p w14:paraId="21A0D02C" w14:textId="77777777" w:rsidR="000B35B2" w:rsidRPr="00E71CF9" w:rsidRDefault="000B35B2" w:rsidP="00E71CF9">
      <w:pPr>
        <w:rPr>
          <w:rFonts w:ascii="Arial" w:hAnsi="Arial" w:cs="Arial"/>
        </w:rPr>
      </w:pPr>
    </w:p>
    <w:p w14:paraId="1EF16538" w14:textId="0FAE9DF8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3) </w:t>
      </w:r>
      <w:r w:rsidR="00685AD4" w:rsidRPr="00E71CF9">
        <w:rPr>
          <w:rFonts w:ascii="Arial" w:hAnsi="Arial" w:cs="Arial"/>
        </w:rPr>
        <w:t>Create One public RT and one private RT.</w:t>
      </w:r>
      <w:r w:rsidRPr="00E71CF9">
        <w:rPr>
          <w:rFonts w:ascii="Arial" w:hAnsi="Arial" w:cs="Arial"/>
        </w:rPr>
        <w:br/>
        <w:t xml:space="preserve">     </w:t>
      </w:r>
      <w:r w:rsidRPr="00E71CF9">
        <w:rPr>
          <w:rFonts w:ascii="Arial" w:hAnsi="Arial" w:cs="Arial"/>
        </w:rPr>
        <w:br/>
        <w:t xml:space="preserve">      </w:t>
      </w:r>
      <w:proofErr w:type="gramStart"/>
      <w:r w:rsidRPr="00E71CF9">
        <w:rPr>
          <w:rFonts w:ascii="Arial" w:hAnsi="Arial" w:cs="Arial"/>
        </w:rPr>
        <w:t>Why?</w:t>
      </w:r>
      <w:r w:rsidR="007768EB" w:rsidRPr="00E71CF9">
        <w:rPr>
          <w:rFonts w:ascii="Arial" w:hAnsi="Arial" w:cs="Arial"/>
        </w:rPr>
        <w:t>--</w:t>
      </w:r>
      <w:proofErr w:type="gramEnd"/>
      <w:r w:rsidR="007768EB" w:rsidRPr="00E71CF9">
        <w:rPr>
          <w:rFonts w:ascii="Arial" w:hAnsi="Arial" w:cs="Arial"/>
        </w:rPr>
        <w:sym w:font="Wingdings" w:char="F0E0"/>
      </w:r>
      <w:r w:rsidRPr="00E71CF9">
        <w:rPr>
          <w:rFonts w:ascii="Arial" w:hAnsi="Arial" w:cs="Arial"/>
        </w:rPr>
        <w:t xml:space="preserve"> Controls traffic routing inside the VPC.</w:t>
      </w:r>
      <w:r w:rsidRPr="00E71CF9">
        <w:rPr>
          <w:rFonts w:ascii="Arial" w:hAnsi="Arial" w:cs="Arial"/>
        </w:rPr>
        <w:br/>
      </w:r>
    </w:p>
    <w:p w14:paraId="2DC4E2D2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Public Route Table:</w:t>
      </w:r>
    </w:p>
    <w:p w14:paraId="753E6515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Name: Public-RT</w:t>
      </w:r>
    </w:p>
    <w:p w14:paraId="75B8CBD0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VPC: My-VPC</w:t>
      </w:r>
    </w:p>
    <w:p w14:paraId="4D6FEE10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Edit routes → Add:</w:t>
      </w:r>
    </w:p>
    <w:p w14:paraId="5A0CAD42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Destination: 0.0.0.0/0</w:t>
      </w:r>
    </w:p>
    <w:p w14:paraId="335FA7D3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Target: Internet Gateway (My-IGW)</w:t>
      </w:r>
    </w:p>
    <w:p w14:paraId="77B6243D" w14:textId="554769D4" w:rsidR="003865F5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7A139F2" wp14:editId="448C515C">
            <wp:simplePos x="0" y="0"/>
            <wp:positionH relativeFrom="column">
              <wp:posOffset>-767080</wp:posOffset>
            </wp:positionH>
            <wp:positionV relativeFrom="paragraph">
              <wp:posOffset>189230</wp:posOffset>
            </wp:positionV>
            <wp:extent cx="6382800" cy="2134800"/>
            <wp:effectExtent l="0" t="0" r="0" b="0"/>
            <wp:wrapTopAndBottom/>
            <wp:docPr id="11242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01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8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5F5" w:rsidRPr="00E71CF9">
        <w:rPr>
          <w:rFonts w:ascii="Arial" w:hAnsi="Arial" w:cs="Arial"/>
        </w:rPr>
        <w:t>Subnet associations → Associate with Public-Subnet.</w:t>
      </w:r>
    </w:p>
    <w:p w14:paraId="26BEDBF8" w14:textId="0CFA8164" w:rsidR="007768EB" w:rsidRPr="00E71CF9" w:rsidRDefault="007768EB" w:rsidP="00E71CF9">
      <w:pPr>
        <w:rPr>
          <w:rFonts w:ascii="Arial" w:hAnsi="Arial" w:cs="Arial"/>
        </w:rPr>
      </w:pPr>
    </w:p>
    <w:p w14:paraId="18110965" w14:textId="5F6C3558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Private Route Table:</w:t>
      </w:r>
    </w:p>
    <w:p w14:paraId="60A223DB" w14:textId="0E08B5AE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Name: </w:t>
      </w:r>
      <w:r w:rsidR="007768EB" w:rsidRPr="00E71CF9">
        <w:rPr>
          <w:rFonts w:ascii="Arial" w:hAnsi="Arial" w:cs="Arial"/>
        </w:rPr>
        <w:t xml:space="preserve">Route </w:t>
      </w:r>
      <w:proofErr w:type="spellStart"/>
      <w:r w:rsidR="007768EB" w:rsidRPr="00E71CF9">
        <w:rPr>
          <w:rFonts w:ascii="Arial" w:hAnsi="Arial" w:cs="Arial"/>
        </w:rPr>
        <w:t>pri</w:t>
      </w:r>
      <w:proofErr w:type="spellEnd"/>
    </w:p>
    <w:p w14:paraId="4746834A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VPC: My-VPC</w:t>
      </w:r>
    </w:p>
    <w:p w14:paraId="77279BF3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Keep default route (local only for now).</w:t>
      </w:r>
    </w:p>
    <w:p w14:paraId="4596B2F6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Associate with Private-Subnet.</w:t>
      </w:r>
    </w:p>
    <w:p w14:paraId="7A3D3F15" w14:textId="3D00CF01" w:rsidR="00685AD4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20A360" wp14:editId="5AE2A978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415200" cy="2667600"/>
            <wp:effectExtent l="0" t="0" r="5080" b="0"/>
            <wp:wrapTopAndBottom/>
            <wp:docPr id="109302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264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B56BC" w14:textId="3A1BBEDA" w:rsidR="003865F5" w:rsidRPr="00E71CF9" w:rsidRDefault="00E71CF9" w:rsidP="00E71CF9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4B4655" w:rsidRPr="00E71CF9">
        <w:rPr>
          <w:rFonts w:ascii="Arial" w:hAnsi="Arial" w:cs="Arial"/>
        </w:rPr>
        <w:t xml:space="preserve">4) </w:t>
      </w:r>
      <w:r w:rsidR="00685AD4" w:rsidRPr="00E71CF9">
        <w:rPr>
          <w:rFonts w:ascii="Arial" w:hAnsi="Arial" w:cs="Arial"/>
        </w:rPr>
        <w:t xml:space="preserve">Deploy NAT gateway on public subnet and attach the NAT </w:t>
      </w:r>
      <w:proofErr w:type="spellStart"/>
      <w:r w:rsidR="00685AD4" w:rsidRPr="00E71CF9">
        <w:rPr>
          <w:rFonts w:ascii="Arial" w:hAnsi="Arial" w:cs="Arial"/>
        </w:rPr>
        <w:t>gatewat</w:t>
      </w:r>
      <w:proofErr w:type="spellEnd"/>
      <w:r w:rsidR="00685AD4" w:rsidRPr="00E71CF9">
        <w:rPr>
          <w:rFonts w:ascii="Arial" w:hAnsi="Arial" w:cs="Arial"/>
        </w:rPr>
        <w:t xml:space="preserve"> to private subnet.</w:t>
      </w:r>
      <w:r w:rsidR="003865F5" w:rsidRPr="00E71CF9">
        <w:rPr>
          <w:rFonts w:ascii="Arial" w:hAnsi="Arial" w:cs="Arial"/>
        </w:rPr>
        <w:br/>
      </w:r>
      <w:r w:rsidR="003865F5" w:rsidRPr="00E71CF9">
        <w:rPr>
          <w:rFonts w:ascii="Arial" w:hAnsi="Arial" w:cs="Arial"/>
        </w:rPr>
        <w:br/>
        <w:t xml:space="preserve">Why? </w:t>
      </w:r>
      <w:proofErr w:type="spellStart"/>
      <w:proofErr w:type="gramStart"/>
      <w:r w:rsidR="003865F5" w:rsidRPr="00E71CF9">
        <w:rPr>
          <w:rFonts w:ascii="Arial" w:hAnsi="Arial" w:cs="Arial"/>
        </w:rPr>
        <w:t>Lets</w:t>
      </w:r>
      <w:proofErr w:type="spellEnd"/>
      <w:proofErr w:type="gramEnd"/>
      <w:r w:rsidR="003865F5" w:rsidRPr="00E71CF9">
        <w:rPr>
          <w:rFonts w:ascii="Arial" w:hAnsi="Arial" w:cs="Arial"/>
        </w:rPr>
        <w:t xml:space="preserve"> private instances download updates from internet without being directly exposed.</w:t>
      </w:r>
    </w:p>
    <w:p w14:paraId="50CB53B8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Go to NAT Gateways → Create NAT Gateway.</w:t>
      </w:r>
    </w:p>
    <w:p w14:paraId="2357A97D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Subnet: Public-Subnet</w:t>
      </w:r>
    </w:p>
    <w:p w14:paraId="750DEC9C" w14:textId="77777777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Allocate new Elastic IP.</w:t>
      </w:r>
    </w:p>
    <w:p w14:paraId="323B1276" w14:textId="57BE85C6" w:rsidR="003865F5" w:rsidRPr="00E71CF9" w:rsidRDefault="003865F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Click Create NAT Gateway.</w:t>
      </w:r>
    </w:p>
    <w:p w14:paraId="48C69D3B" w14:textId="41ABFF13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Edit Private-RT:</w:t>
      </w:r>
    </w:p>
    <w:p w14:paraId="068AB15C" w14:textId="636D76A2" w:rsidR="00216BE5" w:rsidRPr="00E71CF9" w:rsidRDefault="007768E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0FFA214D" wp14:editId="5C5C457D">
            <wp:simplePos x="0" y="0"/>
            <wp:positionH relativeFrom="margin">
              <wp:align>left</wp:align>
            </wp:positionH>
            <wp:positionV relativeFrom="paragraph">
              <wp:posOffset>2330450</wp:posOffset>
            </wp:positionV>
            <wp:extent cx="5421630" cy="1419225"/>
            <wp:effectExtent l="0" t="0" r="7620" b="9525"/>
            <wp:wrapTopAndBottom/>
            <wp:docPr id="13198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031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2C41A0B" wp14:editId="60BD61C2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6403975" cy="2188210"/>
            <wp:effectExtent l="0" t="0" r="0" b="2540"/>
            <wp:wrapTopAndBottom/>
            <wp:docPr id="4722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9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BE5" w:rsidRPr="00E71CF9">
        <w:rPr>
          <w:rFonts w:ascii="Arial" w:hAnsi="Arial" w:cs="Arial"/>
        </w:rPr>
        <w:t>Add route: Destination 0.0.0.0/0 → Target: NAT Gateway</w:t>
      </w:r>
    </w:p>
    <w:p w14:paraId="1AAA08E9" w14:textId="6A7035A4" w:rsidR="00685AD4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br/>
      </w:r>
    </w:p>
    <w:p w14:paraId="19A72077" w14:textId="2A62DD35" w:rsidR="00216BE5" w:rsidRPr="00E71CF9" w:rsidRDefault="00E71CF9" w:rsidP="00E71CF9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4B4655" w:rsidRPr="00E71CF9">
        <w:rPr>
          <w:rFonts w:ascii="Arial" w:hAnsi="Arial" w:cs="Arial"/>
        </w:rPr>
        <w:t xml:space="preserve">5) </w:t>
      </w:r>
      <w:r w:rsidR="00685AD4" w:rsidRPr="00E71CF9">
        <w:rPr>
          <w:rFonts w:ascii="Arial" w:hAnsi="Arial" w:cs="Arial"/>
        </w:rPr>
        <w:t xml:space="preserve">Create Two </w:t>
      </w:r>
      <w:r w:rsidR="00176441" w:rsidRPr="00E71CF9">
        <w:rPr>
          <w:rFonts w:ascii="Arial" w:hAnsi="Arial" w:cs="Arial"/>
        </w:rPr>
        <w:t>instances, one</w:t>
      </w:r>
      <w:r w:rsidR="00685AD4" w:rsidRPr="00E71CF9">
        <w:rPr>
          <w:rFonts w:ascii="Arial" w:hAnsi="Arial" w:cs="Arial"/>
        </w:rPr>
        <w:t xml:space="preserve"> in public subnet and one in private subnet.</w:t>
      </w:r>
      <w:r w:rsidR="00216BE5" w:rsidRPr="00E71CF9">
        <w:rPr>
          <w:rFonts w:ascii="Arial" w:hAnsi="Arial" w:cs="Arial"/>
        </w:rPr>
        <w:br/>
      </w:r>
      <w:proofErr w:type="gramStart"/>
      <w:r w:rsidR="00216BE5" w:rsidRPr="00E71CF9">
        <w:rPr>
          <w:rFonts w:ascii="Arial" w:hAnsi="Arial" w:cs="Arial"/>
        </w:rPr>
        <w:t>Why?</w:t>
      </w:r>
      <w:r w:rsidR="00E909A4" w:rsidRPr="00E71CF9">
        <w:rPr>
          <w:rFonts w:ascii="Arial" w:hAnsi="Arial" w:cs="Arial"/>
        </w:rPr>
        <w:t>--</w:t>
      </w:r>
      <w:proofErr w:type="gramEnd"/>
      <w:r w:rsidR="00E909A4" w:rsidRPr="00E71CF9">
        <w:rPr>
          <w:rFonts w:ascii="Arial" w:hAnsi="Arial" w:cs="Arial"/>
        </w:rPr>
        <w:t>&gt;</w:t>
      </w:r>
      <w:r w:rsidR="00216BE5" w:rsidRPr="00E71CF9">
        <w:rPr>
          <w:rFonts w:ascii="Arial" w:hAnsi="Arial" w:cs="Arial"/>
        </w:rPr>
        <w:t xml:space="preserve"> Our servers to run Apache.</w:t>
      </w:r>
    </w:p>
    <w:p w14:paraId="3B95221D" w14:textId="77777777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Public Instance:</w:t>
      </w:r>
    </w:p>
    <w:p w14:paraId="634A84CE" w14:textId="77777777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Name: Public-EC2</w:t>
      </w:r>
    </w:p>
    <w:p w14:paraId="3CD5BD9C" w14:textId="0A863ED0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AMI: Amazon Linux 2</w:t>
      </w:r>
    </w:p>
    <w:p w14:paraId="6ED7DD4A" w14:textId="65D5FE8A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Instance type: t</w:t>
      </w:r>
      <w:proofErr w:type="gramStart"/>
      <w:r w:rsidRPr="00E71CF9">
        <w:rPr>
          <w:rFonts w:ascii="Arial" w:hAnsi="Arial" w:cs="Arial"/>
        </w:rPr>
        <w:t>2.micro</w:t>
      </w:r>
      <w:proofErr w:type="gramEnd"/>
    </w:p>
    <w:p w14:paraId="6A5154FE" w14:textId="25A09B0C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Network: My-VPC</w:t>
      </w:r>
    </w:p>
    <w:p w14:paraId="4D3690E1" w14:textId="72AB818C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Subnet: Public-Subnet</w:t>
      </w:r>
    </w:p>
    <w:p w14:paraId="4160E433" w14:textId="2D32497D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Auto-assign Public IP: Enable</w:t>
      </w:r>
    </w:p>
    <w:p w14:paraId="3D1F57E9" w14:textId="462CE2ED" w:rsidR="00216BE5" w:rsidRPr="00E71CF9" w:rsidRDefault="00216BE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Security group: Select existing security group</w:t>
      </w:r>
    </w:p>
    <w:p w14:paraId="28F158E2" w14:textId="430A796F" w:rsidR="003F7435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64E0ACB2" wp14:editId="0ADC2226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731510" cy="2879931"/>
            <wp:effectExtent l="0" t="0" r="2540" b="0"/>
            <wp:wrapTopAndBottom/>
            <wp:docPr id="6973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4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AFAD0" w14:textId="77777777" w:rsidR="003F7435" w:rsidRPr="00E71CF9" w:rsidRDefault="003F7435" w:rsidP="00E71CF9">
      <w:pPr>
        <w:rPr>
          <w:rFonts w:ascii="Arial" w:hAnsi="Arial" w:cs="Arial"/>
        </w:rPr>
      </w:pPr>
    </w:p>
    <w:p w14:paraId="44871277" w14:textId="77777777" w:rsidR="003F7435" w:rsidRPr="00E71CF9" w:rsidRDefault="003F7435" w:rsidP="00E71CF9">
      <w:pPr>
        <w:rPr>
          <w:rFonts w:ascii="Arial" w:hAnsi="Arial" w:cs="Arial"/>
        </w:rPr>
      </w:pPr>
    </w:p>
    <w:p w14:paraId="7510B588" w14:textId="77777777" w:rsidR="003F7435" w:rsidRPr="00E71CF9" w:rsidRDefault="003F7435" w:rsidP="00E71CF9">
      <w:pPr>
        <w:rPr>
          <w:rFonts w:ascii="Arial" w:hAnsi="Arial" w:cs="Arial"/>
        </w:rPr>
      </w:pPr>
    </w:p>
    <w:p w14:paraId="329DCCB2" w14:textId="77777777" w:rsidR="003F7435" w:rsidRPr="00E71CF9" w:rsidRDefault="003F7435" w:rsidP="00E71CF9">
      <w:pPr>
        <w:rPr>
          <w:rFonts w:ascii="Arial" w:hAnsi="Arial" w:cs="Arial"/>
        </w:rPr>
      </w:pPr>
    </w:p>
    <w:p w14:paraId="487399F0" w14:textId="77777777" w:rsidR="003F7435" w:rsidRPr="00E71CF9" w:rsidRDefault="003F7435" w:rsidP="00E71CF9">
      <w:pPr>
        <w:rPr>
          <w:rFonts w:ascii="Arial" w:hAnsi="Arial" w:cs="Arial"/>
        </w:rPr>
      </w:pPr>
    </w:p>
    <w:p w14:paraId="1F762A77" w14:textId="77777777" w:rsidR="003F7435" w:rsidRPr="00E71CF9" w:rsidRDefault="003F7435" w:rsidP="00E71CF9">
      <w:pPr>
        <w:rPr>
          <w:rFonts w:ascii="Arial" w:hAnsi="Arial" w:cs="Arial"/>
        </w:rPr>
      </w:pPr>
    </w:p>
    <w:p w14:paraId="43F076A9" w14:textId="77777777" w:rsidR="003F7435" w:rsidRPr="00E71CF9" w:rsidRDefault="003F7435" w:rsidP="00E71CF9">
      <w:pPr>
        <w:rPr>
          <w:rFonts w:ascii="Arial" w:hAnsi="Arial" w:cs="Arial"/>
        </w:rPr>
      </w:pPr>
    </w:p>
    <w:p w14:paraId="09ACC412" w14:textId="77777777" w:rsidR="003F7435" w:rsidRPr="00E71CF9" w:rsidRDefault="003F7435" w:rsidP="00E71CF9">
      <w:pPr>
        <w:rPr>
          <w:rFonts w:ascii="Arial" w:hAnsi="Arial" w:cs="Arial"/>
        </w:rPr>
      </w:pPr>
    </w:p>
    <w:p w14:paraId="2C6E99EC" w14:textId="114DD734" w:rsidR="00917534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lastRenderedPageBreak/>
        <w:br/>
      </w:r>
      <w:r w:rsidR="00216BE5" w:rsidRPr="00E71CF9">
        <w:rPr>
          <w:rFonts w:ascii="Arial" w:hAnsi="Arial" w:cs="Arial"/>
        </w:rPr>
        <w:t>Launch with key pair.</w:t>
      </w:r>
      <w:r w:rsidR="00917534" w:rsidRPr="00E71CF9">
        <w:rPr>
          <w:rFonts w:ascii="Arial" w:hAnsi="Arial" w:cs="Arial"/>
        </w:rPr>
        <w:br/>
        <w:t>Private Instance:</w:t>
      </w:r>
    </w:p>
    <w:p w14:paraId="2A13BB44" w14:textId="1A09D705" w:rsidR="00917534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Name: Private-EC2</w:t>
      </w:r>
    </w:p>
    <w:p w14:paraId="5203F2F3" w14:textId="1F8D90FE" w:rsidR="00917534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Same AMI &amp; type.</w:t>
      </w:r>
    </w:p>
    <w:p w14:paraId="7C8C268C" w14:textId="209227F6" w:rsidR="00917534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Subnet: Private-Subnet</w:t>
      </w:r>
    </w:p>
    <w:p w14:paraId="27AFB3A2" w14:textId="20FB3BEB" w:rsidR="00917534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Auto-assign Public IP: Disable</w:t>
      </w:r>
    </w:p>
    <w:p w14:paraId="082484ED" w14:textId="15001A1F" w:rsidR="00685AD4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F7EB888" wp14:editId="3FF6D36E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6418580" cy="2213610"/>
            <wp:effectExtent l="0" t="0" r="1270" b="0"/>
            <wp:wrapTopAndBottom/>
            <wp:docPr id="13584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069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534" w:rsidRPr="00E71CF9">
        <w:rPr>
          <w:rFonts w:ascii="Arial" w:hAnsi="Arial" w:cs="Arial"/>
        </w:rPr>
        <w:t>Security group: Select existing security group</w:t>
      </w:r>
      <w:r w:rsidR="00917534" w:rsidRPr="00E71CF9">
        <w:rPr>
          <w:rFonts w:ascii="Arial" w:hAnsi="Arial" w:cs="Arial"/>
        </w:rPr>
        <w:br/>
        <w:t>Then lastly launch it</w:t>
      </w:r>
      <w:r w:rsidR="00917534" w:rsidRPr="00E71CF9">
        <w:rPr>
          <w:rFonts w:ascii="Arial" w:hAnsi="Arial" w:cs="Arial"/>
        </w:rPr>
        <w:br/>
      </w:r>
      <w:r w:rsidR="00917534" w:rsidRPr="00E71CF9">
        <w:rPr>
          <w:rFonts w:ascii="Arial" w:hAnsi="Arial" w:cs="Arial"/>
        </w:rPr>
        <w:br/>
      </w:r>
      <w:r w:rsidR="00917534" w:rsidRPr="00E71CF9">
        <w:rPr>
          <w:rFonts w:ascii="Arial" w:hAnsi="Arial" w:cs="Arial"/>
          <w:noProof/>
        </w:rPr>
        <w:drawing>
          <wp:inline distT="0" distB="0" distL="0" distR="0" wp14:anchorId="319D478B" wp14:editId="6A8A6CC1">
            <wp:extent cx="6415200" cy="3186000"/>
            <wp:effectExtent l="0" t="0" r="5080" b="0"/>
            <wp:docPr id="119854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46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85DC" w14:textId="57CB2D04" w:rsidR="00774159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lastRenderedPageBreak/>
        <w:br/>
      </w:r>
      <w:r w:rsidRPr="00E71CF9">
        <w:rPr>
          <w:rFonts w:ascii="Arial" w:hAnsi="Arial" w:cs="Arial"/>
        </w:rPr>
        <w:br/>
      </w:r>
      <w:r w:rsidR="004B4655" w:rsidRPr="00E71CF9">
        <w:rPr>
          <w:rFonts w:ascii="Arial" w:hAnsi="Arial" w:cs="Arial"/>
        </w:rPr>
        <w:t xml:space="preserve">6) </w:t>
      </w:r>
      <w:r w:rsidR="00685AD4" w:rsidRPr="00E71CF9">
        <w:rPr>
          <w:rFonts w:ascii="Arial" w:hAnsi="Arial" w:cs="Arial"/>
        </w:rPr>
        <w:t>Deploy Apache server on both the ec2 instances with sample index.html file.</w:t>
      </w:r>
      <w:r w:rsidR="00774159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>Step 1: Connect to Each EC2 Instance via SSH</w:t>
      </w:r>
      <w:r w:rsidR="00774159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>1. Use your key pair to SSH into each instance:</w:t>
      </w:r>
      <w:r w:rsidR="00774159" w:rsidRPr="00E71CF9">
        <w:rPr>
          <w:rFonts w:ascii="Arial" w:hAnsi="Arial" w:cs="Arial"/>
        </w:rPr>
        <w:br/>
        <w:t>bash</w:t>
      </w:r>
      <w:r w:rsidR="00774159" w:rsidRPr="00E71CF9">
        <w:rPr>
          <w:rFonts w:ascii="Arial" w:hAnsi="Arial" w:cs="Arial"/>
        </w:rPr>
        <w:br/>
        <w:t>ssh -</w:t>
      </w:r>
      <w:proofErr w:type="spellStart"/>
      <w:r w:rsidR="00774159" w:rsidRPr="00E71CF9">
        <w:rPr>
          <w:rFonts w:ascii="Arial" w:hAnsi="Arial" w:cs="Arial"/>
        </w:rPr>
        <w:t>i</w:t>
      </w:r>
      <w:proofErr w:type="spellEnd"/>
      <w:r w:rsidR="00774159" w:rsidRPr="00E71CF9">
        <w:rPr>
          <w:rFonts w:ascii="Arial" w:hAnsi="Arial" w:cs="Arial"/>
        </w:rPr>
        <w:t xml:space="preserve"> </w:t>
      </w:r>
      <w:proofErr w:type="spellStart"/>
      <w:r w:rsidR="00774159" w:rsidRPr="00E71CF9">
        <w:rPr>
          <w:rFonts w:ascii="Arial" w:hAnsi="Arial" w:cs="Arial"/>
        </w:rPr>
        <w:t>key.pem</w:t>
      </w:r>
      <w:proofErr w:type="spellEnd"/>
      <w:r w:rsidR="00774159" w:rsidRPr="00E71CF9">
        <w:rPr>
          <w:rFonts w:ascii="Arial" w:hAnsi="Arial" w:cs="Arial"/>
        </w:rPr>
        <w:t xml:space="preserve"> ec2-user@&lt;public-</w:t>
      </w:r>
      <w:proofErr w:type="spellStart"/>
      <w:r w:rsidR="00774159" w:rsidRPr="00E71CF9">
        <w:rPr>
          <w:rFonts w:ascii="Arial" w:hAnsi="Arial" w:cs="Arial"/>
        </w:rPr>
        <w:t>ip</w:t>
      </w:r>
      <w:proofErr w:type="spellEnd"/>
      <w:r w:rsidR="00774159" w:rsidRPr="00E71CF9">
        <w:rPr>
          <w:rFonts w:ascii="Arial" w:hAnsi="Arial" w:cs="Arial"/>
        </w:rPr>
        <w:t>&gt;</w:t>
      </w:r>
      <w:r w:rsidR="00774159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 xml:space="preserve"> Step 2: Install Apache Web Server</w:t>
      </w:r>
      <w:r w:rsidR="00774159" w:rsidRPr="00E71CF9">
        <w:rPr>
          <w:rFonts w:ascii="Arial" w:hAnsi="Arial" w:cs="Arial"/>
        </w:rPr>
        <w:br/>
        <w:t>Run the following commands on both instances:</w:t>
      </w:r>
      <w:r w:rsidR="00774159" w:rsidRPr="00E71CF9">
        <w:rPr>
          <w:rFonts w:ascii="Arial" w:hAnsi="Arial" w:cs="Arial"/>
        </w:rPr>
        <w:br/>
        <w:t>bash</w:t>
      </w:r>
      <w:r w:rsidR="00774159" w:rsidRPr="00E71CF9">
        <w:rPr>
          <w:rFonts w:ascii="Arial" w:hAnsi="Arial" w:cs="Arial"/>
        </w:rPr>
        <w:br/>
      </w:r>
      <w:proofErr w:type="spellStart"/>
      <w:r w:rsidR="00774159" w:rsidRPr="00E71CF9">
        <w:rPr>
          <w:rFonts w:ascii="Arial" w:hAnsi="Arial" w:cs="Arial"/>
        </w:rPr>
        <w:t>sudo</w:t>
      </w:r>
      <w:proofErr w:type="spellEnd"/>
      <w:r w:rsidR="00774159" w:rsidRPr="00E71CF9">
        <w:rPr>
          <w:rFonts w:ascii="Arial" w:hAnsi="Arial" w:cs="Arial"/>
        </w:rPr>
        <w:t xml:space="preserve"> yum update -y          # For Amazon Linux</w:t>
      </w:r>
      <w:r w:rsidR="00774159" w:rsidRPr="00E71CF9">
        <w:rPr>
          <w:rFonts w:ascii="Arial" w:hAnsi="Arial" w:cs="Arial"/>
        </w:rPr>
        <w:br/>
      </w:r>
      <w:proofErr w:type="spellStart"/>
      <w:r w:rsidR="00774159" w:rsidRPr="00E71CF9">
        <w:rPr>
          <w:rFonts w:ascii="Arial" w:hAnsi="Arial" w:cs="Arial"/>
        </w:rPr>
        <w:t>sudo</w:t>
      </w:r>
      <w:proofErr w:type="spellEnd"/>
      <w:r w:rsidR="00774159" w:rsidRPr="00E71CF9">
        <w:rPr>
          <w:rFonts w:ascii="Arial" w:hAnsi="Arial" w:cs="Arial"/>
        </w:rPr>
        <w:t xml:space="preserve"> yum install httpd -y</w:t>
      </w:r>
      <w:r w:rsidR="00774159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 xml:space="preserve"> Step 3: Start and Enable Apache</w:t>
      </w:r>
      <w:r w:rsidR="00774159" w:rsidRPr="00E71CF9">
        <w:rPr>
          <w:rFonts w:ascii="Arial" w:hAnsi="Arial" w:cs="Arial"/>
        </w:rPr>
        <w:br/>
        <w:t>bash</w:t>
      </w:r>
      <w:r w:rsidR="00774159" w:rsidRPr="00E71CF9">
        <w:rPr>
          <w:rFonts w:ascii="Arial" w:hAnsi="Arial" w:cs="Arial"/>
        </w:rPr>
        <w:br/>
      </w:r>
      <w:proofErr w:type="spellStart"/>
      <w:r w:rsidR="00774159" w:rsidRPr="00E71CF9">
        <w:rPr>
          <w:rFonts w:ascii="Arial" w:hAnsi="Arial" w:cs="Arial"/>
        </w:rPr>
        <w:t>sudo</w:t>
      </w:r>
      <w:proofErr w:type="spellEnd"/>
      <w:r w:rsidR="00774159" w:rsidRPr="00E71CF9">
        <w:rPr>
          <w:rFonts w:ascii="Arial" w:hAnsi="Arial" w:cs="Arial"/>
        </w:rPr>
        <w:t xml:space="preserve"> </w:t>
      </w:r>
      <w:proofErr w:type="spellStart"/>
      <w:r w:rsidR="00774159" w:rsidRPr="00E71CF9">
        <w:rPr>
          <w:rFonts w:ascii="Arial" w:hAnsi="Arial" w:cs="Arial"/>
        </w:rPr>
        <w:t>systemctl</w:t>
      </w:r>
      <w:proofErr w:type="spellEnd"/>
      <w:r w:rsidR="00774159" w:rsidRPr="00E71CF9">
        <w:rPr>
          <w:rFonts w:ascii="Arial" w:hAnsi="Arial" w:cs="Arial"/>
        </w:rPr>
        <w:t xml:space="preserve"> start httpd</w:t>
      </w:r>
      <w:r w:rsidR="00774159" w:rsidRPr="00E71CF9">
        <w:rPr>
          <w:rFonts w:ascii="Arial" w:hAnsi="Arial" w:cs="Arial"/>
        </w:rPr>
        <w:br/>
      </w:r>
      <w:proofErr w:type="spellStart"/>
      <w:r w:rsidR="00774159" w:rsidRPr="00E71CF9">
        <w:rPr>
          <w:rFonts w:ascii="Arial" w:hAnsi="Arial" w:cs="Arial"/>
        </w:rPr>
        <w:t>sudo</w:t>
      </w:r>
      <w:proofErr w:type="spellEnd"/>
      <w:r w:rsidR="00774159" w:rsidRPr="00E71CF9">
        <w:rPr>
          <w:rFonts w:ascii="Arial" w:hAnsi="Arial" w:cs="Arial"/>
        </w:rPr>
        <w:t xml:space="preserve"> </w:t>
      </w:r>
      <w:proofErr w:type="spellStart"/>
      <w:r w:rsidR="00774159" w:rsidRPr="00E71CF9">
        <w:rPr>
          <w:rFonts w:ascii="Arial" w:hAnsi="Arial" w:cs="Arial"/>
        </w:rPr>
        <w:t>systemctl</w:t>
      </w:r>
      <w:proofErr w:type="spellEnd"/>
      <w:r w:rsidR="00774159" w:rsidRPr="00E71CF9">
        <w:rPr>
          <w:rFonts w:ascii="Arial" w:hAnsi="Arial" w:cs="Arial"/>
        </w:rPr>
        <w:t xml:space="preserve"> enable httpd</w:t>
      </w:r>
      <w:r w:rsidR="00774159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 xml:space="preserve"> Step 4: Add Sample index.html Page</w:t>
      </w:r>
      <w:r w:rsidR="00FA354E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t>bash</w:t>
      </w:r>
      <w:r w:rsidR="00774159" w:rsidRPr="00E71CF9">
        <w:rPr>
          <w:rFonts w:ascii="Arial" w:hAnsi="Arial" w:cs="Arial"/>
        </w:rPr>
        <w:br/>
      </w:r>
      <w:r w:rsidR="00FA354E" w:rsidRPr="00E71CF9">
        <w:rPr>
          <w:rFonts w:ascii="Arial" w:hAnsi="Arial" w:cs="Arial"/>
        </w:rPr>
        <w:t xml:space="preserve">echo "&lt;h1&gt;Hello from $(hostname)&lt;/h1&gt;" | </w:t>
      </w:r>
      <w:proofErr w:type="spellStart"/>
      <w:r w:rsidR="00FA354E" w:rsidRPr="00E71CF9">
        <w:rPr>
          <w:rFonts w:ascii="Arial" w:hAnsi="Arial" w:cs="Arial"/>
        </w:rPr>
        <w:t>sudo</w:t>
      </w:r>
      <w:proofErr w:type="spellEnd"/>
      <w:r w:rsidR="00FA354E" w:rsidRPr="00E71CF9">
        <w:rPr>
          <w:rFonts w:ascii="Arial" w:hAnsi="Arial" w:cs="Arial"/>
        </w:rPr>
        <w:t xml:space="preserve"> tee /var/www/html/index.html</w:t>
      </w:r>
      <w:r w:rsidR="00FA354E" w:rsidRPr="00E71CF9">
        <w:rPr>
          <w:rFonts w:ascii="Arial" w:hAnsi="Arial" w:cs="Arial"/>
        </w:rPr>
        <w:br/>
      </w:r>
      <w:r w:rsidR="00774159" w:rsidRPr="00E71CF9">
        <w:rPr>
          <w:rFonts w:ascii="Arial" w:hAnsi="Arial" w:cs="Arial"/>
        </w:rPr>
        <w:br/>
        <w:t xml:space="preserve"> Step 5: Adjust Security Group (for Public Instance)</w:t>
      </w:r>
      <w:r w:rsidR="00FA354E" w:rsidRPr="00E71CF9">
        <w:rPr>
          <w:rFonts w:ascii="Arial" w:hAnsi="Arial" w:cs="Arial"/>
        </w:rPr>
        <w:br/>
      </w:r>
    </w:p>
    <w:p w14:paraId="028A2769" w14:textId="35DEABE9" w:rsidR="00774159" w:rsidRPr="00E71CF9" w:rsidRDefault="00774159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1. Go to EC2 → Security Groups</w:t>
      </w:r>
      <w:r w:rsidRPr="00E71CF9">
        <w:rPr>
          <w:rFonts w:ascii="Arial" w:hAnsi="Arial" w:cs="Arial"/>
        </w:rPr>
        <w:br/>
        <w:t>2. Edit Inbound Rules of the Public Instance</w:t>
      </w:r>
      <w:r w:rsidRPr="00E71CF9">
        <w:rPr>
          <w:rFonts w:ascii="Arial" w:hAnsi="Arial" w:cs="Arial"/>
        </w:rPr>
        <w:br/>
        <w:t xml:space="preserve"> Add rule: HTTP | Port: 80 | Source: 0.0.0.0/0</w:t>
      </w:r>
      <w:r w:rsidRPr="00E71CF9">
        <w:rPr>
          <w:rFonts w:ascii="Arial" w:hAnsi="Arial" w:cs="Arial"/>
        </w:rPr>
        <w:br/>
        <w:t>Done!</w:t>
      </w:r>
      <w:r w:rsidRPr="00E71CF9">
        <w:rPr>
          <w:rFonts w:ascii="Arial" w:hAnsi="Arial" w:cs="Arial"/>
        </w:rPr>
        <w:br/>
        <w:t xml:space="preserve">You can access the public instance in a browser </w:t>
      </w:r>
      <w:proofErr w:type="spellStart"/>
      <w:proofErr w:type="gramStart"/>
      <w:r w:rsidRPr="00E71CF9">
        <w:rPr>
          <w:rFonts w:ascii="Arial" w:hAnsi="Arial" w:cs="Arial"/>
        </w:rPr>
        <w:t>using:http</w:t>
      </w:r>
      <w:proofErr w:type="spellEnd"/>
      <w:proofErr w:type="gramEnd"/>
      <w:r w:rsidRPr="00E71CF9">
        <w:rPr>
          <w:rFonts w:ascii="Arial" w:hAnsi="Arial" w:cs="Arial"/>
        </w:rPr>
        <w:t>://&lt;public-</w:t>
      </w:r>
      <w:proofErr w:type="spellStart"/>
      <w:r w:rsidRPr="00E71CF9">
        <w:rPr>
          <w:rFonts w:ascii="Arial" w:hAnsi="Arial" w:cs="Arial"/>
        </w:rPr>
        <w:t>ip</w:t>
      </w:r>
      <w:proofErr w:type="spellEnd"/>
    </w:p>
    <w:p w14:paraId="7C0C2700" w14:textId="21F840D9" w:rsidR="00685AD4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lastRenderedPageBreak/>
        <w:t xml:space="preserve">echo "&lt;h1&gt;Hello from $(hostname)&lt;/h1&gt;" | </w:t>
      </w:r>
      <w:proofErr w:type="spellStart"/>
      <w:r w:rsidRPr="00E71CF9">
        <w:rPr>
          <w:rFonts w:ascii="Arial" w:hAnsi="Arial" w:cs="Arial"/>
        </w:rPr>
        <w:t>sudo</w:t>
      </w:r>
      <w:proofErr w:type="spellEnd"/>
      <w:r w:rsidRPr="00E71CF9">
        <w:rPr>
          <w:rFonts w:ascii="Arial" w:hAnsi="Arial" w:cs="Arial"/>
        </w:rPr>
        <w:t xml:space="preserve"> tee /var/www/html/index.html</w:t>
      </w:r>
      <w:r w:rsidRPr="00E71CF9">
        <w:rPr>
          <w:rFonts w:ascii="Arial" w:hAnsi="Arial" w:cs="Arial"/>
        </w:rPr>
        <w:br/>
      </w:r>
      <w:r w:rsidR="00E02B2E" w:rsidRPr="00E71CF9">
        <w:rPr>
          <w:rFonts w:ascii="Arial" w:hAnsi="Arial" w:cs="Arial"/>
          <w:noProof/>
        </w:rPr>
        <w:drawing>
          <wp:inline distT="0" distB="0" distL="0" distR="0" wp14:anchorId="1473504E" wp14:editId="64DD9669">
            <wp:extent cx="6422400" cy="3513600"/>
            <wp:effectExtent l="0" t="0" r="0" b="0"/>
            <wp:docPr id="141784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24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DEC" w14:textId="77777777" w:rsidR="00774159" w:rsidRPr="00E71CF9" w:rsidRDefault="00917534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inline distT="0" distB="0" distL="0" distR="0" wp14:anchorId="4C0BF265" wp14:editId="23E02F7C">
            <wp:extent cx="6379200" cy="673200"/>
            <wp:effectExtent l="0" t="0" r="3175" b="0"/>
            <wp:docPr id="72628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2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920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21B7" w14:textId="6F31C660" w:rsidR="00EB11B1" w:rsidRPr="00E71CF9" w:rsidRDefault="00774159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inline distT="0" distB="0" distL="0" distR="0" wp14:anchorId="5F2387B2" wp14:editId="7119ADF9">
            <wp:extent cx="6144482" cy="1848108"/>
            <wp:effectExtent l="0" t="0" r="0" b="0"/>
            <wp:docPr id="158138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5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B1" w:rsidRPr="00E71CF9">
        <w:rPr>
          <w:rFonts w:ascii="Arial" w:hAnsi="Arial" w:cs="Arial"/>
        </w:rPr>
        <w:br/>
      </w:r>
      <w:r w:rsidR="00EB11B1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lastRenderedPageBreak/>
        <w:br/>
      </w:r>
      <w:r w:rsidR="003F7435" w:rsidRPr="00E71CF9">
        <w:rPr>
          <w:rFonts w:ascii="Arial" w:hAnsi="Arial" w:cs="Arial"/>
        </w:rPr>
        <w:br/>
        <w:t>7</w:t>
      </w:r>
      <w:r w:rsidR="00EB11B1" w:rsidRPr="00E71CF9">
        <w:rPr>
          <w:rFonts w:ascii="Arial" w:hAnsi="Arial" w:cs="Arial"/>
        </w:rPr>
        <w:t xml:space="preserve">) </w:t>
      </w:r>
      <w:r w:rsidR="00685AD4" w:rsidRPr="00E71CF9">
        <w:rPr>
          <w:rFonts w:ascii="Arial" w:hAnsi="Arial" w:cs="Arial"/>
        </w:rPr>
        <w:t>Create one application load balancer and attach the load balancer to both the ec2 instances.</w:t>
      </w:r>
      <w:r w:rsidR="00EB11B1" w:rsidRPr="00E71CF9">
        <w:rPr>
          <w:rFonts w:ascii="Arial" w:hAnsi="Arial" w:cs="Arial"/>
        </w:rPr>
        <w:br/>
      </w:r>
      <w:r w:rsidR="00EB11B1" w:rsidRPr="00E71CF9">
        <w:rPr>
          <w:rFonts w:ascii="Arial" w:hAnsi="Arial" w:cs="Arial"/>
        </w:rPr>
        <w:br/>
        <w:t>Step 1: Go to EC2 Console → Load Balancers</w:t>
      </w:r>
      <w:r w:rsidR="00EB11B1" w:rsidRPr="00E71CF9">
        <w:rPr>
          <w:rFonts w:ascii="Arial" w:hAnsi="Arial" w:cs="Arial"/>
        </w:rPr>
        <w:br/>
        <w:t xml:space="preserve">     1. Open AWS Console</w:t>
      </w:r>
      <w:r w:rsidR="00EB11B1" w:rsidRPr="00E71CF9">
        <w:rPr>
          <w:rFonts w:ascii="Arial" w:hAnsi="Arial" w:cs="Arial"/>
        </w:rPr>
        <w:br/>
        <w:t xml:space="preserve">     2. Navigate to EC2 → Load Balancers</w:t>
      </w:r>
      <w:r w:rsidR="00EB11B1" w:rsidRPr="00E71CF9">
        <w:rPr>
          <w:rFonts w:ascii="Arial" w:hAnsi="Arial" w:cs="Arial"/>
        </w:rPr>
        <w:br/>
        <w:t xml:space="preserve">     3. Click “Create Load Balancer”</w:t>
      </w:r>
      <w:r w:rsidR="00EB11B1" w:rsidRPr="00E71CF9">
        <w:rPr>
          <w:rFonts w:ascii="Arial" w:hAnsi="Arial" w:cs="Arial"/>
        </w:rPr>
        <w:br/>
        <w:t xml:space="preserve">     4. Choose Application Load Balancer → Click Create</w:t>
      </w:r>
      <w:r w:rsidR="00EB11B1" w:rsidRPr="00E71CF9">
        <w:rPr>
          <w:rFonts w:ascii="Arial" w:hAnsi="Arial" w:cs="Arial"/>
        </w:rPr>
        <w:br/>
      </w:r>
      <w:r w:rsidR="00EB11B1" w:rsidRPr="00E71CF9">
        <w:rPr>
          <w:rFonts w:ascii="Arial" w:hAnsi="Arial" w:cs="Arial"/>
        </w:rPr>
        <w:br/>
        <w:t>Step 2: Configure Load Balancer</w:t>
      </w:r>
      <w:r w:rsidR="00EB11B1" w:rsidRPr="00E71CF9">
        <w:rPr>
          <w:rFonts w:ascii="Arial" w:hAnsi="Arial" w:cs="Arial"/>
        </w:rPr>
        <w:br/>
        <w:t xml:space="preserve">     1. Name: </w:t>
      </w:r>
      <w:proofErr w:type="spellStart"/>
      <w:r w:rsidR="00EB11B1" w:rsidRPr="00E71CF9">
        <w:rPr>
          <w:rFonts w:ascii="Arial" w:hAnsi="Arial" w:cs="Arial"/>
        </w:rPr>
        <w:t>MyALB</w:t>
      </w:r>
      <w:proofErr w:type="spellEnd"/>
      <w:r w:rsidR="00EB11B1" w:rsidRPr="00E71CF9">
        <w:rPr>
          <w:rFonts w:ascii="Arial" w:hAnsi="Arial" w:cs="Arial"/>
        </w:rPr>
        <w:br/>
        <w:t xml:space="preserve">     2. Scheme: internet-facing</w:t>
      </w:r>
      <w:r w:rsidR="00EB11B1" w:rsidRPr="00E71CF9">
        <w:rPr>
          <w:rFonts w:ascii="Arial" w:hAnsi="Arial" w:cs="Arial"/>
        </w:rPr>
        <w:br/>
        <w:t xml:space="preserve">     3. IP address type: IPv4</w:t>
      </w:r>
      <w:r w:rsidR="00EB11B1" w:rsidRPr="00E71CF9">
        <w:rPr>
          <w:rFonts w:ascii="Arial" w:hAnsi="Arial" w:cs="Arial"/>
        </w:rPr>
        <w:br/>
        <w:t xml:space="preserve">     4. Listeners: HTTP (port 80) is default</w:t>
      </w:r>
      <w:r w:rsidR="00EB11B1" w:rsidRPr="00E71CF9">
        <w:rPr>
          <w:rFonts w:ascii="Arial" w:hAnsi="Arial" w:cs="Arial"/>
        </w:rPr>
        <w:br/>
        <w:t xml:space="preserve">     5. Availability Zones:</w:t>
      </w:r>
      <w:r w:rsidR="00EB11B1" w:rsidRPr="00E71CF9">
        <w:rPr>
          <w:rFonts w:ascii="Arial" w:hAnsi="Arial" w:cs="Arial"/>
        </w:rPr>
        <w:br/>
        <w:t xml:space="preserve"> Select your VPC</w:t>
      </w:r>
      <w:r w:rsidR="00EB11B1" w:rsidRPr="00E71CF9">
        <w:rPr>
          <w:rFonts w:ascii="Arial" w:hAnsi="Arial" w:cs="Arial"/>
        </w:rPr>
        <w:br/>
        <w:t xml:space="preserve"> Check both subnets (public ones) for different AZs</w:t>
      </w:r>
    </w:p>
    <w:p w14:paraId="2FD51521" w14:textId="73D38BC9" w:rsidR="0015358E" w:rsidRPr="00E71CF9" w:rsidRDefault="00EB11B1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br/>
        <w:t>Step 3: Configure Security Group</w:t>
      </w:r>
      <w:r w:rsidRPr="00E71CF9">
        <w:rPr>
          <w:rFonts w:ascii="Arial" w:hAnsi="Arial" w:cs="Arial"/>
        </w:rPr>
        <w:br/>
        <w:t xml:space="preserve">     1. Select or create a Security Group that allows inbound HTTP (port 80)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>Step 4: Configure Target Group</w:t>
      </w:r>
      <w:r w:rsidRPr="00E71CF9">
        <w:rPr>
          <w:rFonts w:ascii="Arial" w:hAnsi="Arial" w:cs="Arial"/>
        </w:rPr>
        <w:br/>
        <w:t xml:space="preserve">     1. Target group name: </w:t>
      </w:r>
      <w:proofErr w:type="spellStart"/>
      <w:r w:rsidRPr="00E71CF9">
        <w:rPr>
          <w:rFonts w:ascii="Arial" w:hAnsi="Arial" w:cs="Arial"/>
        </w:rPr>
        <w:t>MyTargetGroup</w:t>
      </w:r>
      <w:proofErr w:type="spellEnd"/>
      <w:r w:rsidRPr="00E71CF9">
        <w:rPr>
          <w:rFonts w:ascii="Arial" w:hAnsi="Arial" w:cs="Arial"/>
        </w:rPr>
        <w:br/>
        <w:t xml:space="preserve">     2. Target type: Instance</w:t>
      </w:r>
      <w:r w:rsidRPr="00E71CF9">
        <w:rPr>
          <w:rFonts w:ascii="Arial" w:hAnsi="Arial" w:cs="Arial"/>
        </w:rPr>
        <w:br/>
        <w:t xml:space="preserve">     3. Protocol: HTTP | Port: 80</w:t>
      </w:r>
      <w:r w:rsidRPr="00E71CF9">
        <w:rPr>
          <w:rFonts w:ascii="Arial" w:hAnsi="Arial" w:cs="Arial"/>
        </w:rPr>
        <w:br/>
        <w:t xml:space="preserve">     4. VPC: Choose your VPC</w:t>
      </w:r>
      <w:r w:rsidRPr="00E71CF9">
        <w:rPr>
          <w:rFonts w:ascii="Arial" w:hAnsi="Arial" w:cs="Arial"/>
        </w:rPr>
        <w:br/>
        <w:t xml:space="preserve">     5. Click Next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 xml:space="preserve"> Step 5: Register Targets (EC2 Instances)</w:t>
      </w:r>
      <w:r w:rsidRPr="00E71CF9">
        <w:rPr>
          <w:rFonts w:ascii="Arial" w:hAnsi="Arial" w:cs="Arial"/>
        </w:rPr>
        <w:br/>
        <w:t xml:space="preserve">     1. Select both EC2 instances (public and private)</w:t>
      </w:r>
      <w:r w:rsidRPr="00E71CF9">
        <w:rPr>
          <w:rFonts w:ascii="Arial" w:hAnsi="Arial" w:cs="Arial"/>
        </w:rPr>
        <w:br/>
        <w:t xml:space="preserve">     2. Click Add to registered</w:t>
      </w:r>
      <w:r w:rsidRPr="00E71CF9">
        <w:rPr>
          <w:rFonts w:ascii="Arial" w:hAnsi="Arial" w:cs="Arial"/>
        </w:rPr>
        <w:br/>
        <w:t xml:space="preserve">     3. Click Create target group</w:t>
      </w:r>
      <w:r w:rsidR="0015358E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FB1B76" wp14:editId="2A11E071">
            <wp:simplePos x="0" y="0"/>
            <wp:positionH relativeFrom="margin">
              <wp:align>center</wp:align>
            </wp:positionH>
            <wp:positionV relativeFrom="paragraph">
              <wp:posOffset>3327400</wp:posOffset>
            </wp:positionV>
            <wp:extent cx="6191885" cy="2843530"/>
            <wp:effectExtent l="0" t="0" r="0" b="0"/>
            <wp:wrapTopAndBottom/>
            <wp:docPr id="118488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622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435" w:rsidRPr="00E71CF9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6FFD26E3" wp14:editId="0DF9251F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6472800" cy="3016800"/>
            <wp:effectExtent l="0" t="0" r="4445" b="0"/>
            <wp:wrapTopAndBottom/>
            <wp:docPr id="3923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8477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58E"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>Step 6: Review and Create ALB</w:t>
      </w:r>
      <w:r w:rsidRPr="00E71CF9">
        <w:rPr>
          <w:rFonts w:ascii="Arial" w:hAnsi="Arial" w:cs="Arial"/>
        </w:rPr>
        <w:br/>
        <w:t xml:space="preserve">     1. Go back to ALB config</w:t>
      </w:r>
      <w:r w:rsidRPr="00E71CF9">
        <w:rPr>
          <w:rFonts w:ascii="Arial" w:hAnsi="Arial" w:cs="Arial"/>
        </w:rPr>
        <w:br/>
        <w:t xml:space="preserve">     2. Select the target group you just created</w:t>
      </w:r>
      <w:r w:rsidRPr="00E71CF9">
        <w:rPr>
          <w:rFonts w:ascii="Arial" w:hAnsi="Arial" w:cs="Arial"/>
        </w:rPr>
        <w:br/>
        <w:t xml:space="preserve">     3. Review and click Create load balancer</w:t>
      </w:r>
      <w:r w:rsidRPr="00E71CF9">
        <w:rPr>
          <w:rFonts w:ascii="Arial" w:hAnsi="Arial" w:cs="Arial"/>
        </w:rPr>
        <w:br/>
        <w:t xml:space="preserve"> Done!</w:t>
      </w:r>
    </w:p>
    <w:p w14:paraId="53CD1006" w14:textId="77777777" w:rsidR="0015358E" w:rsidRPr="00E71CF9" w:rsidRDefault="0015358E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lastRenderedPageBreak/>
        <w:drawing>
          <wp:inline distT="0" distB="0" distL="0" distR="0" wp14:anchorId="3F7BE2AF" wp14:editId="4B175CCA">
            <wp:extent cx="6426000" cy="2736000"/>
            <wp:effectExtent l="0" t="0" r="0" b="7620"/>
            <wp:docPr id="15098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0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A560" w14:textId="7A4FC7A1" w:rsidR="006304BB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5B0BE18C" wp14:editId="3F07168E">
            <wp:simplePos x="0" y="0"/>
            <wp:positionH relativeFrom="margin">
              <wp:align>center</wp:align>
            </wp:positionH>
            <wp:positionV relativeFrom="paragraph">
              <wp:posOffset>3157855</wp:posOffset>
            </wp:positionV>
            <wp:extent cx="5403215" cy="1778000"/>
            <wp:effectExtent l="0" t="0" r="6985" b="0"/>
            <wp:wrapTopAndBottom/>
            <wp:docPr id="146486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6926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58E" w:rsidRPr="00E71CF9">
        <w:rPr>
          <w:rFonts w:ascii="Arial" w:hAnsi="Arial" w:cs="Arial"/>
          <w:noProof/>
        </w:rPr>
        <w:drawing>
          <wp:inline distT="0" distB="0" distL="0" distR="0" wp14:anchorId="43541DBE" wp14:editId="501EDD29">
            <wp:extent cx="6127200" cy="3006000"/>
            <wp:effectExtent l="0" t="0" r="6985" b="4445"/>
            <wp:docPr id="153544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46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2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58E" w:rsidRPr="00E71CF9">
        <w:rPr>
          <w:rFonts w:ascii="Arial" w:hAnsi="Arial" w:cs="Arial"/>
        </w:rPr>
        <w:br/>
      </w:r>
    </w:p>
    <w:p w14:paraId="549BD997" w14:textId="56893B25" w:rsidR="00D815CA" w:rsidRPr="00E71CF9" w:rsidRDefault="006304BB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lastRenderedPageBreak/>
        <w:drawing>
          <wp:inline distT="0" distB="0" distL="0" distR="0" wp14:anchorId="233B029A" wp14:editId="76547290">
            <wp:extent cx="6163200" cy="3067200"/>
            <wp:effectExtent l="0" t="0" r="9525" b="0"/>
            <wp:docPr id="94517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72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2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  <w:noProof/>
        </w:rPr>
        <w:drawing>
          <wp:inline distT="0" distB="0" distL="0" distR="0" wp14:anchorId="705E6B3C" wp14:editId="75D48DE5">
            <wp:extent cx="6426000" cy="781200"/>
            <wp:effectExtent l="0" t="0" r="0" b="0"/>
            <wp:docPr id="3324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7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B1" w:rsidRPr="00E71CF9">
        <w:rPr>
          <w:rFonts w:ascii="Arial" w:hAnsi="Arial" w:cs="Arial"/>
        </w:rPr>
        <w:br/>
        <w:t xml:space="preserve">Your Application Load Balancer now distributes traffic to both EC2 instances. You can access it via the ALB's DNS name shown in the EC2 </w:t>
      </w:r>
      <w:r w:rsidR="00EB11B1" w:rsidRPr="00E71CF9">
        <w:rPr>
          <w:rFonts w:ascii="Arial" w:hAnsi="Arial" w:cs="Arial"/>
        </w:rPr>
        <w:br/>
        <w:t>→ Load Balancer dashboard.</w:t>
      </w:r>
      <w:r w:rsidR="00EB11B1" w:rsidRPr="00E71CF9">
        <w:rPr>
          <w:rFonts w:ascii="Arial" w:hAnsi="Arial" w:cs="Arial"/>
        </w:rPr>
        <w:br/>
      </w:r>
      <w:r w:rsidR="00EB11B1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lastRenderedPageBreak/>
        <w:br/>
      </w:r>
      <w:r w:rsidR="003F7435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proofErr w:type="gramStart"/>
      <w:r w:rsidR="004B4655" w:rsidRPr="00E71CF9">
        <w:rPr>
          <w:rFonts w:ascii="Arial" w:hAnsi="Arial" w:cs="Arial"/>
        </w:rPr>
        <w:t>08</w:t>
      </w:r>
      <w:r w:rsidR="00EB11B1" w:rsidRPr="00E71CF9">
        <w:rPr>
          <w:rFonts w:ascii="Arial" w:hAnsi="Arial" w:cs="Arial"/>
        </w:rPr>
        <w:t>)Store</w:t>
      </w:r>
      <w:proofErr w:type="gramEnd"/>
      <w:r w:rsidR="00EB11B1" w:rsidRPr="00E71CF9">
        <w:rPr>
          <w:rFonts w:ascii="Arial" w:hAnsi="Arial" w:cs="Arial"/>
        </w:rPr>
        <w:t xml:space="preserve"> Application load balancer logs to s3.</w:t>
      </w:r>
      <w:r w:rsidR="00EB11B1" w:rsidRPr="00E71CF9">
        <w:rPr>
          <w:rFonts w:ascii="Arial" w:hAnsi="Arial" w:cs="Arial"/>
        </w:rPr>
        <w:br/>
        <w:t xml:space="preserve"> Step 1: Create an S3 Bucket for Logs</w:t>
      </w:r>
      <w:r w:rsidR="00EB11B1" w:rsidRPr="00E71CF9">
        <w:rPr>
          <w:rFonts w:ascii="Arial" w:hAnsi="Arial" w:cs="Arial"/>
        </w:rPr>
        <w:br/>
        <w:t>1. Go to S3 → Buckets → Create bucket</w:t>
      </w:r>
      <w:r w:rsidR="00EB11B1" w:rsidRPr="00E71CF9">
        <w:rPr>
          <w:rFonts w:ascii="Arial" w:hAnsi="Arial" w:cs="Arial"/>
        </w:rPr>
        <w:br/>
        <w:t xml:space="preserve">2. Name: e.g., </w:t>
      </w:r>
      <w:proofErr w:type="spellStart"/>
      <w:r w:rsidR="00EB11B1" w:rsidRPr="00E71CF9">
        <w:rPr>
          <w:rFonts w:ascii="Arial" w:hAnsi="Arial" w:cs="Arial"/>
        </w:rPr>
        <w:t>alb</w:t>
      </w:r>
      <w:proofErr w:type="spellEnd"/>
      <w:r w:rsidR="00EB11B1" w:rsidRPr="00E71CF9">
        <w:rPr>
          <w:rFonts w:ascii="Arial" w:hAnsi="Arial" w:cs="Arial"/>
        </w:rPr>
        <w:t>-logs-bucket-</w:t>
      </w:r>
      <w:proofErr w:type="spellStart"/>
      <w:r w:rsidR="00EB11B1" w:rsidRPr="00E71CF9">
        <w:rPr>
          <w:rFonts w:ascii="Arial" w:hAnsi="Arial" w:cs="Arial"/>
        </w:rPr>
        <w:t>yourname</w:t>
      </w:r>
      <w:proofErr w:type="spellEnd"/>
      <w:r w:rsidR="00EB11B1" w:rsidRPr="00E71CF9">
        <w:rPr>
          <w:rFonts w:ascii="Arial" w:hAnsi="Arial" w:cs="Arial"/>
        </w:rPr>
        <w:br/>
        <w:t>3. Choose Region (same as ALB)</w:t>
      </w:r>
      <w:r w:rsidR="00EB11B1" w:rsidRPr="00E71CF9">
        <w:rPr>
          <w:rFonts w:ascii="Arial" w:hAnsi="Arial" w:cs="Arial"/>
        </w:rPr>
        <w:br/>
        <w:t>4. Keep other settings default (or configure as needed)</w:t>
      </w:r>
      <w:r w:rsidR="00EB11B1" w:rsidRPr="00E71CF9">
        <w:rPr>
          <w:rFonts w:ascii="Arial" w:hAnsi="Arial" w:cs="Arial"/>
        </w:rPr>
        <w:br/>
        <w:t>5. Click Create bucket</w:t>
      </w:r>
      <w:r w:rsidR="00D815CA" w:rsidRPr="00E71CF9">
        <w:rPr>
          <w:rFonts w:ascii="Arial" w:hAnsi="Arial" w:cs="Arial"/>
        </w:rPr>
        <w:br/>
      </w:r>
      <w:r w:rsidR="00D815CA" w:rsidRPr="00E71CF9">
        <w:rPr>
          <w:rFonts w:ascii="Arial" w:hAnsi="Arial" w:cs="Arial"/>
        </w:rPr>
        <w:br/>
        <w:t xml:space="preserve">Add this policy in your </w:t>
      </w:r>
      <w:proofErr w:type="gramStart"/>
      <w:r w:rsidR="00D815CA" w:rsidRPr="00E71CF9">
        <w:rPr>
          <w:rFonts w:ascii="Arial" w:hAnsi="Arial" w:cs="Arial"/>
        </w:rPr>
        <w:t>bucket  the</w:t>
      </w:r>
      <w:proofErr w:type="gramEnd"/>
      <w:r w:rsidR="00D815CA" w:rsidRPr="00E71CF9">
        <w:rPr>
          <w:rFonts w:ascii="Arial" w:hAnsi="Arial" w:cs="Arial"/>
        </w:rPr>
        <w:t xml:space="preserve"> highlighted in </w:t>
      </w:r>
      <w:proofErr w:type="gramStart"/>
      <w:r w:rsidR="00D815CA" w:rsidRPr="00E71CF9">
        <w:rPr>
          <w:rFonts w:ascii="Arial" w:hAnsi="Arial" w:cs="Arial"/>
        </w:rPr>
        <w:t>Green  is</w:t>
      </w:r>
      <w:proofErr w:type="gramEnd"/>
      <w:r w:rsidR="00D815CA" w:rsidRPr="00E71CF9">
        <w:rPr>
          <w:rFonts w:ascii="Arial" w:hAnsi="Arial" w:cs="Arial"/>
        </w:rPr>
        <w:t xml:space="preserve"> your id of Aws</w:t>
      </w:r>
      <w:r w:rsidR="00D815CA" w:rsidRPr="00E71CF9">
        <w:rPr>
          <w:rFonts w:ascii="Arial" w:hAnsi="Arial" w:cs="Arial"/>
        </w:rPr>
        <w:br/>
      </w:r>
      <w:r w:rsidR="00D815CA" w:rsidRPr="00E71CF9">
        <w:rPr>
          <w:rFonts w:ascii="Arial" w:hAnsi="Arial" w:cs="Arial"/>
        </w:rPr>
        <w:br/>
        <w:t>{</w:t>
      </w:r>
    </w:p>
    <w:p w14:paraId="79F75C81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"Version": "2012-10-17",</w:t>
      </w:r>
    </w:p>
    <w:p w14:paraId="21A4BB39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"Statement": [</w:t>
      </w:r>
    </w:p>
    <w:p w14:paraId="47AF4503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{</w:t>
      </w:r>
    </w:p>
    <w:p w14:paraId="29F74C9F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"Effect": "Allow",</w:t>
      </w:r>
    </w:p>
    <w:p w14:paraId="0F434303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"Principal": {</w:t>
      </w:r>
    </w:p>
    <w:p w14:paraId="226E7600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  "Service": "logdelivery.elasticloadbalancing.amazonaws.com"</w:t>
      </w:r>
    </w:p>
    <w:p w14:paraId="02B1A26A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},</w:t>
      </w:r>
    </w:p>
    <w:p w14:paraId="73B069C3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"Action": "s</w:t>
      </w:r>
      <w:proofErr w:type="gramStart"/>
      <w:r w:rsidRPr="00E71CF9">
        <w:rPr>
          <w:rFonts w:ascii="Arial" w:hAnsi="Arial" w:cs="Arial"/>
        </w:rPr>
        <w:t>3:PutObject</w:t>
      </w:r>
      <w:proofErr w:type="gramEnd"/>
      <w:r w:rsidRPr="00E71CF9">
        <w:rPr>
          <w:rFonts w:ascii="Arial" w:hAnsi="Arial" w:cs="Arial"/>
        </w:rPr>
        <w:t>",</w:t>
      </w:r>
    </w:p>
    <w:p w14:paraId="51D652F4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  "Resource": "</w:t>
      </w:r>
      <w:proofErr w:type="gramStart"/>
      <w:r w:rsidRPr="00E71CF9">
        <w:rPr>
          <w:rFonts w:ascii="Arial" w:hAnsi="Arial" w:cs="Arial"/>
        </w:rPr>
        <w:t>arn:aws</w:t>
      </w:r>
      <w:proofErr w:type="gramEnd"/>
      <w:r w:rsidRPr="00E71CF9">
        <w:rPr>
          <w:rFonts w:ascii="Arial" w:hAnsi="Arial" w:cs="Arial"/>
        </w:rPr>
        <w:t>:s</w:t>
      </w:r>
      <w:proofErr w:type="gramStart"/>
      <w:r w:rsidRPr="00E71CF9">
        <w:rPr>
          <w:rFonts w:ascii="Arial" w:hAnsi="Arial" w:cs="Arial"/>
        </w:rPr>
        <w:t>3:::</w:t>
      </w:r>
      <w:proofErr w:type="gramEnd"/>
      <w:r w:rsidRPr="00E71CF9">
        <w:rPr>
          <w:rFonts w:ascii="Arial" w:hAnsi="Arial" w:cs="Arial"/>
        </w:rPr>
        <w:t>testing-s3-as/</w:t>
      </w:r>
      <w:proofErr w:type="spellStart"/>
      <w:r w:rsidRPr="00E71CF9">
        <w:rPr>
          <w:rFonts w:ascii="Arial" w:hAnsi="Arial" w:cs="Arial"/>
        </w:rPr>
        <w:t>AWSLogs</w:t>
      </w:r>
      <w:proofErr w:type="spellEnd"/>
      <w:r w:rsidRPr="00E71CF9">
        <w:rPr>
          <w:rFonts w:ascii="Arial" w:hAnsi="Arial" w:cs="Arial"/>
        </w:rPr>
        <w:t>/</w:t>
      </w:r>
      <w:r w:rsidRPr="00E71CF9">
        <w:rPr>
          <w:rFonts w:ascii="Arial" w:hAnsi="Arial" w:cs="Arial"/>
          <w:color w:val="00B050"/>
        </w:rPr>
        <w:t>308740035356</w:t>
      </w:r>
      <w:r w:rsidRPr="00E71CF9">
        <w:rPr>
          <w:rFonts w:ascii="Arial" w:hAnsi="Arial" w:cs="Arial"/>
        </w:rPr>
        <w:t>/*"</w:t>
      </w:r>
    </w:p>
    <w:p w14:paraId="263947D0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  }</w:t>
      </w:r>
    </w:p>
    <w:p w14:paraId="7E84C2FC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  ]</w:t>
      </w:r>
    </w:p>
    <w:p w14:paraId="4639483D" w14:textId="77777777" w:rsidR="00D815CA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>}</w:t>
      </w:r>
    </w:p>
    <w:p w14:paraId="48304305" w14:textId="1E952E65" w:rsidR="00EB11B1" w:rsidRPr="00E71CF9" w:rsidRDefault="00EB11B1" w:rsidP="00E71CF9">
      <w:pPr>
        <w:rPr>
          <w:rFonts w:ascii="Arial" w:hAnsi="Arial" w:cs="Arial"/>
        </w:rPr>
      </w:pPr>
    </w:p>
    <w:p w14:paraId="79411FF6" w14:textId="615DAB21" w:rsidR="00685AD4" w:rsidRPr="00E71CF9" w:rsidRDefault="00D815CA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drawing>
          <wp:inline distT="0" distB="0" distL="0" distR="0" wp14:anchorId="617B032D" wp14:editId="30819241">
            <wp:extent cx="6379200" cy="1857600"/>
            <wp:effectExtent l="0" t="0" r="3175" b="9525"/>
            <wp:docPr id="149006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640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9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0F09" w14:textId="6761F23D" w:rsidR="00685AD4" w:rsidRPr="00E71CF9" w:rsidRDefault="004B465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lastRenderedPageBreak/>
        <w:t>09</w:t>
      </w:r>
      <w:r w:rsidR="006304BB" w:rsidRPr="00E71CF9">
        <w:rPr>
          <w:rFonts w:ascii="Arial" w:hAnsi="Arial" w:cs="Arial"/>
        </w:rPr>
        <w:t>)</w:t>
      </w:r>
      <w:r w:rsidR="00685AD4" w:rsidRPr="00E71CF9">
        <w:rPr>
          <w:rFonts w:ascii="Arial" w:hAnsi="Arial" w:cs="Arial"/>
        </w:rPr>
        <w:t>Store Application load balancer logs to s3.</w:t>
      </w:r>
      <w:r w:rsidR="00D815CA" w:rsidRPr="00E71CF9">
        <w:rPr>
          <w:rFonts w:ascii="Arial" w:hAnsi="Arial" w:cs="Arial"/>
        </w:rPr>
        <w:br/>
      </w:r>
      <w:r w:rsidR="00D815CA" w:rsidRPr="00E71CF9">
        <w:rPr>
          <w:rFonts w:ascii="Arial" w:hAnsi="Arial" w:cs="Arial"/>
          <w:noProof/>
        </w:rPr>
        <w:drawing>
          <wp:inline distT="0" distB="0" distL="0" distR="0" wp14:anchorId="520D2B42" wp14:editId="5E2AF18D">
            <wp:extent cx="6426000" cy="2887200"/>
            <wp:effectExtent l="0" t="0" r="0" b="8890"/>
            <wp:docPr id="5254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7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494" w14:textId="2EDF359E" w:rsidR="00733AFE" w:rsidRPr="00E71CF9" w:rsidRDefault="00E71CF9" w:rsidP="00E71CF9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733AFE" w:rsidRPr="00E71CF9">
        <w:rPr>
          <w:rFonts w:ascii="Arial" w:hAnsi="Arial" w:cs="Arial"/>
        </w:rPr>
        <w:t>1</w:t>
      </w:r>
      <w:r w:rsidR="004B4655" w:rsidRPr="00E71CF9">
        <w:rPr>
          <w:rFonts w:ascii="Arial" w:hAnsi="Arial" w:cs="Arial"/>
        </w:rPr>
        <w:t>0</w:t>
      </w:r>
      <w:r w:rsidR="00733AFE" w:rsidRPr="00E71CF9">
        <w:rPr>
          <w:rFonts w:ascii="Arial" w:hAnsi="Arial" w:cs="Arial"/>
        </w:rPr>
        <w:t xml:space="preserve">) </w:t>
      </w:r>
      <w:r w:rsidR="00685AD4" w:rsidRPr="00E71CF9">
        <w:rPr>
          <w:rFonts w:ascii="Arial" w:hAnsi="Arial" w:cs="Arial"/>
        </w:rPr>
        <w:t>Store the VPC flow logs to CloudWatch group.</w:t>
      </w:r>
    </w:p>
    <w:p w14:paraId="4971B10C" w14:textId="6C7FDB68" w:rsidR="00685AD4" w:rsidRPr="00E71CF9" w:rsidRDefault="00733AFE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br/>
        <w:t xml:space="preserve"> Step 1: Go to VPC Dashboard</w:t>
      </w:r>
      <w:r w:rsidRPr="00E71CF9">
        <w:rPr>
          <w:rFonts w:ascii="Arial" w:hAnsi="Arial" w:cs="Arial"/>
        </w:rPr>
        <w:br/>
        <w:t>1. Open AWS Console</w:t>
      </w:r>
      <w:r w:rsidRPr="00E71CF9">
        <w:rPr>
          <w:rFonts w:ascii="Arial" w:hAnsi="Arial" w:cs="Arial"/>
        </w:rPr>
        <w:br/>
        <w:t>2. Navigate to VPC → Your VPCs</w:t>
      </w:r>
      <w:r w:rsidRPr="00E71CF9">
        <w:rPr>
          <w:rFonts w:ascii="Arial" w:hAnsi="Arial" w:cs="Arial"/>
        </w:rPr>
        <w:br/>
        <w:t>3. Select your VPC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 xml:space="preserve"> Step 2: Create Flow Log</w:t>
      </w:r>
      <w:r w:rsidRPr="00E71CF9">
        <w:rPr>
          <w:rFonts w:ascii="Arial" w:hAnsi="Arial" w:cs="Arial"/>
        </w:rPr>
        <w:br/>
        <w:t>1. Click on “Actions → Create flow log”</w:t>
      </w:r>
      <w:r w:rsidRPr="00E71CF9">
        <w:rPr>
          <w:rFonts w:ascii="Arial" w:hAnsi="Arial" w:cs="Arial"/>
        </w:rPr>
        <w:br/>
        <w:t xml:space="preserve">2. Filter: Select All, Accept, or Reject </w:t>
      </w:r>
      <w:r w:rsidRPr="00E71CF9">
        <w:rPr>
          <w:rFonts w:ascii="Arial" w:hAnsi="Arial" w:cs="Arial"/>
        </w:rPr>
        <w:br/>
        <w:t>3. Destination: Select Send to CloudWatch Logs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 xml:space="preserve"> Step 3: Set Log Group and IAM Role</w:t>
      </w:r>
      <w:r w:rsidRPr="00E71CF9">
        <w:rPr>
          <w:rFonts w:ascii="Arial" w:hAnsi="Arial" w:cs="Arial"/>
        </w:rPr>
        <w:br/>
        <w:t>1. Log group:</w:t>
      </w:r>
      <w:r w:rsidRPr="00E71CF9">
        <w:rPr>
          <w:rFonts w:ascii="Arial" w:hAnsi="Arial" w:cs="Arial"/>
        </w:rPr>
        <w:br/>
        <w:t xml:space="preserve"> Select existing or create new </w:t>
      </w:r>
      <w:r w:rsidRPr="00E71CF9">
        <w:rPr>
          <w:rFonts w:ascii="Arial" w:hAnsi="Arial" w:cs="Arial"/>
        </w:rPr>
        <w:br/>
        <w:t>2. IAM Role:</w:t>
      </w:r>
      <w:r w:rsidRPr="00E71CF9">
        <w:rPr>
          <w:rFonts w:ascii="Arial" w:hAnsi="Arial" w:cs="Arial"/>
        </w:rPr>
        <w:br/>
        <w:t xml:space="preserve"> Choose existing role or click Set up permissions</w:t>
      </w:r>
      <w:r w:rsidRPr="00E71CF9">
        <w:rPr>
          <w:rFonts w:ascii="Arial" w:hAnsi="Arial" w:cs="Arial"/>
        </w:rPr>
        <w:br/>
        <w:t xml:space="preserve"> AWS will auto-generate a role like </w:t>
      </w:r>
      <w:proofErr w:type="spellStart"/>
      <w:r w:rsidRPr="00E71CF9">
        <w:rPr>
          <w:rFonts w:ascii="Arial" w:hAnsi="Arial" w:cs="Arial"/>
        </w:rPr>
        <w:t>FlowLogsRole</w:t>
      </w:r>
      <w:proofErr w:type="spellEnd"/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 xml:space="preserve"> Step 4: Finalize and Create</w:t>
      </w:r>
      <w:r w:rsidRPr="00E71CF9">
        <w:rPr>
          <w:rFonts w:ascii="Arial" w:hAnsi="Arial" w:cs="Arial"/>
        </w:rPr>
        <w:br/>
        <w:t>1. Click Create flow log</w:t>
      </w:r>
      <w:r w:rsidRPr="00E71CF9">
        <w:rPr>
          <w:rFonts w:ascii="Arial" w:hAnsi="Arial" w:cs="Arial"/>
        </w:rPr>
        <w:br/>
        <w:t>2. It starts logging VPC traffic to the selected CloudWatch log group</w:t>
      </w:r>
      <w:r w:rsidRPr="00E71CF9">
        <w:rPr>
          <w:rFonts w:ascii="Arial" w:hAnsi="Arial" w:cs="Arial"/>
        </w:rPr>
        <w:br/>
        <w:t xml:space="preserve"> Done!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  <w:t>Your VPC Flow Logs are now stored in CloudWatch Logs, where you can monitor and analyse them.</w:t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  <w:noProof/>
        </w:rPr>
        <w:drawing>
          <wp:inline distT="0" distB="0" distL="0" distR="0" wp14:anchorId="694CAC95" wp14:editId="700A8205">
            <wp:extent cx="6426000" cy="2649600"/>
            <wp:effectExtent l="0" t="0" r="0" b="0"/>
            <wp:docPr id="18976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06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6B6" w14:textId="76EC9377" w:rsidR="00344FC4" w:rsidRPr="00E71CF9" w:rsidRDefault="003F7435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lastRenderedPageBreak/>
        <w:br/>
      </w:r>
      <w:r w:rsidRPr="00E71CF9">
        <w:rPr>
          <w:rFonts w:ascii="Arial" w:hAnsi="Arial" w:cs="Arial"/>
        </w:rPr>
        <w:br/>
      </w:r>
      <w:r w:rsidR="00733AFE" w:rsidRPr="00E71CF9">
        <w:rPr>
          <w:rFonts w:ascii="Arial" w:hAnsi="Arial" w:cs="Arial"/>
        </w:rPr>
        <w:t>1</w:t>
      </w:r>
      <w:r w:rsidR="004B4655" w:rsidRPr="00E71CF9">
        <w:rPr>
          <w:rFonts w:ascii="Arial" w:hAnsi="Arial" w:cs="Arial"/>
        </w:rPr>
        <w:t>1</w:t>
      </w:r>
      <w:r w:rsidR="00733AFE" w:rsidRPr="00E71CF9">
        <w:rPr>
          <w:rFonts w:ascii="Arial" w:hAnsi="Arial" w:cs="Arial"/>
        </w:rPr>
        <w:t xml:space="preserve">) </w:t>
      </w:r>
      <w:r w:rsidR="00685AD4" w:rsidRPr="00E71CF9">
        <w:rPr>
          <w:rFonts w:ascii="Arial" w:hAnsi="Arial" w:cs="Arial"/>
        </w:rPr>
        <w:t>Create Monitoring Dashboards to monitor CPU utilization and to monitor Apache service.</w:t>
      </w:r>
      <w:r w:rsidR="00D3633D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br/>
        <w:t>Step 1: Open CloudWatch Console</w:t>
      </w:r>
      <w:r w:rsidR="00D3633D" w:rsidRPr="00E71CF9">
        <w:rPr>
          <w:rFonts w:ascii="Arial" w:hAnsi="Arial" w:cs="Arial"/>
        </w:rPr>
        <w:br/>
        <w:t>1. Open AWS Console</w:t>
      </w:r>
      <w:r w:rsidR="00D3633D" w:rsidRPr="00E71CF9">
        <w:rPr>
          <w:rFonts w:ascii="Arial" w:hAnsi="Arial" w:cs="Arial"/>
        </w:rPr>
        <w:br/>
        <w:t>2. Navigate to CloudWatch → Dashboards</w:t>
      </w:r>
      <w:r w:rsidR="00D3633D" w:rsidRPr="00E71CF9">
        <w:rPr>
          <w:rFonts w:ascii="Arial" w:hAnsi="Arial" w:cs="Arial"/>
        </w:rPr>
        <w:br/>
        <w:t>3. Click Create dashboard</w:t>
      </w:r>
      <w:r w:rsidR="00D3633D" w:rsidRPr="00E71CF9">
        <w:rPr>
          <w:rFonts w:ascii="Arial" w:hAnsi="Arial" w:cs="Arial"/>
        </w:rPr>
        <w:br/>
        <w:t xml:space="preserve">4. Enter a Dashboard name </w:t>
      </w:r>
      <w:r w:rsidR="00D3633D" w:rsidRPr="00E71CF9">
        <w:rPr>
          <w:rFonts w:ascii="Arial" w:hAnsi="Arial" w:cs="Arial"/>
        </w:rPr>
        <w:br/>
        <w:t>5. Click Create dashboard</w:t>
      </w:r>
      <w:r w:rsidR="006C4802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br/>
        <w:t xml:space="preserve"> Step 2: Add CPU Utilization Widget</w:t>
      </w:r>
      <w:r w:rsidR="00D3633D" w:rsidRPr="00E71CF9">
        <w:rPr>
          <w:rFonts w:ascii="Arial" w:hAnsi="Arial" w:cs="Arial"/>
        </w:rPr>
        <w:br/>
        <w:t>1. Choose “Line” widget</w:t>
      </w:r>
      <w:r w:rsidR="00D3633D" w:rsidRPr="00E71CF9">
        <w:rPr>
          <w:rFonts w:ascii="Arial" w:hAnsi="Arial" w:cs="Arial"/>
        </w:rPr>
        <w:br/>
        <w:t>2. Click Configure</w:t>
      </w:r>
      <w:r w:rsidR="00D3633D" w:rsidRPr="00E71CF9">
        <w:rPr>
          <w:rFonts w:ascii="Arial" w:hAnsi="Arial" w:cs="Arial"/>
        </w:rPr>
        <w:br/>
        <w:t>3. Under Metrics, select:</w:t>
      </w:r>
      <w:r w:rsidR="00D3633D" w:rsidRPr="00E71CF9">
        <w:rPr>
          <w:rFonts w:ascii="Arial" w:hAnsi="Arial" w:cs="Arial"/>
        </w:rPr>
        <w:br/>
        <w:t xml:space="preserve"> EC2 → Per-Instance Metrics → </w:t>
      </w:r>
      <w:proofErr w:type="spellStart"/>
      <w:r w:rsidR="00D3633D" w:rsidRPr="00E71CF9">
        <w:rPr>
          <w:rFonts w:ascii="Arial" w:hAnsi="Arial" w:cs="Arial"/>
        </w:rPr>
        <w:t>CPUUtilization</w:t>
      </w:r>
      <w:proofErr w:type="spellEnd"/>
      <w:r w:rsidR="00D3633D" w:rsidRPr="00E71CF9">
        <w:rPr>
          <w:rFonts w:ascii="Arial" w:hAnsi="Arial" w:cs="Arial"/>
        </w:rPr>
        <w:br/>
        <w:t xml:space="preserve"> Select your EC2 instance(s)</w:t>
      </w:r>
      <w:r w:rsidR="00D3633D" w:rsidRPr="00E71CF9">
        <w:rPr>
          <w:rFonts w:ascii="Arial" w:hAnsi="Arial" w:cs="Arial"/>
        </w:rPr>
        <w:br/>
        <w:t>4. Click Create widget</w:t>
      </w:r>
      <w:r w:rsidR="007677B1" w:rsidRPr="00E71CF9">
        <w:rPr>
          <w:rFonts w:ascii="Arial" w:hAnsi="Arial" w:cs="Arial"/>
        </w:rPr>
        <w:br/>
      </w:r>
      <w:r w:rsidR="007677B1" w:rsidRPr="00E71CF9">
        <w:rPr>
          <w:rFonts w:ascii="Arial" w:hAnsi="Arial" w:cs="Arial"/>
          <w:noProof/>
        </w:rPr>
        <w:drawing>
          <wp:inline distT="0" distB="0" distL="0" distR="0" wp14:anchorId="0A3FF987" wp14:editId="1C4579F1">
            <wp:extent cx="6426000" cy="2145600"/>
            <wp:effectExtent l="0" t="0" r="0" b="7620"/>
            <wp:docPr id="70355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7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02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br/>
        <w:t xml:space="preserve"> Step 3: Create Apache Service Monitoring Metric (Custom Metric)</w:t>
      </w:r>
      <w:r w:rsidR="00D3633D" w:rsidRPr="00E71CF9">
        <w:rPr>
          <w:rFonts w:ascii="Arial" w:hAnsi="Arial" w:cs="Arial"/>
        </w:rPr>
        <w:br/>
        <w:t xml:space="preserve">1. On each EC2 instance, run a script or CloudWatch Agent to push Apache status (e.g., up/down) as a custom metric to CloudWatch </w:t>
      </w:r>
      <w:r w:rsidR="00D3633D" w:rsidRPr="00E71CF9">
        <w:rPr>
          <w:rFonts w:ascii="Arial" w:hAnsi="Arial" w:cs="Arial"/>
        </w:rPr>
        <w:br/>
        <w:t>(see note below).</w:t>
      </w:r>
      <w:r w:rsidR="00D3633D" w:rsidRPr="00E71CF9">
        <w:rPr>
          <w:rFonts w:ascii="Arial" w:hAnsi="Arial" w:cs="Arial"/>
        </w:rPr>
        <w:br/>
        <w:t>2. Alternatively, create a CloudWatch Logs Metric Filter if Apache logs are pushed to CloudWatch Logs.</w:t>
      </w:r>
    </w:p>
    <w:p w14:paraId="29A1FEF7" w14:textId="6CE241E6" w:rsidR="00685AD4" w:rsidRPr="00E71CF9" w:rsidRDefault="00344FC4" w:rsidP="00E71CF9">
      <w:pPr>
        <w:rPr>
          <w:rFonts w:ascii="Arial" w:hAnsi="Arial" w:cs="Arial"/>
        </w:rPr>
      </w:pPr>
      <w:r w:rsidRPr="00E71CF9">
        <w:rPr>
          <w:rFonts w:ascii="Arial" w:hAnsi="Arial" w:cs="Arial"/>
          <w:noProof/>
        </w:rPr>
        <w:lastRenderedPageBreak/>
        <w:drawing>
          <wp:inline distT="0" distB="0" distL="0" distR="0" wp14:anchorId="6F1D0E2A" wp14:editId="3063C3DB">
            <wp:extent cx="6415200" cy="3625200"/>
            <wp:effectExtent l="0" t="0" r="5080" b="0"/>
            <wp:docPr id="150173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2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CF9">
        <w:rPr>
          <w:rFonts w:ascii="Arial" w:hAnsi="Arial" w:cs="Arial"/>
        </w:rPr>
        <w:br/>
      </w:r>
      <w:r w:rsidRPr="00E71CF9">
        <w:rPr>
          <w:rFonts w:ascii="Arial" w:hAnsi="Arial" w:cs="Arial"/>
          <w:noProof/>
        </w:rPr>
        <w:drawing>
          <wp:inline distT="0" distB="0" distL="0" distR="0" wp14:anchorId="1F778B37" wp14:editId="7E5D6FF6">
            <wp:extent cx="6426000" cy="3463200"/>
            <wp:effectExtent l="0" t="0" r="0" b="4445"/>
            <wp:docPr id="164900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95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02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br/>
      </w:r>
      <w:r w:rsidR="003F7435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t xml:space="preserve"> Step 4: Add Apache Service Widget</w:t>
      </w:r>
      <w:r w:rsidR="00D3633D" w:rsidRPr="00E71CF9">
        <w:rPr>
          <w:rFonts w:ascii="Arial" w:hAnsi="Arial" w:cs="Arial"/>
        </w:rPr>
        <w:br/>
        <w:t>1. Back on the dashboard, click Add widget</w:t>
      </w:r>
      <w:r w:rsidR="00D3633D" w:rsidRPr="00E71CF9">
        <w:rPr>
          <w:rFonts w:ascii="Arial" w:hAnsi="Arial" w:cs="Arial"/>
        </w:rPr>
        <w:br/>
        <w:t>2. Choose “Number” or “Line” widget</w:t>
      </w:r>
      <w:r w:rsidR="00D3633D" w:rsidRPr="00E71CF9">
        <w:rPr>
          <w:rFonts w:ascii="Arial" w:hAnsi="Arial" w:cs="Arial"/>
        </w:rPr>
        <w:br/>
        <w:t>3. Select your custom Apache metric namespace</w:t>
      </w:r>
      <w:r w:rsidR="00D3633D" w:rsidRPr="00E71CF9">
        <w:rPr>
          <w:rFonts w:ascii="Arial" w:hAnsi="Arial" w:cs="Arial"/>
        </w:rPr>
        <w:br/>
        <w:t>4. Select metric representing Apache service status</w:t>
      </w:r>
      <w:r w:rsidR="00D3633D" w:rsidRPr="00E71CF9">
        <w:rPr>
          <w:rFonts w:ascii="Arial" w:hAnsi="Arial" w:cs="Arial"/>
        </w:rPr>
        <w:br/>
        <w:t>5. Click Create widget</w:t>
      </w:r>
      <w:r w:rsidR="006C4802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lastRenderedPageBreak/>
        <w:br/>
        <w:t xml:space="preserve"> Step 5: Save and Review Dashboard</w:t>
      </w:r>
      <w:r w:rsidR="00D3633D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sym w:font="Symbol" w:char="F0B7"/>
      </w:r>
      <w:r w:rsidR="00D3633D" w:rsidRPr="00E71CF9">
        <w:rPr>
          <w:rFonts w:ascii="Arial" w:hAnsi="Arial" w:cs="Arial"/>
        </w:rPr>
        <w:t>The dashboard now shows CPU usage and Apache service status.</w:t>
      </w:r>
      <w:r w:rsidR="00D3633D" w:rsidRPr="00E71CF9">
        <w:rPr>
          <w:rFonts w:ascii="Arial" w:hAnsi="Arial" w:cs="Arial"/>
        </w:rPr>
        <w:br/>
        <w:t>Note: Apache monitoring script example</w:t>
      </w:r>
      <w:r w:rsidR="00D3633D" w:rsidRPr="00E71CF9">
        <w:rPr>
          <w:rFonts w:ascii="Arial" w:hAnsi="Arial" w:cs="Arial"/>
        </w:rPr>
        <w:br/>
      </w:r>
      <w:r w:rsidR="00D3633D" w:rsidRPr="00E71CF9">
        <w:rPr>
          <w:rFonts w:ascii="Arial" w:hAnsi="Arial" w:cs="Arial"/>
        </w:rPr>
        <w:sym w:font="Symbol" w:char="F0B7"/>
      </w:r>
      <w:r w:rsidR="00D3633D" w:rsidRPr="00E71CF9">
        <w:rPr>
          <w:rFonts w:ascii="Arial" w:hAnsi="Arial" w:cs="Arial"/>
        </w:rPr>
        <w:t>Run on EC2 instance and publish custom metric to CloudWatch (e.g., status 1 if running, 0 if stopped).</w:t>
      </w:r>
      <w:r w:rsidR="00D3633D" w:rsidRPr="00E71CF9">
        <w:rPr>
          <w:rFonts w:ascii="Arial" w:hAnsi="Arial" w:cs="Arial"/>
        </w:rPr>
        <w:br/>
        <w:t xml:space="preserve"> Done!</w:t>
      </w:r>
      <w:r w:rsidR="00D3633D" w:rsidRPr="00E71CF9">
        <w:rPr>
          <w:rFonts w:ascii="Arial" w:hAnsi="Arial" w:cs="Arial"/>
        </w:rPr>
        <w:br/>
        <w:t>You now have a CloudWatch dashboard monitoring CPU utilization and Apache service health.</w:t>
      </w:r>
      <w:r w:rsidR="006C4802" w:rsidRPr="00E71CF9">
        <w:rPr>
          <w:rFonts w:ascii="Arial" w:hAnsi="Arial" w:cs="Arial"/>
        </w:rPr>
        <w:br/>
      </w:r>
      <w:r w:rsidR="006C4802" w:rsidRPr="00E71CF9">
        <w:rPr>
          <w:rFonts w:ascii="Arial" w:hAnsi="Arial" w:cs="Arial"/>
        </w:rPr>
        <w:br/>
      </w:r>
    </w:p>
    <w:p w14:paraId="0768FF8A" w14:textId="72E3C509" w:rsidR="009C1520" w:rsidRPr="00E71CF9" w:rsidRDefault="00B16EE0" w:rsidP="00E71CF9">
      <w:pPr>
        <w:rPr>
          <w:rFonts w:ascii="Arial" w:hAnsi="Arial" w:cs="Arial"/>
        </w:rPr>
      </w:pPr>
      <w:r w:rsidRPr="00E71CF9">
        <w:rPr>
          <w:rFonts w:ascii="Arial" w:hAnsi="Arial" w:cs="Arial"/>
        </w:rPr>
        <w:t xml:space="preserve">12) </w:t>
      </w:r>
      <w:r w:rsidR="00685AD4" w:rsidRPr="00E71CF9">
        <w:rPr>
          <w:rFonts w:ascii="Arial" w:hAnsi="Arial" w:cs="Arial"/>
        </w:rPr>
        <w:t xml:space="preserve">CPU utilizations more than 70% then it should </w:t>
      </w:r>
      <w:proofErr w:type="gramStart"/>
      <w:r w:rsidR="00685AD4" w:rsidRPr="00E71CF9">
        <w:rPr>
          <w:rFonts w:ascii="Arial" w:hAnsi="Arial" w:cs="Arial"/>
        </w:rPr>
        <w:t>triggered</w:t>
      </w:r>
      <w:proofErr w:type="gramEnd"/>
      <w:r w:rsidR="00685AD4" w:rsidRPr="00E71CF9">
        <w:rPr>
          <w:rFonts w:ascii="Arial" w:hAnsi="Arial" w:cs="Arial"/>
        </w:rPr>
        <w:t xml:space="preserve"> Autoscaling and launch new instance.</w:t>
      </w:r>
    </w:p>
    <w:sectPr w:rsidR="009C1520" w:rsidRPr="00E71CF9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79DC1" w14:textId="77777777" w:rsidR="00E7104A" w:rsidRDefault="00E7104A" w:rsidP="004B4655">
      <w:pPr>
        <w:spacing w:after="0" w:line="240" w:lineRule="auto"/>
      </w:pPr>
      <w:r>
        <w:separator/>
      </w:r>
    </w:p>
  </w:endnote>
  <w:endnote w:type="continuationSeparator" w:id="0">
    <w:p w14:paraId="648DEA6F" w14:textId="77777777" w:rsidR="00E7104A" w:rsidRDefault="00E7104A" w:rsidP="004B4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BA552" w14:textId="77777777" w:rsidR="00E7104A" w:rsidRDefault="00E7104A" w:rsidP="004B4655">
      <w:pPr>
        <w:spacing w:after="0" w:line="240" w:lineRule="auto"/>
      </w:pPr>
      <w:r>
        <w:separator/>
      </w:r>
    </w:p>
  </w:footnote>
  <w:footnote w:type="continuationSeparator" w:id="0">
    <w:p w14:paraId="691328A7" w14:textId="77777777" w:rsidR="00E7104A" w:rsidRDefault="00E7104A" w:rsidP="004B4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30899" w14:textId="0E54CD3D" w:rsidR="004B4655" w:rsidRPr="004B4655" w:rsidRDefault="004B4655" w:rsidP="004B4655">
    <w:pPr>
      <w:pStyle w:val="Header"/>
      <w:jc w:val="center"/>
      <w:rPr>
        <w:b/>
        <w:bCs/>
        <w:sz w:val="48"/>
        <w:szCs w:val="48"/>
      </w:rPr>
    </w:pPr>
    <w:r w:rsidRPr="004B4655">
      <w:rPr>
        <w:b/>
        <w:bCs/>
        <w:sz w:val="48"/>
        <w:szCs w:val="48"/>
      </w:rPr>
      <w:t>Task of Auto-scaling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968F6"/>
    <w:multiLevelType w:val="multilevel"/>
    <w:tmpl w:val="7EA86D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EB37A8F"/>
    <w:multiLevelType w:val="multilevel"/>
    <w:tmpl w:val="4344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74B4C"/>
    <w:multiLevelType w:val="multilevel"/>
    <w:tmpl w:val="B698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283B59"/>
    <w:multiLevelType w:val="multilevel"/>
    <w:tmpl w:val="2D70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AE1118"/>
    <w:multiLevelType w:val="multilevel"/>
    <w:tmpl w:val="D38C4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22270"/>
    <w:multiLevelType w:val="multilevel"/>
    <w:tmpl w:val="6EEA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12530C"/>
    <w:multiLevelType w:val="multilevel"/>
    <w:tmpl w:val="6EEA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9625D1"/>
    <w:multiLevelType w:val="hybridMultilevel"/>
    <w:tmpl w:val="CC149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61FBA"/>
    <w:multiLevelType w:val="hybridMultilevel"/>
    <w:tmpl w:val="2EA27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276A67"/>
    <w:multiLevelType w:val="multilevel"/>
    <w:tmpl w:val="8516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EA3A11"/>
    <w:multiLevelType w:val="multilevel"/>
    <w:tmpl w:val="BB6E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59245C"/>
    <w:multiLevelType w:val="multilevel"/>
    <w:tmpl w:val="2A3C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031FAC"/>
    <w:multiLevelType w:val="hybridMultilevel"/>
    <w:tmpl w:val="6C86B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27B3B"/>
    <w:multiLevelType w:val="hybridMultilevel"/>
    <w:tmpl w:val="C1BE39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918435">
    <w:abstractNumId w:val="13"/>
  </w:num>
  <w:num w:numId="2" w16cid:durableId="1279488583">
    <w:abstractNumId w:val="5"/>
  </w:num>
  <w:num w:numId="3" w16cid:durableId="234973295">
    <w:abstractNumId w:val="10"/>
  </w:num>
  <w:num w:numId="4" w16cid:durableId="63185610">
    <w:abstractNumId w:val="4"/>
  </w:num>
  <w:num w:numId="5" w16cid:durableId="1913806499">
    <w:abstractNumId w:val="6"/>
  </w:num>
  <w:num w:numId="6" w16cid:durableId="2102333552">
    <w:abstractNumId w:val="0"/>
  </w:num>
  <w:num w:numId="7" w16cid:durableId="283081351">
    <w:abstractNumId w:val="9"/>
  </w:num>
  <w:num w:numId="8" w16cid:durableId="543176426">
    <w:abstractNumId w:val="1"/>
  </w:num>
  <w:num w:numId="9" w16cid:durableId="1787115250">
    <w:abstractNumId w:val="8"/>
  </w:num>
  <w:num w:numId="10" w16cid:durableId="371196752">
    <w:abstractNumId w:val="2"/>
  </w:num>
  <w:num w:numId="11" w16cid:durableId="1198276207">
    <w:abstractNumId w:val="12"/>
  </w:num>
  <w:num w:numId="12" w16cid:durableId="1327830029">
    <w:abstractNumId w:val="3"/>
  </w:num>
  <w:num w:numId="13" w16cid:durableId="188301552">
    <w:abstractNumId w:val="7"/>
  </w:num>
  <w:num w:numId="14" w16cid:durableId="7937176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D4"/>
    <w:rsid w:val="000B0633"/>
    <w:rsid w:val="000B35B2"/>
    <w:rsid w:val="00143075"/>
    <w:rsid w:val="0015358E"/>
    <w:rsid w:val="00176441"/>
    <w:rsid w:val="00216BE5"/>
    <w:rsid w:val="00222829"/>
    <w:rsid w:val="002A138B"/>
    <w:rsid w:val="002F4827"/>
    <w:rsid w:val="00344FC4"/>
    <w:rsid w:val="003865F5"/>
    <w:rsid w:val="003F7435"/>
    <w:rsid w:val="004B4655"/>
    <w:rsid w:val="004D4320"/>
    <w:rsid w:val="005B7617"/>
    <w:rsid w:val="00600B54"/>
    <w:rsid w:val="006304BB"/>
    <w:rsid w:val="00685AD4"/>
    <w:rsid w:val="006C4802"/>
    <w:rsid w:val="00733AFE"/>
    <w:rsid w:val="007566D2"/>
    <w:rsid w:val="007677B1"/>
    <w:rsid w:val="00774159"/>
    <w:rsid w:val="007768EB"/>
    <w:rsid w:val="00831245"/>
    <w:rsid w:val="00917534"/>
    <w:rsid w:val="00965557"/>
    <w:rsid w:val="009C1520"/>
    <w:rsid w:val="009F4705"/>
    <w:rsid w:val="00A075CA"/>
    <w:rsid w:val="00B07B67"/>
    <w:rsid w:val="00B16EE0"/>
    <w:rsid w:val="00BD11D1"/>
    <w:rsid w:val="00D3633D"/>
    <w:rsid w:val="00D37162"/>
    <w:rsid w:val="00D815CA"/>
    <w:rsid w:val="00D83665"/>
    <w:rsid w:val="00D901C2"/>
    <w:rsid w:val="00E02B2E"/>
    <w:rsid w:val="00E7104A"/>
    <w:rsid w:val="00E71CF9"/>
    <w:rsid w:val="00E909A4"/>
    <w:rsid w:val="00EB11B1"/>
    <w:rsid w:val="00FA354E"/>
    <w:rsid w:val="00FF4549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2CE3A"/>
  <w15:chartTrackingRefBased/>
  <w15:docId w15:val="{D6B0F44D-440E-4640-83EA-12573A74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B67"/>
  </w:style>
  <w:style w:type="paragraph" w:styleId="Heading1">
    <w:name w:val="heading 1"/>
    <w:basedOn w:val="Normal"/>
    <w:next w:val="Normal"/>
    <w:link w:val="Heading1Char"/>
    <w:uiPriority w:val="9"/>
    <w:qFormat/>
    <w:rsid w:val="00685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AD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85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85A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138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15C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15CA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B4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655"/>
  </w:style>
  <w:style w:type="paragraph" w:styleId="Footer">
    <w:name w:val="footer"/>
    <w:basedOn w:val="Normal"/>
    <w:link w:val="FooterChar"/>
    <w:uiPriority w:val="99"/>
    <w:unhideWhenUsed/>
    <w:rsid w:val="004B4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20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16</cp:revision>
  <dcterms:created xsi:type="dcterms:W3CDTF">2025-08-10T05:53:00Z</dcterms:created>
  <dcterms:modified xsi:type="dcterms:W3CDTF">2025-08-13T09:20:00Z</dcterms:modified>
</cp:coreProperties>
</file>