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32" w:rsidRDefault="002D726D">
      <w:r>
        <w:t xml:space="preserve">Q: </w:t>
      </w:r>
      <w:r w:rsidRPr="002D726D">
        <w:t>Write a Java program to get a number from the user and print whether it is positive or negative</w:t>
      </w:r>
    </w:p>
    <w:p w:rsidR="002D726D" w:rsidRDefault="002D726D"/>
    <w:p w:rsidR="002D726D" w:rsidRDefault="002D726D"/>
    <w:p w:rsidR="002D726D" w:rsidRDefault="002D726D">
      <w:r>
        <w:t>Answer:</w:t>
      </w:r>
    </w:p>
    <w:p w:rsidR="002D726D" w:rsidRDefault="002D726D"/>
    <w:p w:rsidR="002D726D" w:rsidRDefault="002D726D">
      <w:r>
        <w:t>Code: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gram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.Scanner</w:t>
      </w:r>
      <w:proofErr w:type="spell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 {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proofErr w:type="gramStart"/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Scanner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 =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Scanner(System.in);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System.out.print</w:t>
      </w:r>
      <w:proofErr w:type="spell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D726D">
        <w:rPr>
          <w:rFonts w:ascii="Consolas" w:eastAsia="Times New Roman" w:hAnsi="Consolas" w:cs="Times New Roman"/>
          <w:color w:val="A31515"/>
          <w:sz w:val="21"/>
          <w:szCs w:val="21"/>
        </w:rPr>
        <w:t>"Enter a number: "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= </w:t>
      </w:r>
      <w:proofErr w:type="spellStart"/>
      <w:proofErr w:type="gramStart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input.nextInt</w:t>
      </w:r>
      <w:proofErr w:type="spellEnd"/>
      <w:proofErr w:type="gram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 &gt; </w:t>
      </w:r>
      <w:r w:rsidRPr="002D72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 + </w:t>
      </w:r>
      <w:r w:rsidRPr="002D726D">
        <w:rPr>
          <w:rFonts w:ascii="Consolas" w:eastAsia="Times New Roman" w:hAnsi="Consolas" w:cs="Times New Roman"/>
          <w:color w:val="A31515"/>
          <w:sz w:val="21"/>
          <w:szCs w:val="21"/>
        </w:rPr>
        <w:t>" is positive"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 &lt; </w:t>
      </w:r>
      <w:r w:rsidRPr="002D726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 + </w:t>
      </w:r>
      <w:r w:rsidRPr="002D726D">
        <w:rPr>
          <w:rFonts w:ascii="Consolas" w:eastAsia="Times New Roman" w:hAnsi="Consolas" w:cs="Times New Roman"/>
          <w:color w:val="A31515"/>
          <w:sz w:val="21"/>
          <w:szCs w:val="21"/>
        </w:rPr>
        <w:t>" is negative"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2D726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(number + </w:t>
      </w:r>
      <w:r w:rsidRPr="002D726D">
        <w:rPr>
          <w:rFonts w:ascii="Consolas" w:eastAsia="Times New Roman" w:hAnsi="Consolas" w:cs="Times New Roman"/>
          <w:color w:val="A31515"/>
          <w:sz w:val="21"/>
          <w:szCs w:val="21"/>
        </w:rPr>
        <w:t>" is neither positive nor negative"</w:t>
      </w: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2D726D" w:rsidRPr="002D726D" w:rsidRDefault="002D726D" w:rsidP="002D726D">
      <w:pPr>
        <w:shd w:val="clear" w:color="auto" w:fill="FFFFFF"/>
        <w:spacing w:line="285" w:lineRule="atLeast"/>
        <w:ind w:left="0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D72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D726D" w:rsidRDefault="002D726D"/>
    <w:p w:rsidR="002D726D" w:rsidRDefault="002D726D"/>
    <w:p w:rsidR="002D726D" w:rsidRDefault="002D726D">
      <w:r>
        <w:t>Output:</w:t>
      </w:r>
    </w:p>
    <w:p w:rsidR="002D726D" w:rsidRDefault="002D726D">
      <w:r>
        <w:rPr>
          <w:noProof/>
        </w:rPr>
        <w:drawing>
          <wp:inline distT="0" distB="0" distL="0" distR="0" wp14:anchorId="5809660D" wp14:editId="213C4FCA">
            <wp:extent cx="5486400" cy="29432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2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6D"/>
    <w:rsid w:val="002D726D"/>
    <w:rsid w:val="00495C1A"/>
    <w:rsid w:val="005F6673"/>
    <w:rsid w:val="00BC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6B55"/>
  <w15:chartTrackingRefBased/>
  <w15:docId w15:val="{1A0DD563-4F95-43B6-BE38-3E6CA801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1</cp:revision>
  <dcterms:created xsi:type="dcterms:W3CDTF">2023-02-07T20:14:00Z</dcterms:created>
  <dcterms:modified xsi:type="dcterms:W3CDTF">2023-02-07T20:15:00Z</dcterms:modified>
</cp:coreProperties>
</file>