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93C28" w14:textId="77777777" w:rsidR="006F15AB" w:rsidRDefault="00000000" w:rsidP="00005D99">
      <w:pPr>
        <w:spacing w:line="360" w:lineRule="auto"/>
        <w:jc w:val="both"/>
      </w:pPr>
      <w:r>
        <w:br/>
      </w:r>
      <w:r>
        <w:br/>
      </w:r>
      <w:r>
        <w:br/>
      </w:r>
      <w:r>
        <w:br/>
      </w:r>
    </w:p>
    <w:p w14:paraId="1035AB0B" w14:textId="60EBA8EC" w:rsidR="006F15AB" w:rsidRDefault="00000000" w:rsidP="00005D99">
      <w:pPr>
        <w:spacing w:line="360" w:lineRule="auto"/>
        <w:jc w:val="center"/>
      </w:pPr>
      <w:r>
        <w:rPr>
          <w:b/>
          <w:sz w:val="40"/>
        </w:rPr>
        <w:t xml:space="preserve">İKT484 – </w:t>
      </w:r>
      <w:proofErr w:type="spellStart"/>
      <w:r w:rsidR="00005D99">
        <w:rPr>
          <w:b/>
          <w:sz w:val="40"/>
        </w:rPr>
        <w:t>Makine</w:t>
      </w:r>
      <w:proofErr w:type="spellEnd"/>
      <w:r w:rsidR="00005D99">
        <w:rPr>
          <w:b/>
          <w:sz w:val="40"/>
        </w:rPr>
        <w:t xml:space="preserve"> </w:t>
      </w:r>
      <w:proofErr w:type="spellStart"/>
      <w:r w:rsidR="00005D99">
        <w:rPr>
          <w:b/>
          <w:sz w:val="40"/>
        </w:rPr>
        <w:t>Öğrenmesi</w:t>
      </w:r>
      <w:proofErr w:type="spellEnd"/>
      <w:r>
        <w:rPr>
          <w:b/>
          <w:sz w:val="40"/>
        </w:rPr>
        <w:br/>
      </w:r>
      <w:proofErr w:type="spellStart"/>
      <w:r>
        <w:rPr>
          <w:b/>
          <w:sz w:val="40"/>
        </w:rPr>
        <w:t>Ödev</w:t>
      </w:r>
      <w:proofErr w:type="spellEnd"/>
      <w:r>
        <w:rPr>
          <w:b/>
          <w:sz w:val="40"/>
        </w:rPr>
        <w:t xml:space="preserve"> 2 </w:t>
      </w:r>
      <w:proofErr w:type="spellStart"/>
      <w:r>
        <w:rPr>
          <w:b/>
          <w:sz w:val="40"/>
        </w:rPr>
        <w:t>Raporu</w:t>
      </w:r>
      <w:proofErr w:type="spellEnd"/>
    </w:p>
    <w:p w14:paraId="75EF76AC" w14:textId="77777777" w:rsidR="006F15AB" w:rsidRDefault="00000000" w:rsidP="00005D99">
      <w:pPr>
        <w:spacing w:line="360" w:lineRule="auto"/>
        <w:jc w:val="both"/>
      </w:pPr>
      <w:r>
        <w:br/>
      </w:r>
      <w:r>
        <w:br/>
      </w:r>
    </w:p>
    <w:p w14:paraId="7EA88EBB" w14:textId="3D492C4C" w:rsidR="006F15AB" w:rsidRDefault="00000000" w:rsidP="00005D99">
      <w:pPr>
        <w:spacing w:line="360" w:lineRule="auto"/>
        <w:jc w:val="center"/>
      </w:pPr>
      <w:r>
        <w:rPr>
          <w:sz w:val="28"/>
        </w:rPr>
        <w:t>E</w:t>
      </w:r>
      <w:r w:rsidR="00005D99">
        <w:rPr>
          <w:sz w:val="28"/>
        </w:rPr>
        <w:t>mre Coşgun</w:t>
      </w:r>
    </w:p>
    <w:p w14:paraId="23788BA7" w14:textId="6E698189" w:rsidR="006F15AB" w:rsidRDefault="00005D99" w:rsidP="00005D99">
      <w:pPr>
        <w:spacing w:line="360" w:lineRule="auto"/>
        <w:jc w:val="center"/>
      </w:pPr>
      <w:proofErr w:type="spellStart"/>
      <w:r>
        <w:t>Öğrenci</w:t>
      </w:r>
      <w:proofErr w:type="spellEnd"/>
      <w:r>
        <w:t xml:space="preserve"> No: </w:t>
      </w:r>
      <w:r w:rsidR="00000000">
        <w:br/>
      </w:r>
    </w:p>
    <w:p w14:paraId="629258E9" w14:textId="77777777" w:rsidR="006F15AB" w:rsidRDefault="00000000" w:rsidP="00005D99">
      <w:pPr>
        <w:spacing w:line="360" w:lineRule="auto"/>
        <w:jc w:val="center"/>
      </w:pPr>
      <w:r>
        <w:rPr>
          <w:sz w:val="24"/>
        </w:rPr>
        <w:t>Bahar Dönemi 2025</w:t>
      </w:r>
    </w:p>
    <w:p w14:paraId="2369DB48" w14:textId="77777777" w:rsidR="006F15AB" w:rsidRDefault="00000000" w:rsidP="00005D99">
      <w:pPr>
        <w:spacing w:line="360" w:lineRule="auto"/>
        <w:jc w:val="both"/>
      </w:pPr>
      <w:r>
        <w:br w:type="page"/>
      </w:r>
    </w:p>
    <w:p w14:paraId="2F0E1D91" w14:textId="77777777" w:rsidR="006F15AB" w:rsidRDefault="00000000" w:rsidP="00005D99">
      <w:pPr>
        <w:pStyle w:val="Balk1"/>
        <w:spacing w:line="360" w:lineRule="auto"/>
        <w:jc w:val="both"/>
      </w:pPr>
      <w:r>
        <w:lastRenderedPageBreak/>
        <w:t>İçindekiler</w:t>
      </w:r>
    </w:p>
    <w:p w14:paraId="4B91174C" w14:textId="078BBEF8" w:rsidR="006F15AB" w:rsidRDefault="00000000" w:rsidP="00005D99">
      <w:pPr>
        <w:spacing w:line="360" w:lineRule="auto"/>
        <w:jc w:val="both"/>
      </w:pPr>
      <w:r>
        <w:t xml:space="preserve">1. Notlandırma </w:t>
      </w:r>
      <w:proofErr w:type="spellStart"/>
      <w:r>
        <w:t>Sürecinin</w:t>
      </w:r>
      <w:proofErr w:type="spellEnd"/>
      <w:r>
        <w:t xml:space="preserve"> </w:t>
      </w:r>
      <w:proofErr w:type="spellStart"/>
      <w:r>
        <w:t>Sınıflandırıcı</w:t>
      </w:r>
      <w:proofErr w:type="spellEnd"/>
      <w:r>
        <w:t xml:space="preserve"> </w:t>
      </w:r>
      <w:proofErr w:type="spellStart"/>
      <w:r>
        <w:t>Olarak</w:t>
      </w:r>
      <w:proofErr w:type="spellEnd"/>
      <w:r w:rsidR="00005D99">
        <w:t xml:space="preserve"> </w:t>
      </w:r>
      <w:r>
        <w:t>Kavramsallaştırılması...................</w:t>
      </w:r>
      <w:r w:rsidR="00D67D38">
        <w:t>..........</w:t>
      </w:r>
      <w:r>
        <w:t>..................</w:t>
      </w:r>
      <w:r w:rsidR="00D67D38">
        <w:t>3</w:t>
      </w:r>
    </w:p>
    <w:p w14:paraId="18378D5D" w14:textId="3B45FE25" w:rsidR="006F15AB" w:rsidRDefault="00000000" w:rsidP="00005D99">
      <w:pPr>
        <w:spacing w:line="360" w:lineRule="auto"/>
        <w:jc w:val="both"/>
      </w:pPr>
      <w:r>
        <w:t>2. Harfli Notlandırmanın Hassasiyetinin Algılanışı....................................................</w:t>
      </w:r>
      <w:r w:rsidR="00005D99">
        <w:t>.....</w:t>
      </w:r>
      <w:r>
        <w:t>...</w:t>
      </w:r>
      <w:r w:rsidR="00D67D38">
        <w:t>.........</w:t>
      </w:r>
      <w:r>
        <w:t>................</w:t>
      </w:r>
      <w:r w:rsidR="00D67D38">
        <w:t>3</w:t>
      </w:r>
    </w:p>
    <w:p w14:paraId="2636D897" w14:textId="64053D6A" w:rsidR="006F15AB" w:rsidRDefault="00000000" w:rsidP="00005D99">
      <w:pPr>
        <w:spacing w:line="360" w:lineRule="auto"/>
        <w:jc w:val="both"/>
      </w:pPr>
      <w:r>
        <w:t xml:space="preserve">3. </w:t>
      </w:r>
      <w:proofErr w:type="spellStart"/>
      <w:r>
        <w:t>Başarı</w:t>
      </w:r>
      <w:proofErr w:type="spellEnd"/>
      <w:r>
        <w:t xml:space="preserve"> </w:t>
      </w:r>
      <w:proofErr w:type="spellStart"/>
      <w:r>
        <w:t>Düzeylerinin</w:t>
      </w:r>
      <w:proofErr w:type="spellEnd"/>
      <w:r>
        <w:t xml:space="preserve"> </w:t>
      </w:r>
      <w:proofErr w:type="spellStart"/>
      <w:r>
        <w:t>Basitleştirilmiş</w:t>
      </w:r>
      <w:proofErr w:type="spellEnd"/>
      <w:r>
        <w:t xml:space="preserve"> Sınıflandırması...............................................</w:t>
      </w:r>
      <w:r w:rsidR="00005D99">
        <w:t>...</w:t>
      </w:r>
      <w:r>
        <w:t>...</w:t>
      </w:r>
      <w:r w:rsidR="00D67D38">
        <w:t>.........</w:t>
      </w:r>
      <w:r>
        <w:t>...............</w:t>
      </w:r>
      <w:r w:rsidR="00D67D38">
        <w:t>4</w:t>
      </w:r>
    </w:p>
    <w:p w14:paraId="211FEE5A" w14:textId="22618FF4" w:rsidR="006F15AB" w:rsidRDefault="00000000" w:rsidP="00005D99">
      <w:pPr>
        <w:spacing w:line="360" w:lineRule="auto"/>
        <w:jc w:val="both"/>
      </w:pPr>
      <w:r>
        <w:t>4. k-NN Algoritması ile Not Sınıflandırması...............................................................</w:t>
      </w:r>
      <w:r w:rsidR="00005D99">
        <w:t>.............</w:t>
      </w:r>
      <w:r>
        <w:t>.........</w:t>
      </w:r>
      <w:r w:rsidR="00D67D38">
        <w:t>.........</w:t>
      </w:r>
      <w:r>
        <w:t>......</w:t>
      </w:r>
      <w:r w:rsidR="00D67D38">
        <w:t>4</w:t>
      </w:r>
    </w:p>
    <w:p w14:paraId="6107AFD6" w14:textId="77777777" w:rsidR="006F15AB" w:rsidRDefault="00000000" w:rsidP="00005D99">
      <w:pPr>
        <w:spacing w:line="360" w:lineRule="auto"/>
        <w:jc w:val="both"/>
      </w:pPr>
      <w:r>
        <w:t xml:space="preserve">    4.1 Elle Sınıflandırma</w:t>
      </w:r>
    </w:p>
    <w:p w14:paraId="7EF186F8" w14:textId="77777777" w:rsidR="006F15AB" w:rsidRDefault="00000000" w:rsidP="00005D99">
      <w:pPr>
        <w:spacing w:line="360" w:lineRule="auto"/>
        <w:jc w:val="both"/>
      </w:pPr>
      <w:r>
        <w:t xml:space="preserve">    4.2 Öğrenme Verisi Seçimi ve Örneklem Metodunun Etkisi</w:t>
      </w:r>
    </w:p>
    <w:p w14:paraId="12D3DD52" w14:textId="77777777" w:rsidR="006F15AB" w:rsidRDefault="00000000" w:rsidP="00005D99">
      <w:pPr>
        <w:spacing w:line="360" w:lineRule="auto"/>
        <w:jc w:val="both"/>
      </w:pPr>
      <w:r>
        <w:t xml:space="preserve">    4.3 Öznitelik ve Mesafe Ölçütü Seçimi</w:t>
      </w:r>
    </w:p>
    <w:p w14:paraId="64DE44C4" w14:textId="77777777" w:rsidR="006F15AB" w:rsidRDefault="00000000" w:rsidP="00005D99">
      <w:pPr>
        <w:spacing w:line="360" w:lineRule="auto"/>
        <w:jc w:val="both"/>
      </w:pPr>
      <w:r>
        <w:t xml:space="preserve">    4.4 Algoritmanın Eğitilmesi ve Sınıflandırma</w:t>
      </w:r>
    </w:p>
    <w:p w14:paraId="3E00F2F6" w14:textId="77777777" w:rsidR="006F15AB" w:rsidRDefault="00000000" w:rsidP="00005D99">
      <w:pPr>
        <w:spacing w:line="360" w:lineRule="auto"/>
        <w:jc w:val="both"/>
      </w:pPr>
      <w:r>
        <w:t xml:space="preserve">    4.5 Sonuçların Karşılaştırması ve Performans Ölçütleri</w:t>
      </w:r>
    </w:p>
    <w:p w14:paraId="77443347" w14:textId="04ED2C89" w:rsidR="00D67D38" w:rsidRDefault="00D67D38" w:rsidP="00D67D38">
      <w:pPr>
        <w:spacing w:line="360" w:lineRule="auto"/>
        <w:jc w:val="both"/>
      </w:pPr>
      <w:r>
        <w:t>5</w:t>
      </w:r>
      <w:r>
        <w:t xml:space="preserve">. </w:t>
      </w:r>
      <w:r>
        <w:t xml:space="preserve">Ek-1 </w:t>
      </w:r>
      <w:proofErr w:type="spellStart"/>
      <w:r>
        <w:t>Pyhton</w:t>
      </w:r>
      <w:proofErr w:type="spellEnd"/>
      <w:r>
        <w:t xml:space="preserve"> Kodu ……………………………………….</w:t>
      </w:r>
      <w:r>
        <w:t>.........................................................................................</w:t>
      </w:r>
      <w:r>
        <w:t>8</w:t>
      </w:r>
    </w:p>
    <w:p w14:paraId="4575A674" w14:textId="77777777" w:rsidR="006F15AB" w:rsidRDefault="00000000" w:rsidP="00005D99">
      <w:pPr>
        <w:spacing w:line="360" w:lineRule="auto"/>
        <w:jc w:val="both"/>
      </w:pPr>
      <w:r>
        <w:br w:type="page"/>
      </w:r>
    </w:p>
    <w:p w14:paraId="4AA29AD5" w14:textId="77777777" w:rsidR="00005D99" w:rsidRDefault="00005D99" w:rsidP="00005D99">
      <w:pPr>
        <w:pStyle w:val="Balk1"/>
        <w:spacing w:line="360" w:lineRule="auto"/>
        <w:jc w:val="both"/>
      </w:pPr>
      <w:r>
        <w:lastRenderedPageBreak/>
        <w:t xml:space="preserve">1. </w:t>
      </w:r>
      <w:proofErr w:type="spellStart"/>
      <w:r>
        <w:t>Notlandırma</w:t>
      </w:r>
      <w:proofErr w:type="spellEnd"/>
      <w:r>
        <w:t xml:space="preserve"> </w:t>
      </w:r>
      <w:proofErr w:type="spellStart"/>
      <w:r>
        <w:t>Sürecinin</w:t>
      </w:r>
      <w:proofErr w:type="spellEnd"/>
      <w:r>
        <w:t xml:space="preserve"> </w:t>
      </w:r>
      <w:proofErr w:type="spellStart"/>
      <w:r>
        <w:t>Sınıflandırıcı</w:t>
      </w:r>
      <w:proofErr w:type="spellEnd"/>
      <w:r>
        <w:t xml:space="preserve"> </w:t>
      </w:r>
      <w:proofErr w:type="spellStart"/>
      <w:r>
        <w:t>Olarak</w:t>
      </w:r>
      <w:proofErr w:type="spellEnd"/>
      <w:r>
        <w:t xml:space="preserve"> </w:t>
      </w:r>
      <w:proofErr w:type="spellStart"/>
      <w:r>
        <w:t>Kavramsallaştırılması</w:t>
      </w:r>
      <w:proofErr w:type="spellEnd"/>
    </w:p>
    <w:p w14:paraId="5B1AC7B3" w14:textId="77777777" w:rsidR="00005D99" w:rsidRDefault="00005D99" w:rsidP="00005D99">
      <w:pPr>
        <w:spacing w:line="360" w:lineRule="auto"/>
        <w:jc w:val="both"/>
      </w:pPr>
      <w:proofErr w:type="spellStart"/>
      <w:r>
        <w:t>Üniversite</w:t>
      </w:r>
      <w:proofErr w:type="spellEnd"/>
      <w:r>
        <w:t xml:space="preserve"> </w:t>
      </w:r>
      <w:proofErr w:type="spellStart"/>
      <w:r>
        <w:t>derslerinde</w:t>
      </w:r>
      <w:proofErr w:type="spellEnd"/>
      <w:r>
        <w:t xml:space="preserve"> </w:t>
      </w:r>
      <w:proofErr w:type="spellStart"/>
      <w:r>
        <w:t>uygulanan</w:t>
      </w:r>
      <w:proofErr w:type="spellEnd"/>
      <w:r>
        <w:t xml:space="preserve"> </w:t>
      </w:r>
      <w:proofErr w:type="spellStart"/>
      <w:r>
        <w:t>ölçme</w:t>
      </w:r>
      <w:proofErr w:type="spellEnd"/>
      <w:r>
        <w:t xml:space="preserve"> </w:t>
      </w:r>
      <w:proofErr w:type="spellStart"/>
      <w:r>
        <w:t>ve</w:t>
      </w:r>
      <w:proofErr w:type="spellEnd"/>
      <w:r>
        <w:t xml:space="preserve"> </w:t>
      </w:r>
      <w:proofErr w:type="spellStart"/>
      <w:r>
        <w:t>değerlendirme</w:t>
      </w:r>
      <w:proofErr w:type="spellEnd"/>
      <w:r>
        <w:t xml:space="preserve"> </w:t>
      </w:r>
      <w:proofErr w:type="spellStart"/>
      <w:r>
        <w:t>süreçleri</w:t>
      </w:r>
      <w:proofErr w:type="spellEnd"/>
      <w:r>
        <w:t xml:space="preserve">, </w:t>
      </w:r>
      <w:proofErr w:type="spellStart"/>
      <w:r>
        <w:t>veri</w:t>
      </w:r>
      <w:proofErr w:type="spellEnd"/>
      <w:r>
        <w:t xml:space="preserve"> </w:t>
      </w:r>
      <w:proofErr w:type="spellStart"/>
      <w:r>
        <w:t>madenciliğinde</w:t>
      </w:r>
      <w:proofErr w:type="spellEnd"/>
      <w:r>
        <w:t xml:space="preserve"> </w:t>
      </w:r>
      <w:proofErr w:type="spellStart"/>
      <w:r>
        <w:t>kullanılan</w:t>
      </w:r>
      <w:proofErr w:type="spellEnd"/>
      <w:r>
        <w:t xml:space="preserve"> </w:t>
      </w:r>
      <w:proofErr w:type="spellStart"/>
      <w:r>
        <w:t>sınıflandırma</w:t>
      </w:r>
      <w:proofErr w:type="spellEnd"/>
      <w:r>
        <w:t xml:space="preserve"> </w:t>
      </w:r>
      <w:proofErr w:type="spellStart"/>
      <w:r>
        <w:t>algoritmalarına</w:t>
      </w:r>
      <w:proofErr w:type="spellEnd"/>
      <w:r>
        <w:t xml:space="preserve"> </w:t>
      </w:r>
      <w:proofErr w:type="spellStart"/>
      <w:r>
        <w:t>benzer</w:t>
      </w:r>
      <w:proofErr w:type="spellEnd"/>
      <w:r>
        <w:t xml:space="preserve"> </w:t>
      </w:r>
      <w:proofErr w:type="spellStart"/>
      <w:r>
        <w:t>bir</w:t>
      </w:r>
      <w:proofErr w:type="spellEnd"/>
      <w:r>
        <w:t xml:space="preserve"> </w:t>
      </w:r>
      <w:proofErr w:type="spellStart"/>
      <w:r>
        <w:t>işlev</w:t>
      </w:r>
      <w:proofErr w:type="spellEnd"/>
      <w:r>
        <w:t xml:space="preserve"> </w:t>
      </w:r>
      <w:proofErr w:type="spellStart"/>
      <w:r>
        <w:t>görmektedir</w:t>
      </w:r>
      <w:proofErr w:type="spellEnd"/>
      <w:r>
        <w:t xml:space="preserve">. Ara </w:t>
      </w:r>
      <w:proofErr w:type="spellStart"/>
      <w:r>
        <w:t>sınav</w:t>
      </w:r>
      <w:proofErr w:type="spellEnd"/>
      <w:r>
        <w:t xml:space="preserve">, final, </w:t>
      </w:r>
      <w:proofErr w:type="spellStart"/>
      <w:r>
        <w:t>proje</w:t>
      </w:r>
      <w:proofErr w:type="spellEnd"/>
      <w:r>
        <w:t xml:space="preserve"> </w:t>
      </w:r>
      <w:proofErr w:type="spellStart"/>
      <w:r>
        <w:t>ve</w:t>
      </w:r>
      <w:proofErr w:type="spellEnd"/>
      <w:r>
        <w:t xml:space="preserve"> </w:t>
      </w:r>
      <w:proofErr w:type="spellStart"/>
      <w:r>
        <w:t>ödev</w:t>
      </w:r>
      <w:proofErr w:type="spellEnd"/>
      <w:r>
        <w:t xml:space="preserve"> </w:t>
      </w:r>
      <w:proofErr w:type="spellStart"/>
      <w:r>
        <w:t>gibi</w:t>
      </w:r>
      <w:proofErr w:type="spellEnd"/>
      <w:r>
        <w:t xml:space="preserve"> </w:t>
      </w:r>
      <w:proofErr w:type="spellStart"/>
      <w:r>
        <w:t>çeşitli</w:t>
      </w:r>
      <w:proofErr w:type="spellEnd"/>
      <w:r>
        <w:t xml:space="preserve"> </w:t>
      </w:r>
      <w:proofErr w:type="spellStart"/>
      <w:r>
        <w:t>bileşenler</w:t>
      </w:r>
      <w:proofErr w:type="spellEnd"/>
      <w:r>
        <w:t xml:space="preserve"> </w:t>
      </w:r>
      <w:proofErr w:type="spellStart"/>
      <w:r>
        <w:t>öğrencinin</w:t>
      </w:r>
      <w:proofErr w:type="spellEnd"/>
      <w:r>
        <w:t xml:space="preserve"> </w:t>
      </w:r>
      <w:proofErr w:type="spellStart"/>
      <w:r>
        <w:t>genel</w:t>
      </w:r>
      <w:proofErr w:type="spellEnd"/>
      <w:r>
        <w:t xml:space="preserve"> </w:t>
      </w:r>
      <w:proofErr w:type="spellStart"/>
      <w:r>
        <w:t>başarısını</w:t>
      </w:r>
      <w:proofErr w:type="spellEnd"/>
      <w:r>
        <w:t xml:space="preserve"> </w:t>
      </w:r>
      <w:proofErr w:type="spellStart"/>
      <w:r>
        <w:t>ölçen</w:t>
      </w:r>
      <w:proofErr w:type="spellEnd"/>
      <w:r>
        <w:t xml:space="preserve"> </w:t>
      </w:r>
      <w:proofErr w:type="spellStart"/>
      <w:r>
        <w:t>öznitelikler</w:t>
      </w:r>
      <w:proofErr w:type="spellEnd"/>
      <w:r>
        <w:t xml:space="preserve"> (</w:t>
      </w:r>
      <w:proofErr w:type="spellStart"/>
      <w:r>
        <w:t>özellikler</w:t>
      </w:r>
      <w:proofErr w:type="spellEnd"/>
      <w:r>
        <w:t xml:space="preserve">) </w:t>
      </w:r>
      <w:proofErr w:type="spellStart"/>
      <w:r>
        <w:t>olarak</w:t>
      </w:r>
      <w:proofErr w:type="spellEnd"/>
      <w:r>
        <w:t xml:space="preserve"> </w:t>
      </w:r>
      <w:proofErr w:type="spellStart"/>
      <w:r>
        <w:t>değerlendirilebilir</w:t>
      </w:r>
      <w:proofErr w:type="spellEnd"/>
      <w:r>
        <w:t xml:space="preserve">. Harf </w:t>
      </w:r>
      <w:proofErr w:type="spellStart"/>
      <w:r>
        <w:t>notları</w:t>
      </w:r>
      <w:proofErr w:type="spellEnd"/>
      <w:r>
        <w:t xml:space="preserve"> </w:t>
      </w:r>
      <w:proofErr w:type="spellStart"/>
      <w:r>
        <w:t>ise</w:t>
      </w:r>
      <w:proofErr w:type="spellEnd"/>
      <w:r>
        <w:t xml:space="preserve"> </w:t>
      </w:r>
      <w:proofErr w:type="spellStart"/>
      <w:r>
        <w:t>bu</w:t>
      </w:r>
      <w:proofErr w:type="spellEnd"/>
      <w:r>
        <w:t xml:space="preserve"> </w:t>
      </w:r>
      <w:proofErr w:type="spellStart"/>
      <w:r>
        <w:t>özniteliklerin</w:t>
      </w:r>
      <w:proofErr w:type="spellEnd"/>
      <w:r>
        <w:t xml:space="preserve"> </w:t>
      </w:r>
      <w:proofErr w:type="spellStart"/>
      <w:r>
        <w:t>sonucunda</w:t>
      </w:r>
      <w:proofErr w:type="spellEnd"/>
      <w:r>
        <w:t xml:space="preserve"> </w:t>
      </w:r>
      <w:proofErr w:type="spellStart"/>
      <w:r>
        <w:t>atanan</w:t>
      </w:r>
      <w:proofErr w:type="spellEnd"/>
      <w:r>
        <w:t xml:space="preserve"> </w:t>
      </w:r>
      <w:proofErr w:type="spellStart"/>
      <w:r>
        <w:t>sınıflardır</w:t>
      </w:r>
      <w:proofErr w:type="spellEnd"/>
      <w:r>
        <w:t xml:space="preserve">. Bu </w:t>
      </w:r>
      <w:proofErr w:type="spellStart"/>
      <w:r>
        <w:t>süreç</w:t>
      </w:r>
      <w:proofErr w:type="spellEnd"/>
      <w:r>
        <w:t xml:space="preserve"> </w:t>
      </w:r>
      <w:proofErr w:type="spellStart"/>
      <w:r>
        <w:t>bütünsel</w:t>
      </w:r>
      <w:proofErr w:type="spellEnd"/>
      <w:r>
        <w:t xml:space="preserve"> </w:t>
      </w:r>
      <w:proofErr w:type="spellStart"/>
      <w:r>
        <w:t>olarak</w:t>
      </w:r>
      <w:proofErr w:type="spellEnd"/>
      <w:r>
        <w:t xml:space="preserve"> </w:t>
      </w:r>
      <w:proofErr w:type="spellStart"/>
      <w:r>
        <w:t>incelendiğinde</w:t>
      </w:r>
      <w:proofErr w:type="spellEnd"/>
      <w:r>
        <w:t xml:space="preserve">, </w:t>
      </w:r>
      <w:proofErr w:type="spellStart"/>
      <w:r>
        <w:t>öğretim</w:t>
      </w:r>
      <w:proofErr w:type="spellEnd"/>
      <w:r>
        <w:t xml:space="preserve"> </w:t>
      </w:r>
      <w:proofErr w:type="spellStart"/>
      <w:r>
        <w:t>elemanının</w:t>
      </w:r>
      <w:proofErr w:type="spellEnd"/>
      <w:r>
        <w:t xml:space="preserve"> </w:t>
      </w:r>
      <w:proofErr w:type="spellStart"/>
      <w:r>
        <w:t>kullandığı</w:t>
      </w:r>
      <w:proofErr w:type="spellEnd"/>
      <w:r>
        <w:t xml:space="preserve"> </w:t>
      </w:r>
      <w:proofErr w:type="spellStart"/>
      <w:r>
        <w:t>değerlendirme</w:t>
      </w:r>
      <w:proofErr w:type="spellEnd"/>
      <w:r>
        <w:t xml:space="preserve"> </w:t>
      </w:r>
      <w:proofErr w:type="spellStart"/>
      <w:r>
        <w:t>kriterleri</w:t>
      </w:r>
      <w:proofErr w:type="spellEnd"/>
      <w:r>
        <w:t xml:space="preserve"> </w:t>
      </w:r>
      <w:proofErr w:type="spellStart"/>
      <w:r>
        <w:t>ve</w:t>
      </w:r>
      <w:proofErr w:type="spellEnd"/>
      <w:r>
        <w:t xml:space="preserve"> </w:t>
      </w:r>
      <w:proofErr w:type="spellStart"/>
      <w:r>
        <w:t>ağırlıkları</w:t>
      </w:r>
      <w:proofErr w:type="spellEnd"/>
      <w:r>
        <w:t xml:space="preserve">, </w:t>
      </w:r>
      <w:proofErr w:type="spellStart"/>
      <w:r>
        <w:t>belirli</w:t>
      </w:r>
      <w:proofErr w:type="spellEnd"/>
      <w:r>
        <w:t xml:space="preserve"> </w:t>
      </w:r>
      <w:proofErr w:type="spellStart"/>
      <w:r>
        <w:t>kurallar</w:t>
      </w:r>
      <w:proofErr w:type="spellEnd"/>
      <w:r>
        <w:t xml:space="preserve"> </w:t>
      </w:r>
      <w:proofErr w:type="spellStart"/>
      <w:r>
        <w:t>içeren</w:t>
      </w:r>
      <w:proofErr w:type="spellEnd"/>
      <w:r>
        <w:t xml:space="preserve"> </w:t>
      </w:r>
      <w:proofErr w:type="spellStart"/>
      <w:r>
        <w:t>bir</w:t>
      </w:r>
      <w:proofErr w:type="spellEnd"/>
      <w:r>
        <w:t xml:space="preserve"> </w:t>
      </w:r>
      <w:proofErr w:type="spellStart"/>
      <w:r>
        <w:t>sınıflandırıcı</w:t>
      </w:r>
      <w:proofErr w:type="spellEnd"/>
      <w:r>
        <w:t xml:space="preserve"> </w:t>
      </w:r>
      <w:proofErr w:type="spellStart"/>
      <w:r>
        <w:t>gibi</w:t>
      </w:r>
      <w:proofErr w:type="spellEnd"/>
      <w:r>
        <w:t xml:space="preserve"> </w:t>
      </w:r>
      <w:proofErr w:type="spellStart"/>
      <w:r>
        <w:t>çalışmakta</w:t>
      </w:r>
      <w:proofErr w:type="spellEnd"/>
      <w:r>
        <w:t xml:space="preserve"> </w:t>
      </w:r>
      <w:proofErr w:type="spellStart"/>
      <w:r>
        <w:t>ve</w:t>
      </w:r>
      <w:proofErr w:type="spellEnd"/>
      <w:r>
        <w:t xml:space="preserve"> </w:t>
      </w:r>
      <w:proofErr w:type="spellStart"/>
      <w:r>
        <w:t>öğrencileri</w:t>
      </w:r>
      <w:proofErr w:type="spellEnd"/>
      <w:r>
        <w:t xml:space="preserve"> </w:t>
      </w:r>
      <w:proofErr w:type="spellStart"/>
      <w:r>
        <w:t>başarı</w:t>
      </w:r>
      <w:proofErr w:type="spellEnd"/>
      <w:r>
        <w:t xml:space="preserve"> </w:t>
      </w:r>
      <w:proofErr w:type="spellStart"/>
      <w:r>
        <w:t>düzeylerine</w:t>
      </w:r>
      <w:proofErr w:type="spellEnd"/>
      <w:r>
        <w:t xml:space="preserve"> </w:t>
      </w:r>
      <w:proofErr w:type="spellStart"/>
      <w:r>
        <w:t>göre</w:t>
      </w:r>
      <w:proofErr w:type="spellEnd"/>
      <w:r>
        <w:t xml:space="preserve"> </w:t>
      </w:r>
      <w:proofErr w:type="spellStart"/>
      <w:r>
        <w:t>etiketlemektedir</w:t>
      </w:r>
      <w:proofErr w:type="spellEnd"/>
      <w:r>
        <w:t>.</w:t>
      </w:r>
    </w:p>
    <w:p w14:paraId="2D6C1491" w14:textId="77777777" w:rsidR="00005D99" w:rsidRDefault="00005D99" w:rsidP="00005D99">
      <w:pPr>
        <w:pStyle w:val="Balk1"/>
        <w:spacing w:line="360" w:lineRule="auto"/>
        <w:jc w:val="both"/>
      </w:pPr>
      <w:r>
        <w:t xml:space="preserve">2. </w:t>
      </w:r>
      <w:proofErr w:type="spellStart"/>
      <w:r>
        <w:t>Harfli</w:t>
      </w:r>
      <w:proofErr w:type="spellEnd"/>
      <w:r>
        <w:t xml:space="preserve"> </w:t>
      </w:r>
      <w:proofErr w:type="spellStart"/>
      <w:r>
        <w:t>Notlandırmanın</w:t>
      </w:r>
      <w:proofErr w:type="spellEnd"/>
      <w:r>
        <w:t xml:space="preserve"> </w:t>
      </w:r>
      <w:proofErr w:type="spellStart"/>
      <w:r>
        <w:t>Hassasiyetinin</w:t>
      </w:r>
      <w:proofErr w:type="spellEnd"/>
      <w:r>
        <w:t xml:space="preserve"> </w:t>
      </w:r>
      <w:proofErr w:type="spellStart"/>
      <w:r>
        <w:t>Algılanışı</w:t>
      </w:r>
      <w:proofErr w:type="spellEnd"/>
      <w:r>
        <w:t xml:space="preserve">: </w:t>
      </w:r>
      <w:proofErr w:type="spellStart"/>
      <w:r>
        <w:t>Görüşmelerin</w:t>
      </w:r>
      <w:proofErr w:type="spellEnd"/>
      <w:r>
        <w:t xml:space="preserve"> </w:t>
      </w:r>
      <w:proofErr w:type="spellStart"/>
      <w:r>
        <w:t>Özeti</w:t>
      </w:r>
      <w:proofErr w:type="spellEnd"/>
    </w:p>
    <w:p w14:paraId="265DBFCA" w14:textId="77777777" w:rsidR="00005D99" w:rsidRDefault="00005D99" w:rsidP="00005D99">
      <w:pPr>
        <w:pStyle w:val="ListeMaddemi"/>
        <w:spacing w:line="360" w:lineRule="auto"/>
        <w:jc w:val="both"/>
      </w:pPr>
      <w:proofErr w:type="spellStart"/>
      <w:r>
        <w:t>Öğretim</w:t>
      </w:r>
      <w:proofErr w:type="spellEnd"/>
      <w:r>
        <w:t xml:space="preserve"> Üyesi </w:t>
      </w:r>
      <w:proofErr w:type="spellStart"/>
      <w:r>
        <w:t>Görüşleri</w:t>
      </w:r>
      <w:proofErr w:type="spellEnd"/>
      <w:r>
        <w:t>:</w:t>
      </w:r>
    </w:p>
    <w:p w14:paraId="75937C4D" w14:textId="77777777" w:rsidR="00005D99" w:rsidRDefault="00005D99" w:rsidP="00005D99">
      <w:pPr>
        <w:pStyle w:val="ListeMaddemi2"/>
        <w:spacing w:line="360" w:lineRule="auto"/>
        <w:jc w:val="both"/>
      </w:pPr>
      <w:r>
        <w:t xml:space="preserve">Dr. A. K.: “Ara </w:t>
      </w:r>
      <w:proofErr w:type="spellStart"/>
      <w:r>
        <w:t>harflerin</w:t>
      </w:r>
      <w:proofErr w:type="spellEnd"/>
      <w:r>
        <w:t xml:space="preserve"> (BA, CB </w:t>
      </w:r>
      <w:proofErr w:type="spellStart"/>
      <w:r>
        <w:t>gibi</w:t>
      </w:r>
      <w:proofErr w:type="spellEnd"/>
      <w:r>
        <w:t xml:space="preserve">) </w:t>
      </w:r>
      <w:proofErr w:type="spellStart"/>
      <w:r>
        <w:t>kullanılması</w:t>
      </w:r>
      <w:proofErr w:type="spellEnd"/>
      <w:r>
        <w:t xml:space="preserve">, </w:t>
      </w:r>
      <w:proofErr w:type="spellStart"/>
      <w:r>
        <w:t>öğrencilerin</w:t>
      </w:r>
      <w:proofErr w:type="spellEnd"/>
      <w:r>
        <w:t xml:space="preserve"> </w:t>
      </w:r>
      <w:proofErr w:type="spellStart"/>
      <w:r>
        <w:t>küçük</w:t>
      </w:r>
      <w:proofErr w:type="spellEnd"/>
      <w:r>
        <w:t xml:space="preserve"> </w:t>
      </w:r>
      <w:proofErr w:type="spellStart"/>
      <w:r>
        <w:t>performans</w:t>
      </w:r>
      <w:proofErr w:type="spellEnd"/>
      <w:r>
        <w:t xml:space="preserve"> </w:t>
      </w:r>
      <w:proofErr w:type="spellStart"/>
      <w:r>
        <w:t>farklarıyla</w:t>
      </w:r>
      <w:proofErr w:type="spellEnd"/>
      <w:r>
        <w:t xml:space="preserve"> </w:t>
      </w:r>
      <w:proofErr w:type="spellStart"/>
      <w:r>
        <w:t>ayrılmasına</w:t>
      </w:r>
      <w:proofErr w:type="spellEnd"/>
      <w:r>
        <w:t xml:space="preserve"> </w:t>
      </w:r>
      <w:proofErr w:type="spellStart"/>
      <w:r>
        <w:t>imkân</w:t>
      </w:r>
      <w:proofErr w:type="spellEnd"/>
      <w:r>
        <w:t xml:space="preserve"> </w:t>
      </w:r>
      <w:proofErr w:type="spellStart"/>
      <w:r>
        <w:t>tanır</w:t>
      </w:r>
      <w:proofErr w:type="spellEnd"/>
      <w:r>
        <w:t xml:space="preserve"> </w:t>
      </w:r>
      <w:proofErr w:type="spellStart"/>
      <w:r>
        <w:t>ve</w:t>
      </w:r>
      <w:proofErr w:type="spellEnd"/>
      <w:r>
        <w:t xml:space="preserve"> </w:t>
      </w:r>
      <w:proofErr w:type="spellStart"/>
      <w:r>
        <w:t>öğrenci</w:t>
      </w:r>
      <w:proofErr w:type="spellEnd"/>
      <w:r>
        <w:t xml:space="preserve"> </w:t>
      </w:r>
      <w:proofErr w:type="spellStart"/>
      <w:r>
        <w:t>motivasyonunu</w:t>
      </w:r>
      <w:proofErr w:type="spellEnd"/>
      <w:r>
        <w:t xml:space="preserve"> </w:t>
      </w:r>
      <w:proofErr w:type="spellStart"/>
      <w:r>
        <w:t>artırabilir</w:t>
      </w:r>
      <w:proofErr w:type="spellEnd"/>
      <w:r>
        <w:t xml:space="preserve">. </w:t>
      </w:r>
      <w:proofErr w:type="spellStart"/>
      <w:r>
        <w:t>Ancak</w:t>
      </w:r>
      <w:proofErr w:type="spellEnd"/>
      <w:r>
        <w:t xml:space="preserve"> </w:t>
      </w:r>
      <w:proofErr w:type="spellStart"/>
      <w:r>
        <w:t>özellikle</w:t>
      </w:r>
      <w:proofErr w:type="spellEnd"/>
      <w:r>
        <w:t xml:space="preserve"> </w:t>
      </w:r>
      <w:proofErr w:type="spellStart"/>
      <w:r>
        <w:t>sınırda</w:t>
      </w:r>
      <w:proofErr w:type="spellEnd"/>
      <w:r>
        <w:t xml:space="preserve"> </w:t>
      </w:r>
      <w:proofErr w:type="spellStart"/>
      <w:r>
        <w:t>kalan</w:t>
      </w:r>
      <w:proofErr w:type="spellEnd"/>
      <w:r>
        <w:t xml:space="preserve"> </w:t>
      </w:r>
      <w:proofErr w:type="spellStart"/>
      <w:r>
        <w:t>notlar</w:t>
      </w:r>
      <w:proofErr w:type="spellEnd"/>
      <w:r>
        <w:t xml:space="preserve"> </w:t>
      </w:r>
      <w:proofErr w:type="spellStart"/>
      <w:r>
        <w:t>için</w:t>
      </w:r>
      <w:proofErr w:type="spellEnd"/>
      <w:r>
        <w:t xml:space="preserve"> </w:t>
      </w:r>
      <w:proofErr w:type="spellStart"/>
      <w:r>
        <w:t>adalet</w:t>
      </w:r>
      <w:proofErr w:type="spellEnd"/>
      <w:r>
        <w:t xml:space="preserve"> </w:t>
      </w:r>
      <w:proofErr w:type="spellStart"/>
      <w:r>
        <w:t>algısı</w:t>
      </w:r>
      <w:proofErr w:type="spellEnd"/>
      <w:r>
        <w:t xml:space="preserve"> </w:t>
      </w:r>
      <w:proofErr w:type="spellStart"/>
      <w:r>
        <w:t>bozulabiliyor</w:t>
      </w:r>
      <w:proofErr w:type="spellEnd"/>
      <w:r>
        <w:t>.”</w:t>
      </w:r>
    </w:p>
    <w:p w14:paraId="36148099" w14:textId="77777777" w:rsidR="00005D99" w:rsidRDefault="00005D99" w:rsidP="00005D99">
      <w:pPr>
        <w:pStyle w:val="ListeMaddemi2"/>
        <w:spacing w:line="360" w:lineRule="auto"/>
        <w:jc w:val="both"/>
      </w:pPr>
      <w:proofErr w:type="spellStart"/>
      <w:r>
        <w:t>Doç</w:t>
      </w:r>
      <w:proofErr w:type="spellEnd"/>
      <w:r>
        <w:t xml:space="preserve">. Dr. M. Y.: “B+, A- </w:t>
      </w:r>
      <w:proofErr w:type="spellStart"/>
      <w:r>
        <w:t>gibi</w:t>
      </w:r>
      <w:proofErr w:type="spellEnd"/>
      <w:r>
        <w:t xml:space="preserve"> </w:t>
      </w:r>
      <w:proofErr w:type="spellStart"/>
      <w:r>
        <w:t>hassas</w:t>
      </w:r>
      <w:proofErr w:type="spellEnd"/>
      <w:r>
        <w:t xml:space="preserve"> </w:t>
      </w:r>
      <w:proofErr w:type="spellStart"/>
      <w:r>
        <w:t>ayrımların</w:t>
      </w:r>
      <w:proofErr w:type="spellEnd"/>
      <w:r>
        <w:t xml:space="preserve"> </w:t>
      </w:r>
      <w:proofErr w:type="spellStart"/>
      <w:r>
        <w:t>özellikle</w:t>
      </w:r>
      <w:proofErr w:type="spellEnd"/>
      <w:r>
        <w:t xml:space="preserve"> </w:t>
      </w:r>
      <w:proofErr w:type="spellStart"/>
      <w:r>
        <w:t>büyük</w:t>
      </w:r>
      <w:proofErr w:type="spellEnd"/>
      <w:r>
        <w:t xml:space="preserve"> </w:t>
      </w:r>
      <w:proofErr w:type="spellStart"/>
      <w:r>
        <w:t>gruplarda</w:t>
      </w:r>
      <w:proofErr w:type="spellEnd"/>
      <w:r>
        <w:t xml:space="preserve"> </w:t>
      </w:r>
      <w:proofErr w:type="spellStart"/>
      <w:r>
        <w:t>ölçme</w:t>
      </w:r>
      <w:proofErr w:type="spellEnd"/>
      <w:r>
        <w:t xml:space="preserve"> </w:t>
      </w:r>
      <w:proofErr w:type="spellStart"/>
      <w:r>
        <w:t>hatalarını</w:t>
      </w:r>
      <w:proofErr w:type="spellEnd"/>
      <w:r>
        <w:t xml:space="preserve"> </w:t>
      </w:r>
      <w:proofErr w:type="spellStart"/>
      <w:r>
        <w:t>artırabileceğini</w:t>
      </w:r>
      <w:proofErr w:type="spellEnd"/>
      <w:r>
        <w:t xml:space="preserve"> </w:t>
      </w:r>
      <w:proofErr w:type="spellStart"/>
      <w:r>
        <w:t>düşünüyorum</w:t>
      </w:r>
      <w:proofErr w:type="spellEnd"/>
      <w:r>
        <w:t xml:space="preserve">. Bazen 0.5 </w:t>
      </w:r>
      <w:proofErr w:type="spellStart"/>
      <w:r>
        <w:t>puanlık</w:t>
      </w:r>
      <w:proofErr w:type="spellEnd"/>
      <w:r>
        <w:t xml:space="preserve"> </w:t>
      </w:r>
      <w:proofErr w:type="spellStart"/>
      <w:r>
        <w:t>farklar</w:t>
      </w:r>
      <w:proofErr w:type="spellEnd"/>
      <w:r>
        <w:t xml:space="preserve"> </w:t>
      </w:r>
      <w:proofErr w:type="spellStart"/>
      <w:r>
        <w:t>büyük</w:t>
      </w:r>
      <w:proofErr w:type="spellEnd"/>
      <w:r>
        <w:t xml:space="preserve"> </w:t>
      </w:r>
      <w:proofErr w:type="spellStart"/>
      <w:r>
        <w:t>tartışmalara</w:t>
      </w:r>
      <w:proofErr w:type="spellEnd"/>
      <w:r>
        <w:t xml:space="preserve"> </w:t>
      </w:r>
      <w:proofErr w:type="spellStart"/>
      <w:r>
        <w:t>neden</w:t>
      </w:r>
      <w:proofErr w:type="spellEnd"/>
      <w:r>
        <w:t xml:space="preserve"> </w:t>
      </w:r>
      <w:proofErr w:type="spellStart"/>
      <w:r>
        <w:t>olabiliyor</w:t>
      </w:r>
      <w:proofErr w:type="spellEnd"/>
      <w:r>
        <w:t>.”</w:t>
      </w:r>
    </w:p>
    <w:p w14:paraId="4B963357" w14:textId="77777777" w:rsidR="00005D99" w:rsidRDefault="00005D99" w:rsidP="00005D99">
      <w:pPr>
        <w:pStyle w:val="ListeMaddemi"/>
        <w:spacing w:line="360" w:lineRule="auto"/>
        <w:jc w:val="both"/>
      </w:pPr>
      <w:proofErr w:type="spellStart"/>
      <w:r>
        <w:t>Öğrenci</w:t>
      </w:r>
      <w:proofErr w:type="spellEnd"/>
      <w:r>
        <w:t xml:space="preserve"> Görüşleri:</w:t>
      </w:r>
    </w:p>
    <w:p w14:paraId="5C3C6E90" w14:textId="77777777" w:rsidR="00005D99" w:rsidRDefault="00005D99" w:rsidP="00005D99">
      <w:pPr>
        <w:pStyle w:val="ListeMaddemi2"/>
        <w:spacing w:line="360" w:lineRule="auto"/>
        <w:jc w:val="both"/>
      </w:pPr>
      <w:proofErr w:type="spellStart"/>
      <w:r>
        <w:t>Öğrenci</w:t>
      </w:r>
      <w:proofErr w:type="spellEnd"/>
      <w:r>
        <w:t xml:space="preserve"> 1 (</w:t>
      </w:r>
      <w:proofErr w:type="spellStart"/>
      <w:r>
        <w:t>Endüstri</w:t>
      </w:r>
      <w:proofErr w:type="spellEnd"/>
      <w:r>
        <w:t xml:space="preserve"> </w:t>
      </w:r>
      <w:proofErr w:type="spellStart"/>
      <w:r>
        <w:t>Mühendisliği</w:t>
      </w:r>
      <w:proofErr w:type="spellEnd"/>
      <w:r>
        <w:t xml:space="preserve">, 3. </w:t>
      </w:r>
      <w:proofErr w:type="spellStart"/>
      <w:r>
        <w:t>sınıf</w:t>
      </w:r>
      <w:proofErr w:type="spellEnd"/>
      <w:r>
        <w:t xml:space="preserve">): “BA </w:t>
      </w:r>
      <w:proofErr w:type="spellStart"/>
      <w:r>
        <w:t>ile</w:t>
      </w:r>
      <w:proofErr w:type="spellEnd"/>
      <w:r>
        <w:t xml:space="preserve"> BB </w:t>
      </w:r>
      <w:proofErr w:type="spellStart"/>
      <w:r>
        <w:t>arasında</w:t>
      </w:r>
      <w:proofErr w:type="spellEnd"/>
      <w:r>
        <w:t xml:space="preserve"> </w:t>
      </w:r>
      <w:proofErr w:type="spellStart"/>
      <w:r>
        <w:t>sadece</w:t>
      </w:r>
      <w:proofErr w:type="spellEnd"/>
      <w:r>
        <w:t xml:space="preserve"> 2-3 </w:t>
      </w:r>
      <w:proofErr w:type="spellStart"/>
      <w:r>
        <w:t>puan</w:t>
      </w:r>
      <w:proofErr w:type="spellEnd"/>
      <w:r>
        <w:t xml:space="preserve"> </w:t>
      </w:r>
      <w:proofErr w:type="spellStart"/>
      <w:r>
        <w:t>farkı</w:t>
      </w:r>
      <w:proofErr w:type="spellEnd"/>
      <w:r>
        <w:t xml:space="preserve"> </w:t>
      </w:r>
      <w:proofErr w:type="spellStart"/>
      <w:r>
        <w:t>oluyor</w:t>
      </w:r>
      <w:proofErr w:type="spellEnd"/>
      <w:r>
        <w:t xml:space="preserve"> ama </w:t>
      </w:r>
      <w:proofErr w:type="spellStart"/>
      <w:r>
        <w:t>transkriptte</w:t>
      </w:r>
      <w:proofErr w:type="spellEnd"/>
      <w:r>
        <w:t xml:space="preserve"> </w:t>
      </w:r>
      <w:proofErr w:type="spellStart"/>
      <w:r>
        <w:t>çok</w:t>
      </w:r>
      <w:proofErr w:type="spellEnd"/>
      <w:r>
        <w:t xml:space="preserve"> fark </w:t>
      </w:r>
      <w:proofErr w:type="spellStart"/>
      <w:r>
        <w:t>ediliyor</w:t>
      </w:r>
      <w:proofErr w:type="spellEnd"/>
      <w:r>
        <w:t xml:space="preserve">. Yüksek </w:t>
      </w:r>
      <w:proofErr w:type="spellStart"/>
      <w:r>
        <w:t>lisans</w:t>
      </w:r>
      <w:proofErr w:type="spellEnd"/>
      <w:r>
        <w:t xml:space="preserve"> </w:t>
      </w:r>
      <w:proofErr w:type="spellStart"/>
      <w:r>
        <w:t>başvurularında</w:t>
      </w:r>
      <w:proofErr w:type="spellEnd"/>
      <w:r>
        <w:t xml:space="preserve"> </w:t>
      </w:r>
      <w:proofErr w:type="spellStart"/>
      <w:r>
        <w:t>bu</w:t>
      </w:r>
      <w:proofErr w:type="spellEnd"/>
      <w:r>
        <w:t xml:space="preserve"> </w:t>
      </w:r>
      <w:proofErr w:type="spellStart"/>
      <w:r>
        <w:t>küçük</w:t>
      </w:r>
      <w:proofErr w:type="spellEnd"/>
      <w:r>
        <w:t xml:space="preserve"> </w:t>
      </w:r>
      <w:proofErr w:type="spellStart"/>
      <w:r>
        <w:t>farkların</w:t>
      </w:r>
      <w:proofErr w:type="spellEnd"/>
      <w:r>
        <w:t xml:space="preserve"> </w:t>
      </w:r>
      <w:proofErr w:type="spellStart"/>
      <w:r>
        <w:t>etkisi</w:t>
      </w:r>
      <w:proofErr w:type="spellEnd"/>
      <w:r>
        <w:t xml:space="preserve"> </w:t>
      </w:r>
      <w:proofErr w:type="spellStart"/>
      <w:r>
        <w:t>büyük</w:t>
      </w:r>
      <w:proofErr w:type="spellEnd"/>
      <w:r>
        <w:t>.”</w:t>
      </w:r>
    </w:p>
    <w:p w14:paraId="156A81FA" w14:textId="77777777" w:rsidR="00005D99" w:rsidRDefault="00005D99" w:rsidP="00005D99">
      <w:pPr>
        <w:pStyle w:val="ListeMaddemi2"/>
        <w:spacing w:line="360" w:lineRule="auto"/>
        <w:jc w:val="both"/>
      </w:pPr>
      <w:proofErr w:type="spellStart"/>
      <w:r>
        <w:t>Öğrenci</w:t>
      </w:r>
      <w:proofErr w:type="spellEnd"/>
      <w:r>
        <w:t xml:space="preserve"> 2 (</w:t>
      </w:r>
      <w:proofErr w:type="spellStart"/>
      <w:r>
        <w:t>İşletme</w:t>
      </w:r>
      <w:proofErr w:type="spellEnd"/>
      <w:r>
        <w:t xml:space="preserve">, 2. </w:t>
      </w:r>
      <w:proofErr w:type="spellStart"/>
      <w:r>
        <w:t>sınıf</w:t>
      </w:r>
      <w:proofErr w:type="spellEnd"/>
      <w:r>
        <w:t xml:space="preserve">): “Bir </w:t>
      </w:r>
      <w:proofErr w:type="spellStart"/>
      <w:r>
        <w:t>dersin</w:t>
      </w:r>
      <w:proofErr w:type="spellEnd"/>
      <w:r>
        <w:t xml:space="preserve"> </w:t>
      </w:r>
      <w:proofErr w:type="spellStart"/>
      <w:r>
        <w:t>sonunda</w:t>
      </w:r>
      <w:proofErr w:type="spellEnd"/>
      <w:r>
        <w:t xml:space="preserve"> CB </w:t>
      </w:r>
      <w:proofErr w:type="spellStart"/>
      <w:r>
        <w:t>almakla</w:t>
      </w:r>
      <w:proofErr w:type="spellEnd"/>
      <w:r>
        <w:t xml:space="preserve"> CC </w:t>
      </w:r>
      <w:proofErr w:type="spellStart"/>
      <w:r>
        <w:t>almak</w:t>
      </w:r>
      <w:proofErr w:type="spellEnd"/>
      <w:r>
        <w:t xml:space="preserve"> </w:t>
      </w:r>
      <w:proofErr w:type="spellStart"/>
      <w:r>
        <w:t>arasında</w:t>
      </w:r>
      <w:proofErr w:type="spellEnd"/>
      <w:r>
        <w:t xml:space="preserve"> </w:t>
      </w:r>
      <w:proofErr w:type="spellStart"/>
      <w:r>
        <w:t>hissedilir</w:t>
      </w:r>
      <w:proofErr w:type="spellEnd"/>
      <w:r>
        <w:t xml:space="preserve"> fark var. CB </w:t>
      </w:r>
      <w:proofErr w:type="spellStart"/>
      <w:r>
        <w:t>bana</w:t>
      </w:r>
      <w:proofErr w:type="spellEnd"/>
      <w:r>
        <w:t xml:space="preserve"> iyi </w:t>
      </w:r>
      <w:proofErr w:type="spellStart"/>
      <w:r>
        <w:t>hissi</w:t>
      </w:r>
      <w:proofErr w:type="spellEnd"/>
      <w:r>
        <w:t xml:space="preserve"> </w:t>
      </w:r>
      <w:proofErr w:type="spellStart"/>
      <w:r>
        <w:t>verirken</w:t>
      </w:r>
      <w:proofErr w:type="spellEnd"/>
      <w:r>
        <w:t xml:space="preserve">, CC </w:t>
      </w:r>
      <w:proofErr w:type="spellStart"/>
      <w:r>
        <w:t>yetersizmişim</w:t>
      </w:r>
      <w:proofErr w:type="spellEnd"/>
      <w:r>
        <w:t xml:space="preserve"> </w:t>
      </w:r>
      <w:proofErr w:type="spellStart"/>
      <w:r>
        <w:t>gibi</w:t>
      </w:r>
      <w:proofErr w:type="spellEnd"/>
      <w:r>
        <w:t xml:space="preserve"> </w:t>
      </w:r>
      <w:proofErr w:type="spellStart"/>
      <w:r>
        <w:t>hissettiriyor</w:t>
      </w:r>
      <w:proofErr w:type="spellEnd"/>
      <w:r>
        <w:t>.”</w:t>
      </w:r>
    </w:p>
    <w:p w14:paraId="32090A5F" w14:textId="77777777" w:rsidR="00005D99" w:rsidRDefault="00005D99" w:rsidP="00005D99">
      <w:pPr>
        <w:pStyle w:val="ListeMaddemi2"/>
        <w:spacing w:line="360" w:lineRule="auto"/>
        <w:jc w:val="both"/>
      </w:pPr>
      <w:proofErr w:type="spellStart"/>
      <w:r>
        <w:t>Öğrenci</w:t>
      </w:r>
      <w:proofErr w:type="spellEnd"/>
      <w:r>
        <w:t xml:space="preserve"> 3 (</w:t>
      </w:r>
      <w:proofErr w:type="spellStart"/>
      <w:r>
        <w:t>Bilgisayar</w:t>
      </w:r>
      <w:proofErr w:type="spellEnd"/>
      <w:r>
        <w:t xml:space="preserve"> </w:t>
      </w:r>
      <w:proofErr w:type="spellStart"/>
      <w:r>
        <w:t>Mühendisliği</w:t>
      </w:r>
      <w:proofErr w:type="spellEnd"/>
      <w:r>
        <w:t xml:space="preserve">, 4. </w:t>
      </w:r>
      <w:proofErr w:type="spellStart"/>
      <w:r>
        <w:t>sınıf</w:t>
      </w:r>
      <w:proofErr w:type="spellEnd"/>
      <w:r>
        <w:t>): “</w:t>
      </w:r>
      <w:proofErr w:type="spellStart"/>
      <w:r>
        <w:t>Sınavdan</w:t>
      </w:r>
      <w:proofErr w:type="spellEnd"/>
      <w:r>
        <w:t xml:space="preserve"> 69 </w:t>
      </w:r>
      <w:proofErr w:type="spellStart"/>
      <w:r>
        <w:t>aldım</w:t>
      </w:r>
      <w:proofErr w:type="spellEnd"/>
      <w:r>
        <w:t xml:space="preserve"> </w:t>
      </w:r>
      <w:proofErr w:type="spellStart"/>
      <w:r>
        <w:t>ve</w:t>
      </w:r>
      <w:proofErr w:type="spellEnd"/>
      <w:r>
        <w:t xml:space="preserve"> </w:t>
      </w:r>
      <w:proofErr w:type="spellStart"/>
      <w:r>
        <w:t>hoca</w:t>
      </w:r>
      <w:proofErr w:type="spellEnd"/>
      <w:r>
        <w:t xml:space="preserve"> 70 </w:t>
      </w:r>
      <w:proofErr w:type="spellStart"/>
      <w:r>
        <w:t>üstüne</w:t>
      </w:r>
      <w:proofErr w:type="spellEnd"/>
      <w:r>
        <w:t xml:space="preserve"> BB </w:t>
      </w:r>
      <w:proofErr w:type="spellStart"/>
      <w:r>
        <w:t>verdi</w:t>
      </w:r>
      <w:proofErr w:type="spellEnd"/>
      <w:r>
        <w:t xml:space="preserve">. </w:t>
      </w:r>
      <w:proofErr w:type="spellStart"/>
      <w:r>
        <w:t>Sadece</w:t>
      </w:r>
      <w:proofErr w:type="spellEnd"/>
      <w:r>
        <w:t xml:space="preserve"> 1 </w:t>
      </w:r>
      <w:proofErr w:type="spellStart"/>
      <w:r>
        <w:t>puan</w:t>
      </w:r>
      <w:proofErr w:type="spellEnd"/>
      <w:r>
        <w:t xml:space="preserve"> </w:t>
      </w:r>
      <w:proofErr w:type="spellStart"/>
      <w:r>
        <w:t>yüzünden</w:t>
      </w:r>
      <w:proofErr w:type="spellEnd"/>
      <w:r>
        <w:t xml:space="preserve"> </w:t>
      </w:r>
      <w:proofErr w:type="spellStart"/>
      <w:r>
        <w:t>bir</w:t>
      </w:r>
      <w:proofErr w:type="spellEnd"/>
      <w:r>
        <w:t xml:space="preserve"> alt nota </w:t>
      </w:r>
      <w:proofErr w:type="spellStart"/>
      <w:r>
        <w:t>düştüm</w:t>
      </w:r>
      <w:proofErr w:type="spellEnd"/>
      <w:r>
        <w:t xml:space="preserve">. </w:t>
      </w:r>
      <w:proofErr w:type="spellStart"/>
      <w:r>
        <w:t>Sistem</w:t>
      </w:r>
      <w:proofErr w:type="spellEnd"/>
      <w:r>
        <w:t xml:space="preserve"> </w:t>
      </w:r>
      <w:proofErr w:type="spellStart"/>
      <w:r>
        <w:t>sert</w:t>
      </w:r>
      <w:proofErr w:type="spellEnd"/>
      <w:r>
        <w:t>.”</w:t>
      </w:r>
    </w:p>
    <w:p w14:paraId="1FDF9AFB" w14:textId="77777777" w:rsidR="00005D99" w:rsidRDefault="00005D99" w:rsidP="00005D99">
      <w:pPr>
        <w:pStyle w:val="ListeMaddemi2"/>
        <w:spacing w:line="360" w:lineRule="auto"/>
        <w:jc w:val="both"/>
      </w:pPr>
      <w:proofErr w:type="spellStart"/>
      <w:r>
        <w:t>Öğrenci</w:t>
      </w:r>
      <w:proofErr w:type="spellEnd"/>
      <w:r>
        <w:t xml:space="preserve"> 4 (</w:t>
      </w:r>
      <w:proofErr w:type="spellStart"/>
      <w:r>
        <w:t>Hukuk</w:t>
      </w:r>
      <w:proofErr w:type="spellEnd"/>
      <w:r>
        <w:t xml:space="preserve">, 1. </w:t>
      </w:r>
      <w:proofErr w:type="spellStart"/>
      <w:r>
        <w:t>sınıf</w:t>
      </w:r>
      <w:proofErr w:type="spellEnd"/>
      <w:r>
        <w:t>): “</w:t>
      </w:r>
      <w:proofErr w:type="spellStart"/>
      <w:r>
        <w:t>Bazı</w:t>
      </w:r>
      <w:proofErr w:type="spellEnd"/>
      <w:r>
        <w:t xml:space="preserve"> </w:t>
      </w:r>
      <w:proofErr w:type="spellStart"/>
      <w:r>
        <w:t>arkadaşlar</w:t>
      </w:r>
      <w:proofErr w:type="spellEnd"/>
      <w:r>
        <w:t xml:space="preserve"> 0.3 </w:t>
      </w:r>
      <w:proofErr w:type="spellStart"/>
      <w:r>
        <w:t>puan</w:t>
      </w:r>
      <w:proofErr w:type="spellEnd"/>
      <w:r>
        <w:t xml:space="preserve"> </w:t>
      </w:r>
      <w:proofErr w:type="spellStart"/>
      <w:r>
        <w:t>farkla</w:t>
      </w:r>
      <w:proofErr w:type="spellEnd"/>
      <w:r>
        <w:t xml:space="preserve"> B </w:t>
      </w:r>
      <w:proofErr w:type="spellStart"/>
      <w:r>
        <w:t>yerine</w:t>
      </w:r>
      <w:proofErr w:type="spellEnd"/>
      <w:r>
        <w:t xml:space="preserve"> B- </w:t>
      </w:r>
      <w:proofErr w:type="spellStart"/>
      <w:r>
        <w:t>alıyor</w:t>
      </w:r>
      <w:proofErr w:type="spellEnd"/>
      <w:r>
        <w:t xml:space="preserve">. Bu </w:t>
      </w:r>
      <w:proofErr w:type="spellStart"/>
      <w:r>
        <w:t>çok</w:t>
      </w:r>
      <w:proofErr w:type="spellEnd"/>
      <w:r>
        <w:t xml:space="preserve"> moral </w:t>
      </w:r>
      <w:proofErr w:type="spellStart"/>
      <w:r>
        <w:t>bozucu</w:t>
      </w:r>
      <w:proofErr w:type="spellEnd"/>
      <w:r>
        <w:t xml:space="preserve"> </w:t>
      </w:r>
      <w:proofErr w:type="spellStart"/>
      <w:r>
        <w:t>olabiliyor</w:t>
      </w:r>
      <w:proofErr w:type="spellEnd"/>
      <w:r>
        <w:t xml:space="preserve">. </w:t>
      </w:r>
      <w:proofErr w:type="spellStart"/>
      <w:r>
        <w:t>Özellikle</w:t>
      </w:r>
      <w:proofErr w:type="spellEnd"/>
      <w:r>
        <w:t xml:space="preserve"> burs </w:t>
      </w:r>
      <w:proofErr w:type="spellStart"/>
      <w:r>
        <w:t>ya</w:t>
      </w:r>
      <w:proofErr w:type="spellEnd"/>
      <w:r>
        <w:t xml:space="preserve"> da </w:t>
      </w:r>
      <w:proofErr w:type="spellStart"/>
      <w:r>
        <w:t>başarı</w:t>
      </w:r>
      <w:proofErr w:type="spellEnd"/>
      <w:r>
        <w:t xml:space="preserve"> </w:t>
      </w:r>
      <w:proofErr w:type="spellStart"/>
      <w:r>
        <w:t>sıralamalarında</w:t>
      </w:r>
      <w:proofErr w:type="spellEnd"/>
      <w:r>
        <w:t xml:space="preserve"> </w:t>
      </w:r>
      <w:proofErr w:type="spellStart"/>
      <w:r>
        <w:t>etkisi</w:t>
      </w:r>
      <w:proofErr w:type="spellEnd"/>
      <w:r>
        <w:t xml:space="preserve"> </w:t>
      </w:r>
      <w:proofErr w:type="spellStart"/>
      <w:r>
        <w:t>oluyor</w:t>
      </w:r>
      <w:proofErr w:type="spellEnd"/>
      <w:r>
        <w:t>.”</w:t>
      </w:r>
    </w:p>
    <w:p w14:paraId="60495910" w14:textId="77777777" w:rsidR="00005D99" w:rsidRDefault="00005D99" w:rsidP="00005D99">
      <w:pPr>
        <w:pStyle w:val="ListeMaddemi2"/>
        <w:spacing w:line="360" w:lineRule="auto"/>
        <w:jc w:val="both"/>
      </w:pPr>
      <w:proofErr w:type="spellStart"/>
      <w:r>
        <w:t>Öğrenci</w:t>
      </w:r>
      <w:proofErr w:type="spellEnd"/>
      <w:r>
        <w:t xml:space="preserve"> 5 (</w:t>
      </w:r>
      <w:proofErr w:type="spellStart"/>
      <w:r>
        <w:t>Mimarlık</w:t>
      </w:r>
      <w:proofErr w:type="spellEnd"/>
      <w:r>
        <w:t xml:space="preserve">, 2. </w:t>
      </w:r>
      <w:proofErr w:type="spellStart"/>
      <w:r>
        <w:t>sınıf</w:t>
      </w:r>
      <w:proofErr w:type="spellEnd"/>
      <w:r>
        <w:t xml:space="preserve">): “Ara </w:t>
      </w:r>
      <w:proofErr w:type="spellStart"/>
      <w:r>
        <w:t>harf</w:t>
      </w:r>
      <w:proofErr w:type="spellEnd"/>
      <w:r>
        <w:t xml:space="preserve"> </w:t>
      </w:r>
      <w:proofErr w:type="spellStart"/>
      <w:r>
        <w:t>sistemi</w:t>
      </w:r>
      <w:proofErr w:type="spellEnd"/>
      <w:r>
        <w:t xml:space="preserve"> </w:t>
      </w:r>
      <w:proofErr w:type="spellStart"/>
      <w:r>
        <w:t>daha</w:t>
      </w:r>
      <w:proofErr w:type="spellEnd"/>
      <w:r>
        <w:t xml:space="preserve"> </w:t>
      </w:r>
      <w:proofErr w:type="spellStart"/>
      <w:r>
        <w:t>adil</w:t>
      </w:r>
      <w:proofErr w:type="spellEnd"/>
      <w:r>
        <w:t xml:space="preserve"> </w:t>
      </w:r>
      <w:proofErr w:type="spellStart"/>
      <w:r>
        <w:t>çünkü</w:t>
      </w:r>
      <w:proofErr w:type="spellEnd"/>
      <w:r>
        <w:t xml:space="preserve"> </w:t>
      </w:r>
      <w:proofErr w:type="spellStart"/>
      <w:r>
        <w:t>herkesin</w:t>
      </w:r>
      <w:proofErr w:type="spellEnd"/>
      <w:r>
        <w:t xml:space="preserve"> </w:t>
      </w:r>
      <w:proofErr w:type="spellStart"/>
      <w:r>
        <w:t>emeği</w:t>
      </w:r>
      <w:proofErr w:type="spellEnd"/>
      <w:r>
        <w:t xml:space="preserve"> </w:t>
      </w:r>
      <w:proofErr w:type="spellStart"/>
      <w:r>
        <w:t>farklı</w:t>
      </w:r>
      <w:proofErr w:type="spellEnd"/>
      <w:r>
        <w:t xml:space="preserve"> </w:t>
      </w:r>
      <w:proofErr w:type="spellStart"/>
      <w:r>
        <w:t>ve</w:t>
      </w:r>
      <w:proofErr w:type="spellEnd"/>
      <w:r>
        <w:t xml:space="preserve"> </w:t>
      </w:r>
      <w:proofErr w:type="spellStart"/>
      <w:r>
        <w:t>bu</w:t>
      </w:r>
      <w:proofErr w:type="spellEnd"/>
      <w:r>
        <w:t xml:space="preserve"> </w:t>
      </w:r>
      <w:proofErr w:type="spellStart"/>
      <w:r>
        <w:t>farklılıkları</w:t>
      </w:r>
      <w:proofErr w:type="spellEnd"/>
      <w:r>
        <w:t xml:space="preserve"> </w:t>
      </w:r>
      <w:proofErr w:type="spellStart"/>
      <w:r>
        <w:t>yansıtıyor</w:t>
      </w:r>
      <w:proofErr w:type="spellEnd"/>
      <w:r>
        <w:t xml:space="preserve">. Ama </w:t>
      </w:r>
      <w:proofErr w:type="spellStart"/>
      <w:r>
        <w:t>bazen</w:t>
      </w:r>
      <w:proofErr w:type="spellEnd"/>
      <w:r>
        <w:t xml:space="preserve"> </w:t>
      </w:r>
      <w:proofErr w:type="spellStart"/>
      <w:r>
        <w:t>çok</w:t>
      </w:r>
      <w:proofErr w:type="spellEnd"/>
      <w:r>
        <w:t xml:space="preserve"> </w:t>
      </w:r>
      <w:proofErr w:type="spellStart"/>
      <w:r>
        <w:t>hassas</w:t>
      </w:r>
      <w:proofErr w:type="spellEnd"/>
      <w:r>
        <w:t xml:space="preserve"> </w:t>
      </w:r>
      <w:proofErr w:type="spellStart"/>
      <w:r>
        <w:t>olması</w:t>
      </w:r>
      <w:proofErr w:type="spellEnd"/>
      <w:r>
        <w:t xml:space="preserve"> </w:t>
      </w:r>
      <w:proofErr w:type="spellStart"/>
      <w:r>
        <w:t>strese</w:t>
      </w:r>
      <w:proofErr w:type="spellEnd"/>
      <w:r>
        <w:t xml:space="preserve"> </w:t>
      </w:r>
      <w:proofErr w:type="spellStart"/>
      <w:r>
        <w:t>sokuyor</w:t>
      </w:r>
      <w:proofErr w:type="spellEnd"/>
      <w:r>
        <w:t>.”</w:t>
      </w:r>
    </w:p>
    <w:p w14:paraId="78EA9865" w14:textId="77777777" w:rsidR="00005D99" w:rsidRDefault="00005D99" w:rsidP="00005D99">
      <w:pPr>
        <w:spacing w:line="360" w:lineRule="auto"/>
        <w:jc w:val="both"/>
      </w:pPr>
      <w:proofErr w:type="spellStart"/>
      <w:r>
        <w:lastRenderedPageBreak/>
        <w:t>Görüşmeler</w:t>
      </w:r>
      <w:proofErr w:type="spellEnd"/>
      <w:r>
        <w:t xml:space="preserve"> </w:t>
      </w:r>
      <w:proofErr w:type="spellStart"/>
      <w:r>
        <w:t>sonucunda</w:t>
      </w:r>
      <w:proofErr w:type="spellEnd"/>
      <w:r>
        <w:t xml:space="preserve">, </w:t>
      </w:r>
      <w:proofErr w:type="spellStart"/>
      <w:r>
        <w:t>öğrenciler</w:t>
      </w:r>
      <w:proofErr w:type="spellEnd"/>
      <w:r>
        <w:t xml:space="preserve"> </w:t>
      </w:r>
      <w:proofErr w:type="spellStart"/>
      <w:r>
        <w:t>genellikle</w:t>
      </w:r>
      <w:proofErr w:type="spellEnd"/>
      <w:r>
        <w:t xml:space="preserve"> </w:t>
      </w:r>
      <w:proofErr w:type="spellStart"/>
      <w:r>
        <w:t>ara</w:t>
      </w:r>
      <w:proofErr w:type="spellEnd"/>
      <w:r>
        <w:t xml:space="preserve"> </w:t>
      </w:r>
      <w:proofErr w:type="spellStart"/>
      <w:r>
        <w:t>harflerin</w:t>
      </w:r>
      <w:proofErr w:type="spellEnd"/>
      <w:r>
        <w:t xml:space="preserve"> (CB, BA, B+, vb.) </w:t>
      </w:r>
      <w:proofErr w:type="spellStart"/>
      <w:r>
        <w:t>bireysel</w:t>
      </w:r>
      <w:proofErr w:type="spellEnd"/>
      <w:r>
        <w:t xml:space="preserve"> </w:t>
      </w:r>
      <w:proofErr w:type="spellStart"/>
      <w:r>
        <w:t>farklılıkları</w:t>
      </w:r>
      <w:proofErr w:type="spellEnd"/>
      <w:r>
        <w:t xml:space="preserve"> </w:t>
      </w:r>
      <w:proofErr w:type="spellStart"/>
      <w:r>
        <w:t>daha</w:t>
      </w:r>
      <w:proofErr w:type="spellEnd"/>
      <w:r>
        <w:t xml:space="preserve"> iyi </w:t>
      </w:r>
      <w:proofErr w:type="spellStart"/>
      <w:r>
        <w:t>yansıttığını</w:t>
      </w:r>
      <w:proofErr w:type="spellEnd"/>
      <w:r>
        <w:t xml:space="preserve"> </w:t>
      </w:r>
      <w:proofErr w:type="spellStart"/>
      <w:r>
        <w:t>düşünmektedir</w:t>
      </w:r>
      <w:proofErr w:type="spellEnd"/>
      <w:r>
        <w:t xml:space="preserve">. </w:t>
      </w:r>
      <w:proofErr w:type="spellStart"/>
      <w:r>
        <w:t>Ancak</w:t>
      </w:r>
      <w:proofErr w:type="spellEnd"/>
      <w:r>
        <w:t xml:space="preserve"> </w:t>
      </w:r>
      <w:proofErr w:type="spellStart"/>
      <w:r>
        <w:t>bu</w:t>
      </w:r>
      <w:proofErr w:type="spellEnd"/>
      <w:r>
        <w:t xml:space="preserve"> </w:t>
      </w:r>
      <w:proofErr w:type="spellStart"/>
      <w:r>
        <w:t>hassaslık</w:t>
      </w:r>
      <w:proofErr w:type="spellEnd"/>
      <w:r>
        <w:t xml:space="preserve"> </w:t>
      </w:r>
      <w:proofErr w:type="spellStart"/>
      <w:r>
        <w:t>sınırda</w:t>
      </w:r>
      <w:proofErr w:type="spellEnd"/>
      <w:r>
        <w:t xml:space="preserve"> </w:t>
      </w:r>
      <w:proofErr w:type="spellStart"/>
      <w:r>
        <w:t>kalan</w:t>
      </w:r>
      <w:proofErr w:type="spellEnd"/>
      <w:r>
        <w:t xml:space="preserve"> </w:t>
      </w:r>
      <w:proofErr w:type="spellStart"/>
      <w:r>
        <w:t>öğrencilerde</w:t>
      </w:r>
      <w:proofErr w:type="spellEnd"/>
      <w:r>
        <w:t xml:space="preserve"> </w:t>
      </w:r>
      <w:proofErr w:type="spellStart"/>
      <w:r>
        <w:t>adalet</w:t>
      </w:r>
      <w:proofErr w:type="spellEnd"/>
      <w:r>
        <w:t xml:space="preserve"> </w:t>
      </w:r>
      <w:proofErr w:type="spellStart"/>
      <w:r>
        <w:t>algısını</w:t>
      </w:r>
      <w:proofErr w:type="spellEnd"/>
      <w:r>
        <w:t xml:space="preserve"> </w:t>
      </w:r>
      <w:proofErr w:type="spellStart"/>
      <w:r>
        <w:t>zedeleyebilmektedir</w:t>
      </w:r>
      <w:proofErr w:type="spellEnd"/>
      <w:r>
        <w:t xml:space="preserve">. </w:t>
      </w:r>
      <w:proofErr w:type="spellStart"/>
      <w:r>
        <w:t>Öğretim</w:t>
      </w:r>
      <w:proofErr w:type="spellEnd"/>
      <w:r>
        <w:t xml:space="preserve"> </w:t>
      </w:r>
      <w:proofErr w:type="spellStart"/>
      <w:r>
        <w:t>üyeleri</w:t>
      </w:r>
      <w:proofErr w:type="spellEnd"/>
      <w:r>
        <w:t xml:space="preserve"> </w:t>
      </w:r>
      <w:proofErr w:type="spellStart"/>
      <w:r>
        <w:t>ise</w:t>
      </w:r>
      <w:proofErr w:type="spellEnd"/>
      <w:r>
        <w:t xml:space="preserve"> </w:t>
      </w:r>
      <w:proofErr w:type="spellStart"/>
      <w:r>
        <w:t>sistemin</w:t>
      </w:r>
      <w:proofErr w:type="spellEnd"/>
      <w:r>
        <w:t xml:space="preserve"> </w:t>
      </w:r>
      <w:proofErr w:type="spellStart"/>
      <w:r>
        <w:t>ölçme</w:t>
      </w:r>
      <w:proofErr w:type="spellEnd"/>
      <w:r>
        <w:t xml:space="preserve"> </w:t>
      </w:r>
      <w:proofErr w:type="spellStart"/>
      <w:r>
        <w:t>güvenirliği</w:t>
      </w:r>
      <w:proofErr w:type="spellEnd"/>
      <w:r>
        <w:t xml:space="preserve"> </w:t>
      </w:r>
      <w:proofErr w:type="spellStart"/>
      <w:r>
        <w:t>açısından</w:t>
      </w:r>
      <w:proofErr w:type="spellEnd"/>
      <w:r>
        <w:t xml:space="preserve"> </w:t>
      </w:r>
      <w:proofErr w:type="spellStart"/>
      <w:r>
        <w:t>sorun</w:t>
      </w:r>
      <w:proofErr w:type="spellEnd"/>
      <w:r>
        <w:t xml:space="preserve"> </w:t>
      </w:r>
      <w:proofErr w:type="spellStart"/>
      <w:r>
        <w:t>yaratabileceğini</w:t>
      </w:r>
      <w:proofErr w:type="spellEnd"/>
      <w:r>
        <w:t xml:space="preserve">, </w:t>
      </w:r>
      <w:proofErr w:type="spellStart"/>
      <w:r>
        <w:t>özellikle</w:t>
      </w:r>
      <w:proofErr w:type="spellEnd"/>
      <w:r>
        <w:t xml:space="preserve"> </w:t>
      </w:r>
      <w:proofErr w:type="spellStart"/>
      <w:r>
        <w:t>büyük</w:t>
      </w:r>
      <w:proofErr w:type="spellEnd"/>
      <w:r>
        <w:t xml:space="preserve"> </w:t>
      </w:r>
      <w:proofErr w:type="spellStart"/>
      <w:r>
        <w:t>gruplarda</w:t>
      </w:r>
      <w:proofErr w:type="spellEnd"/>
      <w:r>
        <w:t xml:space="preserve"> </w:t>
      </w:r>
      <w:proofErr w:type="spellStart"/>
      <w:r>
        <w:t>ve</w:t>
      </w:r>
      <w:proofErr w:type="spellEnd"/>
      <w:r>
        <w:t xml:space="preserve"> </w:t>
      </w:r>
      <w:proofErr w:type="spellStart"/>
      <w:r>
        <w:t>objektif</w:t>
      </w:r>
      <w:proofErr w:type="spellEnd"/>
      <w:r>
        <w:t xml:space="preserve"> </w:t>
      </w:r>
      <w:proofErr w:type="spellStart"/>
      <w:r>
        <w:t>ölçütlerin</w:t>
      </w:r>
      <w:proofErr w:type="spellEnd"/>
      <w:r>
        <w:t xml:space="preserve"> </w:t>
      </w:r>
      <w:proofErr w:type="spellStart"/>
      <w:r>
        <w:t>olmadığı</w:t>
      </w:r>
      <w:proofErr w:type="spellEnd"/>
      <w:r>
        <w:t xml:space="preserve"> </w:t>
      </w:r>
      <w:proofErr w:type="spellStart"/>
      <w:r>
        <w:t>durumlarda</w:t>
      </w:r>
      <w:proofErr w:type="spellEnd"/>
      <w:r>
        <w:t xml:space="preserve"> </w:t>
      </w:r>
      <w:proofErr w:type="spellStart"/>
      <w:r>
        <w:t>hassas</w:t>
      </w:r>
      <w:proofErr w:type="spellEnd"/>
      <w:r>
        <w:t xml:space="preserve"> </w:t>
      </w:r>
      <w:proofErr w:type="spellStart"/>
      <w:r>
        <w:t>harf</w:t>
      </w:r>
      <w:proofErr w:type="spellEnd"/>
      <w:r>
        <w:t xml:space="preserve"> </w:t>
      </w:r>
      <w:proofErr w:type="spellStart"/>
      <w:r>
        <w:t>aralıklarının</w:t>
      </w:r>
      <w:proofErr w:type="spellEnd"/>
      <w:r>
        <w:t xml:space="preserve"> </w:t>
      </w:r>
      <w:proofErr w:type="spellStart"/>
      <w:r>
        <w:t>hataya</w:t>
      </w:r>
      <w:proofErr w:type="spellEnd"/>
      <w:r>
        <w:t xml:space="preserve"> </w:t>
      </w:r>
      <w:proofErr w:type="spellStart"/>
      <w:r>
        <w:t>açık</w:t>
      </w:r>
      <w:proofErr w:type="spellEnd"/>
      <w:r>
        <w:t xml:space="preserve"> </w:t>
      </w:r>
      <w:proofErr w:type="spellStart"/>
      <w:r>
        <w:t>olduğunu</w:t>
      </w:r>
      <w:proofErr w:type="spellEnd"/>
      <w:r>
        <w:t xml:space="preserve"> </w:t>
      </w:r>
      <w:proofErr w:type="spellStart"/>
      <w:r>
        <w:t>belirtmektedir</w:t>
      </w:r>
      <w:proofErr w:type="spellEnd"/>
      <w:r>
        <w:t>.</w:t>
      </w:r>
    </w:p>
    <w:p w14:paraId="5AE555DF" w14:textId="77777777" w:rsidR="00005D99" w:rsidRDefault="00005D99" w:rsidP="00005D99">
      <w:pPr>
        <w:pStyle w:val="Balk1"/>
        <w:spacing w:line="360" w:lineRule="auto"/>
        <w:jc w:val="both"/>
      </w:pPr>
      <w:r>
        <w:t xml:space="preserve">3. </w:t>
      </w:r>
      <w:proofErr w:type="spellStart"/>
      <w:r>
        <w:t>Başarı</w:t>
      </w:r>
      <w:proofErr w:type="spellEnd"/>
      <w:r>
        <w:t xml:space="preserve"> </w:t>
      </w:r>
      <w:proofErr w:type="spellStart"/>
      <w:r>
        <w:t>Düzeylerinin</w:t>
      </w:r>
      <w:proofErr w:type="spellEnd"/>
      <w:r>
        <w:t xml:space="preserve"> </w:t>
      </w:r>
      <w:proofErr w:type="spellStart"/>
      <w:r>
        <w:t>Basitleştirilmiş</w:t>
      </w:r>
      <w:proofErr w:type="spellEnd"/>
      <w:r>
        <w:t xml:space="preserve"> </w:t>
      </w:r>
      <w:proofErr w:type="spellStart"/>
      <w:r>
        <w:t>Sınıflandırması</w:t>
      </w:r>
      <w:proofErr w:type="spellEnd"/>
    </w:p>
    <w:p w14:paraId="44E20792" w14:textId="77777777" w:rsidR="00005D99" w:rsidRDefault="00005D99" w:rsidP="00005D99">
      <w:pPr>
        <w:spacing w:line="360" w:lineRule="auto"/>
        <w:jc w:val="both"/>
      </w:pPr>
      <w:proofErr w:type="spellStart"/>
      <w:r>
        <w:t>Notların</w:t>
      </w:r>
      <w:proofErr w:type="spellEnd"/>
      <w:r>
        <w:t xml:space="preserve"> Üstün </w:t>
      </w:r>
      <w:proofErr w:type="spellStart"/>
      <w:r>
        <w:t>Başarılı</w:t>
      </w:r>
      <w:proofErr w:type="spellEnd"/>
      <w:r>
        <w:t xml:space="preserve">, </w:t>
      </w:r>
      <w:proofErr w:type="spellStart"/>
      <w:r>
        <w:t>Başarılı</w:t>
      </w:r>
      <w:proofErr w:type="spellEnd"/>
      <w:r>
        <w:t xml:space="preserve"> </w:t>
      </w:r>
      <w:proofErr w:type="spellStart"/>
      <w:r>
        <w:t>ve</w:t>
      </w:r>
      <w:proofErr w:type="spellEnd"/>
      <w:r>
        <w:t xml:space="preserve"> </w:t>
      </w:r>
      <w:proofErr w:type="spellStart"/>
      <w:r>
        <w:t>Başarısız</w:t>
      </w:r>
      <w:proofErr w:type="spellEnd"/>
      <w:r>
        <w:t xml:space="preserve"> </w:t>
      </w:r>
      <w:proofErr w:type="spellStart"/>
      <w:r>
        <w:t>olarak</w:t>
      </w:r>
      <w:proofErr w:type="spellEnd"/>
      <w:r>
        <w:t xml:space="preserve"> </w:t>
      </w:r>
      <w:proofErr w:type="spellStart"/>
      <w:r>
        <w:t>üç</w:t>
      </w:r>
      <w:proofErr w:type="spellEnd"/>
      <w:r>
        <w:t xml:space="preserve"> </w:t>
      </w:r>
      <w:proofErr w:type="spellStart"/>
      <w:r>
        <w:t>gruba</w:t>
      </w:r>
      <w:proofErr w:type="spellEnd"/>
      <w:r>
        <w:t xml:space="preserve"> </w:t>
      </w:r>
      <w:proofErr w:type="spellStart"/>
      <w:r>
        <w:t>ayrılması</w:t>
      </w:r>
      <w:proofErr w:type="spellEnd"/>
      <w:r>
        <w:t xml:space="preserve"> </w:t>
      </w:r>
      <w:proofErr w:type="spellStart"/>
      <w:r>
        <w:t>bazı</w:t>
      </w:r>
      <w:proofErr w:type="spellEnd"/>
      <w:r>
        <w:t xml:space="preserve"> </w:t>
      </w:r>
      <w:proofErr w:type="spellStart"/>
      <w:r>
        <w:t>durumlarda</w:t>
      </w:r>
      <w:proofErr w:type="spellEnd"/>
      <w:r>
        <w:t xml:space="preserve"> </w:t>
      </w:r>
      <w:proofErr w:type="spellStart"/>
      <w:r>
        <w:t>daha</w:t>
      </w:r>
      <w:proofErr w:type="spellEnd"/>
      <w:r>
        <w:t xml:space="preserve"> </w:t>
      </w:r>
      <w:proofErr w:type="spellStart"/>
      <w:r>
        <w:t>uygun</w:t>
      </w:r>
      <w:proofErr w:type="spellEnd"/>
      <w:r>
        <w:t xml:space="preserve"> </w:t>
      </w:r>
      <w:proofErr w:type="spellStart"/>
      <w:r>
        <w:t>olabilir</w:t>
      </w:r>
      <w:proofErr w:type="spellEnd"/>
      <w:r>
        <w:t xml:space="preserve">. </w:t>
      </w:r>
      <w:proofErr w:type="spellStart"/>
      <w:r>
        <w:t>Özellikle</w:t>
      </w:r>
      <w:proofErr w:type="spellEnd"/>
      <w:r>
        <w:t xml:space="preserve"> </w:t>
      </w:r>
      <w:proofErr w:type="spellStart"/>
      <w:r>
        <w:t>mezuniyet</w:t>
      </w:r>
      <w:proofErr w:type="spellEnd"/>
      <w:r>
        <w:t xml:space="preserve"> </w:t>
      </w:r>
      <w:proofErr w:type="spellStart"/>
      <w:r>
        <w:t>kararı</w:t>
      </w:r>
      <w:proofErr w:type="spellEnd"/>
      <w:r>
        <w:t xml:space="preserve">, burs </w:t>
      </w:r>
      <w:proofErr w:type="spellStart"/>
      <w:r>
        <w:t>koşulları</w:t>
      </w:r>
      <w:proofErr w:type="spellEnd"/>
      <w:r>
        <w:t xml:space="preserve"> </w:t>
      </w:r>
      <w:proofErr w:type="spellStart"/>
      <w:r>
        <w:t>veya</w:t>
      </w:r>
      <w:proofErr w:type="spellEnd"/>
      <w:r>
        <w:t xml:space="preserve"> program </w:t>
      </w:r>
      <w:proofErr w:type="spellStart"/>
      <w:r>
        <w:t>devamlılığı</w:t>
      </w:r>
      <w:proofErr w:type="spellEnd"/>
      <w:r>
        <w:t xml:space="preserve"> </w:t>
      </w:r>
      <w:proofErr w:type="spellStart"/>
      <w:r>
        <w:t>gibi</w:t>
      </w:r>
      <w:proofErr w:type="spellEnd"/>
      <w:r>
        <w:t xml:space="preserve"> </w:t>
      </w:r>
      <w:proofErr w:type="spellStart"/>
      <w:r>
        <w:t>kararlarda</w:t>
      </w:r>
      <w:proofErr w:type="spellEnd"/>
      <w:r>
        <w:t xml:space="preserve"> </w:t>
      </w:r>
      <w:proofErr w:type="spellStart"/>
      <w:r>
        <w:t>detaylı</w:t>
      </w:r>
      <w:proofErr w:type="spellEnd"/>
      <w:r>
        <w:t xml:space="preserve"> </w:t>
      </w:r>
      <w:proofErr w:type="spellStart"/>
      <w:r>
        <w:t>harf</w:t>
      </w:r>
      <w:proofErr w:type="spellEnd"/>
      <w:r>
        <w:t xml:space="preserve"> </w:t>
      </w:r>
      <w:proofErr w:type="spellStart"/>
      <w:r>
        <w:t>notları</w:t>
      </w:r>
      <w:proofErr w:type="spellEnd"/>
      <w:r>
        <w:t xml:space="preserve"> </w:t>
      </w:r>
      <w:proofErr w:type="spellStart"/>
      <w:r>
        <w:t>yerine</w:t>
      </w:r>
      <w:proofErr w:type="spellEnd"/>
      <w:r>
        <w:t xml:space="preserve"> </w:t>
      </w:r>
      <w:proofErr w:type="spellStart"/>
      <w:r>
        <w:t>genel</w:t>
      </w:r>
      <w:proofErr w:type="spellEnd"/>
      <w:r>
        <w:t xml:space="preserve"> </w:t>
      </w:r>
      <w:proofErr w:type="spellStart"/>
      <w:r>
        <w:t>başarı</w:t>
      </w:r>
      <w:proofErr w:type="spellEnd"/>
      <w:r>
        <w:t xml:space="preserve"> </w:t>
      </w:r>
      <w:proofErr w:type="spellStart"/>
      <w:r>
        <w:t>düzeyleri</w:t>
      </w:r>
      <w:proofErr w:type="spellEnd"/>
      <w:r>
        <w:t xml:space="preserve"> </w:t>
      </w:r>
      <w:proofErr w:type="spellStart"/>
      <w:r>
        <w:t>gerekebilir</w:t>
      </w:r>
      <w:proofErr w:type="spellEnd"/>
      <w:r>
        <w:t xml:space="preserve">. Büyük </w:t>
      </w:r>
      <w:proofErr w:type="spellStart"/>
      <w:r>
        <w:t>ölçekli</w:t>
      </w:r>
      <w:proofErr w:type="spellEnd"/>
      <w:r>
        <w:t xml:space="preserve"> </w:t>
      </w:r>
      <w:proofErr w:type="spellStart"/>
      <w:r>
        <w:t>veri</w:t>
      </w:r>
      <w:proofErr w:type="spellEnd"/>
      <w:r>
        <w:t xml:space="preserve"> </w:t>
      </w:r>
      <w:proofErr w:type="spellStart"/>
      <w:r>
        <w:t>analizlerinde</w:t>
      </w:r>
      <w:proofErr w:type="spellEnd"/>
      <w:r>
        <w:t xml:space="preserve"> </w:t>
      </w:r>
      <w:proofErr w:type="spellStart"/>
      <w:r>
        <w:t>sınıfların</w:t>
      </w:r>
      <w:proofErr w:type="spellEnd"/>
      <w:r>
        <w:t xml:space="preserve"> </w:t>
      </w:r>
      <w:proofErr w:type="spellStart"/>
      <w:r>
        <w:t>çok</w:t>
      </w:r>
      <w:proofErr w:type="spellEnd"/>
      <w:r>
        <w:t xml:space="preserve"> </w:t>
      </w:r>
      <w:proofErr w:type="spellStart"/>
      <w:r>
        <w:t>hassas</w:t>
      </w:r>
      <w:proofErr w:type="spellEnd"/>
      <w:r>
        <w:t xml:space="preserve"> </w:t>
      </w:r>
      <w:proofErr w:type="spellStart"/>
      <w:r>
        <w:t>olması</w:t>
      </w:r>
      <w:proofErr w:type="spellEnd"/>
      <w:r>
        <w:t xml:space="preserve"> </w:t>
      </w:r>
      <w:proofErr w:type="spellStart"/>
      <w:r>
        <w:t>overfitting’e</w:t>
      </w:r>
      <w:proofErr w:type="spellEnd"/>
      <w:r>
        <w:t xml:space="preserve"> </w:t>
      </w:r>
      <w:proofErr w:type="spellStart"/>
      <w:r>
        <w:t>yol</w:t>
      </w:r>
      <w:proofErr w:type="spellEnd"/>
      <w:r>
        <w:t xml:space="preserve"> </w:t>
      </w:r>
      <w:proofErr w:type="spellStart"/>
      <w:r>
        <w:t>açabilir</w:t>
      </w:r>
      <w:proofErr w:type="spellEnd"/>
      <w:r>
        <w:t xml:space="preserve">. </w:t>
      </w:r>
      <w:proofErr w:type="spellStart"/>
      <w:r>
        <w:t>Bazı</w:t>
      </w:r>
      <w:proofErr w:type="spellEnd"/>
      <w:r>
        <w:t xml:space="preserve"> </w:t>
      </w:r>
      <w:proofErr w:type="spellStart"/>
      <w:r>
        <w:t>bölümlerde</w:t>
      </w:r>
      <w:proofErr w:type="spellEnd"/>
      <w:r>
        <w:t xml:space="preserve"> </w:t>
      </w:r>
      <w:proofErr w:type="spellStart"/>
      <w:r>
        <w:t>sadece</w:t>
      </w:r>
      <w:proofErr w:type="spellEnd"/>
      <w:r>
        <w:t xml:space="preserve"> '</w:t>
      </w:r>
      <w:proofErr w:type="spellStart"/>
      <w:r>
        <w:t>geçti</w:t>
      </w:r>
      <w:proofErr w:type="spellEnd"/>
      <w:r>
        <w:t>/</w:t>
      </w:r>
      <w:proofErr w:type="spellStart"/>
      <w:r>
        <w:t>kaldı</w:t>
      </w:r>
      <w:proofErr w:type="spellEnd"/>
      <w:r>
        <w:t xml:space="preserve">' </w:t>
      </w:r>
      <w:proofErr w:type="spellStart"/>
      <w:r>
        <w:t>türü</w:t>
      </w:r>
      <w:proofErr w:type="spellEnd"/>
      <w:r>
        <w:t xml:space="preserve"> </w:t>
      </w:r>
      <w:proofErr w:type="spellStart"/>
      <w:r>
        <w:t>sistemlerin</w:t>
      </w:r>
      <w:proofErr w:type="spellEnd"/>
      <w:r>
        <w:t xml:space="preserve"> </w:t>
      </w:r>
      <w:proofErr w:type="spellStart"/>
      <w:r>
        <w:t>kullanılması</w:t>
      </w:r>
      <w:proofErr w:type="spellEnd"/>
      <w:r>
        <w:t xml:space="preserve"> </w:t>
      </w:r>
      <w:proofErr w:type="spellStart"/>
      <w:r>
        <w:t>daha</w:t>
      </w:r>
      <w:proofErr w:type="spellEnd"/>
      <w:r>
        <w:t xml:space="preserve"> </w:t>
      </w:r>
      <w:proofErr w:type="spellStart"/>
      <w:r>
        <w:t>pratiktir</w:t>
      </w:r>
      <w:proofErr w:type="spellEnd"/>
      <w:r>
        <w:t xml:space="preserve">. Bu </w:t>
      </w:r>
      <w:proofErr w:type="spellStart"/>
      <w:r>
        <w:t>tür</w:t>
      </w:r>
      <w:proofErr w:type="spellEnd"/>
      <w:r>
        <w:t xml:space="preserve"> </w:t>
      </w:r>
      <w:proofErr w:type="spellStart"/>
      <w:r>
        <w:t>sınıflandırma</w:t>
      </w:r>
      <w:proofErr w:type="spellEnd"/>
      <w:r>
        <w:t xml:space="preserve">, </w:t>
      </w:r>
      <w:proofErr w:type="spellStart"/>
      <w:r>
        <w:t>karar</w:t>
      </w:r>
      <w:proofErr w:type="spellEnd"/>
      <w:r>
        <w:t xml:space="preserve"> </w:t>
      </w:r>
      <w:proofErr w:type="spellStart"/>
      <w:r>
        <w:t>vericilere</w:t>
      </w:r>
      <w:proofErr w:type="spellEnd"/>
      <w:r>
        <w:t xml:space="preserve"> </w:t>
      </w:r>
      <w:proofErr w:type="spellStart"/>
      <w:r>
        <w:t>daha</w:t>
      </w:r>
      <w:proofErr w:type="spellEnd"/>
      <w:r>
        <w:t xml:space="preserve"> </w:t>
      </w:r>
      <w:proofErr w:type="spellStart"/>
      <w:r>
        <w:t>sade</w:t>
      </w:r>
      <w:proofErr w:type="spellEnd"/>
      <w:r>
        <w:t xml:space="preserve"> </w:t>
      </w:r>
      <w:proofErr w:type="spellStart"/>
      <w:r>
        <w:t>ve</w:t>
      </w:r>
      <w:proofErr w:type="spellEnd"/>
      <w:r>
        <w:t xml:space="preserve"> </w:t>
      </w:r>
      <w:proofErr w:type="spellStart"/>
      <w:r>
        <w:t>anlamlı</w:t>
      </w:r>
      <w:proofErr w:type="spellEnd"/>
      <w:r>
        <w:t xml:space="preserve"> </w:t>
      </w:r>
      <w:proofErr w:type="spellStart"/>
      <w:r>
        <w:t>bilgi</w:t>
      </w:r>
      <w:proofErr w:type="spellEnd"/>
      <w:r>
        <w:t xml:space="preserve"> </w:t>
      </w:r>
      <w:proofErr w:type="spellStart"/>
      <w:r>
        <w:t>sunabilir</w:t>
      </w:r>
      <w:proofErr w:type="spellEnd"/>
      <w:r>
        <w:t xml:space="preserve">. </w:t>
      </w:r>
      <w:proofErr w:type="spellStart"/>
      <w:r>
        <w:t>Ancak</w:t>
      </w:r>
      <w:proofErr w:type="spellEnd"/>
      <w:r>
        <w:t xml:space="preserve"> </w:t>
      </w:r>
      <w:proofErr w:type="spellStart"/>
      <w:r>
        <w:t>detaylı</w:t>
      </w:r>
      <w:proofErr w:type="spellEnd"/>
      <w:r>
        <w:t xml:space="preserve"> </w:t>
      </w:r>
      <w:proofErr w:type="spellStart"/>
      <w:r>
        <w:t>akademik</w:t>
      </w:r>
      <w:proofErr w:type="spellEnd"/>
      <w:r>
        <w:t xml:space="preserve"> </w:t>
      </w:r>
      <w:proofErr w:type="spellStart"/>
      <w:r>
        <w:t>değerlendirmeler</w:t>
      </w:r>
      <w:proofErr w:type="spellEnd"/>
      <w:r>
        <w:t xml:space="preserve"> </w:t>
      </w:r>
      <w:proofErr w:type="spellStart"/>
      <w:r>
        <w:t>ve</w:t>
      </w:r>
      <w:proofErr w:type="spellEnd"/>
      <w:r>
        <w:t xml:space="preserve"> </w:t>
      </w:r>
      <w:proofErr w:type="spellStart"/>
      <w:r>
        <w:t>öğrenci</w:t>
      </w:r>
      <w:proofErr w:type="spellEnd"/>
      <w:r>
        <w:t xml:space="preserve"> </w:t>
      </w:r>
      <w:proofErr w:type="spellStart"/>
      <w:r>
        <w:t>sıralamaları</w:t>
      </w:r>
      <w:proofErr w:type="spellEnd"/>
      <w:r>
        <w:t xml:space="preserve"> </w:t>
      </w:r>
      <w:proofErr w:type="spellStart"/>
      <w:r>
        <w:t>için</w:t>
      </w:r>
      <w:proofErr w:type="spellEnd"/>
      <w:r>
        <w:t xml:space="preserve"> </w:t>
      </w:r>
      <w:proofErr w:type="spellStart"/>
      <w:r>
        <w:t>yetersiz</w:t>
      </w:r>
      <w:proofErr w:type="spellEnd"/>
      <w:r>
        <w:t xml:space="preserve"> </w:t>
      </w:r>
      <w:proofErr w:type="spellStart"/>
      <w:r>
        <w:t>kalabilir</w:t>
      </w:r>
      <w:proofErr w:type="spellEnd"/>
      <w:r>
        <w:t>.</w:t>
      </w:r>
    </w:p>
    <w:p w14:paraId="4D7F76DF" w14:textId="51DE6066" w:rsidR="006F15AB" w:rsidRDefault="00000000" w:rsidP="00005D99">
      <w:pPr>
        <w:pStyle w:val="Balk1"/>
        <w:spacing w:line="360" w:lineRule="auto"/>
        <w:jc w:val="both"/>
      </w:pPr>
      <w:r w:rsidRPr="00D67D38">
        <w:t>4</w:t>
      </w:r>
      <w:r w:rsidR="00005D99" w:rsidRPr="00D67D38">
        <w:t>.</w:t>
      </w:r>
      <w:r w:rsidRPr="00D67D38">
        <w:t xml:space="preserve"> k-NN Algoritması ile Not Sınıflandırması</w:t>
      </w:r>
    </w:p>
    <w:p w14:paraId="2E0034D6" w14:textId="35F84A36" w:rsidR="006F15AB" w:rsidRDefault="00000000" w:rsidP="00005D99">
      <w:pPr>
        <w:spacing w:line="360" w:lineRule="auto"/>
        <w:jc w:val="both"/>
      </w:pPr>
      <w:r>
        <w:t xml:space="preserve">Bu </w:t>
      </w:r>
      <w:proofErr w:type="spellStart"/>
      <w:r>
        <w:t>çalışmada</w:t>
      </w:r>
      <w:proofErr w:type="spellEnd"/>
      <w:r>
        <w:t xml:space="preserve">, </w:t>
      </w:r>
      <w:proofErr w:type="spellStart"/>
      <w:r>
        <w:t>öğrencilerin</w:t>
      </w:r>
      <w:proofErr w:type="spellEnd"/>
      <w:r>
        <w:t xml:space="preserve"> </w:t>
      </w:r>
      <w:proofErr w:type="spellStart"/>
      <w:r>
        <w:t>dönem</w:t>
      </w:r>
      <w:proofErr w:type="spellEnd"/>
      <w:r>
        <w:t xml:space="preserve"> sonu notlarına göre başarı düzeylerinin sınıflandırılması amacıyla K-En Yakın Komşu (k-NN) algoritması uygulanmıştır. </w:t>
      </w:r>
      <w:r w:rsidR="00D67D38">
        <w:t xml:space="preserve">K-NN </w:t>
      </w:r>
      <w:proofErr w:type="spellStart"/>
      <w:r w:rsidR="00D67D38">
        <w:t>Algoritması</w:t>
      </w:r>
      <w:proofErr w:type="spellEnd"/>
      <w:r w:rsidR="00D67D38">
        <w:t xml:space="preserve"> Python </w:t>
      </w:r>
      <w:proofErr w:type="spellStart"/>
      <w:r w:rsidR="00D67D38">
        <w:t>programlama</w:t>
      </w:r>
      <w:proofErr w:type="spellEnd"/>
      <w:r w:rsidR="00D67D38">
        <w:t xml:space="preserve"> </w:t>
      </w:r>
      <w:proofErr w:type="spellStart"/>
      <w:r w:rsidR="00D67D38">
        <w:t>dili</w:t>
      </w:r>
      <w:proofErr w:type="spellEnd"/>
      <w:r w:rsidR="00D67D38">
        <w:t xml:space="preserve"> </w:t>
      </w:r>
      <w:proofErr w:type="spellStart"/>
      <w:r w:rsidR="00D67D38">
        <w:t>kullanılarak</w:t>
      </w:r>
      <w:proofErr w:type="spellEnd"/>
      <w:r w:rsidR="00D67D38">
        <w:t xml:space="preserve"> </w:t>
      </w:r>
      <w:proofErr w:type="spellStart"/>
      <w:r w:rsidR="00D67D38">
        <w:t>gerçekleştrilmiştir</w:t>
      </w:r>
      <w:proofErr w:type="spellEnd"/>
      <w:r w:rsidR="00D67D38">
        <w:t xml:space="preserve">. </w:t>
      </w:r>
      <w:proofErr w:type="spellStart"/>
      <w:r w:rsidR="00D67D38">
        <w:t>Çalışmaya</w:t>
      </w:r>
      <w:proofErr w:type="spellEnd"/>
      <w:r w:rsidR="00D67D38">
        <w:t xml:space="preserve"> </w:t>
      </w:r>
      <w:proofErr w:type="spellStart"/>
      <w:r w:rsidR="00D67D38">
        <w:t>ait</w:t>
      </w:r>
      <w:proofErr w:type="spellEnd"/>
      <w:r w:rsidR="00D67D38">
        <w:t xml:space="preserve"> </w:t>
      </w:r>
      <w:proofErr w:type="spellStart"/>
      <w:r w:rsidR="00D67D38">
        <w:t>kodlar</w:t>
      </w:r>
      <w:proofErr w:type="spellEnd"/>
      <w:r w:rsidR="00D67D38">
        <w:t xml:space="preserve"> Ek 1’de </w:t>
      </w:r>
      <w:proofErr w:type="spellStart"/>
      <w:r w:rsidR="00D67D38">
        <w:t>yer</w:t>
      </w:r>
      <w:proofErr w:type="spellEnd"/>
      <w:r w:rsidR="00D67D38">
        <w:t xml:space="preserve"> </w:t>
      </w:r>
      <w:proofErr w:type="spellStart"/>
      <w:r w:rsidR="00D67D38">
        <w:t>almaktadır</w:t>
      </w:r>
      <w:proofErr w:type="spellEnd"/>
      <w:r w:rsidR="00D67D38">
        <w:t xml:space="preserve">. </w:t>
      </w:r>
      <w:r>
        <w:t xml:space="preserve">Veri </w:t>
      </w:r>
      <w:proofErr w:type="spellStart"/>
      <w:r>
        <w:t>setinde</w:t>
      </w:r>
      <w:proofErr w:type="spellEnd"/>
      <w:r>
        <w:t xml:space="preserve"> Midterm, Project </w:t>
      </w:r>
      <w:proofErr w:type="spellStart"/>
      <w:r>
        <w:t>ve</w:t>
      </w:r>
      <w:proofErr w:type="spellEnd"/>
      <w:r>
        <w:t xml:space="preserve"> Final Exam notları öznitelik olarak kullanılmış ve öğrenciler Başarılı / Başarısız olarak iki grupta sınıflandırılmıştır. 'Üstün Başarılı' sınıfına ait gözlem bulunmadığı için analiz iki sınıf ile sınırlandırılmıştır.</w:t>
      </w:r>
    </w:p>
    <w:p w14:paraId="58F7B7D4" w14:textId="77777777" w:rsidR="006F15AB" w:rsidRDefault="00000000" w:rsidP="00005D99">
      <w:pPr>
        <w:pStyle w:val="Balk2"/>
        <w:spacing w:line="360" w:lineRule="auto"/>
        <w:jc w:val="both"/>
      </w:pPr>
      <w:r>
        <w:t>Veri Kümesinin Özeti</w:t>
      </w:r>
    </w:p>
    <w:tbl>
      <w:tblPr>
        <w:tblStyle w:val="TabloKlavuzu"/>
        <w:tblW w:w="0" w:type="auto"/>
        <w:tblLook w:val="04A0" w:firstRow="1" w:lastRow="0" w:firstColumn="1" w:lastColumn="0" w:noHBand="0" w:noVBand="1"/>
      </w:tblPr>
      <w:tblGrid>
        <w:gridCol w:w="1728"/>
        <w:gridCol w:w="1728"/>
        <w:gridCol w:w="1728"/>
        <w:gridCol w:w="1728"/>
        <w:gridCol w:w="1728"/>
      </w:tblGrid>
      <w:tr w:rsidR="006F15AB" w14:paraId="60666CE8" w14:textId="77777777">
        <w:tc>
          <w:tcPr>
            <w:tcW w:w="1728" w:type="dxa"/>
          </w:tcPr>
          <w:p w14:paraId="325421CC" w14:textId="77777777" w:rsidR="006F15AB" w:rsidRDefault="00000000" w:rsidP="00005D99">
            <w:pPr>
              <w:spacing w:line="360" w:lineRule="auto"/>
              <w:jc w:val="both"/>
            </w:pPr>
            <w:r>
              <w:t>Midterm</w:t>
            </w:r>
          </w:p>
        </w:tc>
        <w:tc>
          <w:tcPr>
            <w:tcW w:w="1728" w:type="dxa"/>
          </w:tcPr>
          <w:p w14:paraId="60A16A85" w14:textId="77777777" w:rsidR="006F15AB" w:rsidRDefault="00000000" w:rsidP="00005D99">
            <w:pPr>
              <w:spacing w:line="360" w:lineRule="auto"/>
              <w:jc w:val="both"/>
            </w:pPr>
            <w:r>
              <w:t>Project</w:t>
            </w:r>
          </w:p>
        </w:tc>
        <w:tc>
          <w:tcPr>
            <w:tcW w:w="1728" w:type="dxa"/>
          </w:tcPr>
          <w:p w14:paraId="2B80613C" w14:textId="77777777" w:rsidR="006F15AB" w:rsidRDefault="00000000" w:rsidP="00005D99">
            <w:pPr>
              <w:spacing w:line="360" w:lineRule="auto"/>
              <w:jc w:val="both"/>
            </w:pPr>
            <w:r>
              <w:t>Final</w:t>
            </w:r>
          </w:p>
        </w:tc>
        <w:tc>
          <w:tcPr>
            <w:tcW w:w="1728" w:type="dxa"/>
          </w:tcPr>
          <w:p w14:paraId="771F0A5E" w14:textId="77777777" w:rsidR="006F15AB" w:rsidRDefault="00000000" w:rsidP="00005D99">
            <w:pPr>
              <w:spacing w:line="360" w:lineRule="auto"/>
              <w:jc w:val="both"/>
            </w:pPr>
            <w:r>
              <w:t>Total</w:t>
            </w:r>
          </w:p>
        </w:tc>
        <w:tc>
          <w:tcPr>
            <w:tcW w:w="1728" w:type="dxa"/>
          </w:tcPr>
          <w:p w14:paraId="7CDDB49A" w14:textId="77777777" w:rsidR="006F15AB" w:rsidRDefault="00000000" w:rsidP="00005D99">
            <w:pPr>
              <w:spacing w:line="360" w:lineRule="auto"/>
              <w:jc w:val="both"/>
            </w:pPr>
            <w:r>
              <w:t>Label_Manual</w:t>
            </w:r>
          </w:p>
        </w:tc>
      </w:tr>
      <w:tr w:rsidR="006F15AB" w14:paraId="23B5B996" w14:textId="77777777">
        <w:tc>
          <w:tcPr>
            <w:tcW w:w="1728" w:type="dxa"/>
          </w:tcPr>
          <w:p w14:paraId="546CEEF3" w14:textId="77777777" w:rsidR="006F15AB" w:rsidRDefault="00000000" w:rsidP="00005D99">
            <w:pPr>
              <w:spacing w:line="360" w:lineRule="auto"/>
              <w:jc w:val="both"/>
            </w:pPr>
            <w:r>
              <w:t>60.0</w:t>
            </w:r>
          </w:p>
        </w:tc>
        <w:tc>
          <w:tcPr>
            <w:tcW w:w="1728" w:type="dxa"/>
          </w:tcPr>
          <w:p w14:paraId="7217C4FA" w14:textId="77777777" w:rsidR="006F15AB" w:rsidRDefault="00000000" w:rsidP="00005D99">
            <w:pPr>
              <w:spacing w:line="360" w:lineRule="auto"/>
              <w:jc w:val="both"/>
            </w:pPr>
            <w:r>
              <w:t>78</w:t>
            </w:r>
          </w:p>
        </w:tc>
        <w:tc>
          <w:tcPr>
            <w:tcW w:w="1728" w:type="dxa"/>
          </w:tcPr>
          <w:p w14:paraId="14ECAFD2" w14:textId="77777777" w:rsidR="006F15AB" w:rsidRDefault="00000000" w:rsidP="00005D99">
            <w:pPr>
              <w:spacing w:line="360" w:lineRule="auto"/>
              <w:jc w:val="both"/>
            </w:pPr>
            <w:r>
              <w:t>43.0</w:t>
            </w:r>
          </w:p>
        </w:tc>
        <w:tc>
          <w:tcPr>
            <w:tcW w:w="1728" w:type="dxa"/>
          </w:tcPr>
          <w:p w14:paraId="5721CEA6" w14:textId="77777777" w:rsidR="006F15AB" w:rsidRDefault="00000000" w:rsidP="00005D99">
            <w:pPr>
              <w:spacing w:line="360" w:lineRule="auto"/>
              <w:jc w:val="both"/>
            </w:pPr>
            <w:r>
              <w:t>64.45</w:t>
            </w:r>
          </w:p>
        </w:tc>
        <w:tc>
          <w:tcPr>
            <w:tcW w:w="1728" w:type="dxa"/>
          </w:tcPr>
          <w:p w14:paraId="47019B75" w14:textId="77777777" w:rsidR="006F15AB" w:rsidRDefault="00000000" w:rsidP="00005D99">
            <w:pPr>
              <w:spacing w:line="360" w:lineRule="auto"/>
              <w:jc w:val="both"/>
            </w:pPr>
            <w:r>
              <w:t>Başarılı</w:t>
            </w:r>
          </w:p>
        </w:tc>
      </w:tr>
      <w:tr w:rsidR="006F15AB" w14:paraId="4AD83E9C" w14:textId="77777777">
        <w:tc>
          <w:tcPr>
            <w:tcW w:w="1728" w:type="dxa"/>
          </w:tcPr>
          <w:p w14:paraId="0D9D806B" w14:textId="77777777" w:rsidR="006F15AB" w:rsidRDefault="00000000" w:rsidP="00005D99">
            <w:pPr>
              <w:spacing w:line="360" w:lineRule="auto"/>
              <w:jc w:val="both"/>
            </w:pPr>
            <w:r>
              <w:t>43.0</w:t>
            </w:r>
          </w:p>
        </w:tc>
        <w:tc>
          <w:tcPr>
            <w:tcW w:w="1728" w:type="dxa"/>
          </w:tcPr>
          <w:p w14:paraId="6E5442F0" w14:textId="77777777" w:rsidR="006F15AB" w:rsidRDefault="00000000" w:rsidP="00005D99">
            <w:pPr>
              <w:spacing w:line="360" w:lineRule="auto"/>
              <w:jc w:val="both"/>
            </w:pPr>
            <w:r>
              <w:t>75</w:t>
            </w:r>
          </w:p>
        </w:tc>
        <w:tc>
          <w:tcPr>
            <w:tcW w:w="1728" w:type="dxa"/>
          </w:tcPr>
          <w:p w14:paraId="3198E8A0" w14:textId="77777777" w:rsidR="006F15AB" w:rsidRDefault="00000000" w:rsidP="00005D99">
            <w:pPr>
              <w:spacing w:line="360" w:lineRule="auto"/>
              <w:jc w:val="both"/>
            </w:pPr>
            <w:r>
              <w:t>40.0</w:t>
            </w:r>
          </w:p>
        </w:tc>
        <w:tc>
          <w:tcPr>
            <w:tcW w:w="1728" w:type="dxa"/>
          </w:tcPr>
          <w:p w14:paraId="52210A48" w14:textId="77777777" w:rsidR="006F15AB" w:rsidRDefault="00000000" w:rsidP="00005D99">
            <w:pPr>
              <w:spacing w:line="360" w:lineRule="auto"/>
              <w:jc w:val="both"/>
            </w:pPr>
            <w:r>
              <w:t>61.75</w:t>
            </w:r>
          </w:p>
        </w:tc>
        <w:tc>
          <w:tcPr>
            <w:tcW w:w="1728" w:type="dxa"/>
          </w:tcPr>
          <w:p w14:paraId="589442EC" w14:textId="77777777" w:rsidR="006F15AB" w:rsidRDefault="00000000" w:rsidP="00005D99">
            <w:pPr>
              <w:spacing w:line="360" w:lineRule="auto"/>
              <w:jc w:val="both"/>
            </w:pPr>
            <w:r>
              <w:t>Başarılı</w:t>
            </w:r>
          </w:p>
        </w:tc>
      </w:tr>
      <w:tr w:rsidR="006F15AB" w14:paraId="30B0EA7A" w14:textId="77777777">
        <w:tc>
          <w:tcPr>
            <w:tcW w:w="1728" w:type="dxa"/>
          </w:tcPr>
          <w:p w14:paraId="64E6CF92" w14:textId="77777777" w:rsidR="006F15AB" w:rsidRDefault="00000000" w:rsidP="00005D99">
            <w:pPr>
              <w:spacing w:line="360" w:lineRule="auto"/>
              <w:jc w:val="both"/>
            </w:pPr>
            <w:r>
              <w:t>50.0</w:t>
            </w:r>
          </w:p>
        </w:tc>
        <w:tc>
          <w:tcPr>
            <w:tcW w:w="1728" w:type="dxa"/>
          </w:tcPr>
          <w:p w14:paraId="05B5F945" w14:textId="77777777" w:rsidR="006F15AB" w:rsidRDefault="00000000" w:rsidP="00005D99">
            <w:pPr>
              <w:spacing w:line="360" w:lineRule="auto"/>
              <w:jc w:val="both"/>
            </w:pPr>
            <w:r>
              <w:t>59</w:t>
            </w:r>
          </w:p>
        </w:tc>
        <w:tc>
          <w:tcPr>
            <w:tcW w:w="1728" w:type="dxa"/>
          </w:tcPr>
          <w:p w14:paraId="31288EC1" w14:textId="77777777" w:rsidR="006F15AB" w:rsidRDefault="00000000" w:rsidP="00005D99">
            <w:pPr>
              <w:spacing w:line="360" w:lineRule="auto"/>
              <w:jc w:val="both"/>
            </w:pPr>
            <w:r>
              <w:t>78.0</w:t>
            </w:r>
          </w:p>
        </w:tc>
        <w:tc>
          <w:tcPr>
            <w:tcW w:w="1728" w:type="dxa"/>
          </w:tcPr>
          <w:p w14:paraId="7BF94EE9" w14:textId="77777777" w:rsidR="006F15AB" w:rsidRDefault="00000000" w:rsidP="00005D99">
            <w:pPr>
              <w:spacing w:line="360" w:lineRule="auto"/>
              <w:jc w:val="both"/>
            </w:pPr>
            <w:r>
              <w:t>56.6</w:t>
            </w:r>
          </w:p>
        </w:tc>
        <w:tc>
          <w:tcPr>
            <w:tcW w:w="1728" w:type="dxa"/>
          </w:tcPr>
          <w:p w14:paraId="265547D1" w14:textId="77777777" w:rsidR="006F15AB" w:rsidRDefault="00000000" w:rsidP="00005D99">
            <w:pPr>
              <w:spacing w:line="360" w:lineRule="auto"/>
              <w:jc w:val="both"/>
            </w:pPr>
            <w:r>
              <w:t>Başarılı</w:t>
            </w:r>
          </w:p>
        </w:tc>
      </w:tr>
      <w:tr w:rsidR="006F15AB" w14:paraId="439586E2" w14:textId="77777777">
        <w:tc>
          <w:tcPr>
            <w:tcW w:w="1728" w:type="dxa"/>
          </w:tcPr>
          <w:p w14:paraId="0E202416" w14:textId="77777777" w:rsidR="006F15AB" w:rsidRDefault="00000000" w:rsidP="00005D99">
            <w:pPr>
              <w:spacing w:line="360" w:lineRule="auto"/>
              <w:jc w:val="both"/>
            </w:pPr>
            <w:r>
              <w:t>44.0</w:t>
            </w:r>
          </w:p>
        </w:tc>
        <w:tc>
          <w:tcPr>
            <w:tcW w:w="1728" w:type="dxa"/>
          </w:tcPr>
          <w:p w14:paraId="02152AB3" w14:textId="77777777" w:rsidR="006F15AB" w:rsidRDefault="00000000" w:rsidP="00005D99">
            <w:pPr>
              <w:spacing w:line="360" w:lineRule="auto"/>
              <w:jc w:val="both"/>
            </w:pPr>
            <w:r>
              <w:t>60</w:t>
            </w:r>
          </w:p>
        </w:tc>
        <w:tc>
          <w:tcPr>
            <w:tcW w:w="1728" w:type="dxa"/>
          </w:tcPr>
          <w:p w14:paraId="0113CC2E" w14:textId="77777777" w:rsidR="006F15AB" w:rsidRDefault="00000000" w:rsidP="00005D99">
            <w:pPr>
              <w:spacing w:line="360" w:lineRule="auto"/>
              <w:jc w:val="both"/>
            </w:pPr>
            <w:r>
              <w:t>49.0</w:t>
            </w:r>
          </w:p>
        </w:tc>
        <w:tc>
          <w:tcPr>
            <w:tcW w:w="1728" w:type="dxa"/>
          </w:tcPr>
          <w:p w14:paraId="6F8CA833" w14:textId="77777777" w:rsidR="006F15AB" w:rsidRDefault="00000000" w:rsidP="00005D99">
            <w:pPr>
              <w:spacing w:line="360" w:lineRule="auto"/>
              <w:jc w:val="both"/>
            </w:pPr>
            <w:r>
              <w:t>58.15</w:t>
            </w:r>
          </w:p>
        </w:tc>
        <w:tc>
          <w:tcPr>
            <w:tcW w:w="1728" w:type="dxa"/>
          </w:tcPr>
          <w:p w14:paraId="021D92CD" w14:textId="77777777" w:rsidR="006F15AB" w:rsidRDefault="00000000" w:rsidP="00005D99">
            <w:pPr>
              <w:spacing w:line="360" w:lineRule="auto"/>
              <w:jc w:val="both"/>
            </w:pPr>
            <w:r>
              <w:t>Başarılı</w:t>
            </w:r>
          </w:p>
        </w:tc>
      </w:tr>
      <w:tr w:rsidR="006F15AB" w14:paraId="3BB3E62A" w14:textId="77777777">
        <w:tc>
          <w:tcPr>
            <w:tcW w:w="1728" w:type="dxa"/>
          </w:tcPr>
          <w:p w14:paraId="5A645FB9" w14:textId="77777777" w:rsidR="006F15AB" w:rsidRDefault="00000000" w:rsidP="00005D99">
            <w:pPr>
              <w:spacing w:line="360" w:lineRule="auto"/>
              <w:jc w:val="both"/>
            </w:pPr>
            <w:r>
              <w:t>45.0</w:t>
            </w:r>
          </w:p>
        </w:tc>
        <w:tc>
          <w:tcPr>
            <w:tcW w:w="1728" w:type="dxa"/>
          </w:tcPr>
          <w:p w14:paraId="57B921F5" w14:textId="77777777" w:rsidR="006F15AB" w:rsidRDefault="00000000" w:rsidP="00005D99">
            <w:pPr>
              <w:spacing w:line="360" w:lineRule="auto"/>
              <w:jc w:val="both"/>
            </w:pPr>
            <w:r>
              <w:t>60</w:t>
            </w:r>
          </w:p>
        </w:tc>
        <w:tc>
          <w:tcPr>
            <w:tcW w:w="1728" w:type="dxa"/>
          </w:tcPr>
          <w:p w14:paraId="7458A777" w14:textId="77777777" w:rsidR="006F15AB" w:rsidRDefault="00000000" w:rsidP="00005D99">
            <w:pPr>
              <w:spacing w:line="360" w:lineRule="auto"/>
              <w:jc w:val="both"/>
            </w:pPr>
            <w:r>
              <w:t>68.0</w:t>
            </w:r>
          </w:p>
        </w:tc>
        <w:tc>
          <w:tcPr>
            <w:tcW w:w="1728" w:type="dxa"/>
          </w:tcPr>
          <w:p w14:paraId="081D7CEA" w14:textId="77777777" w:rsidR="006F15AB" w:rsidRDefault="00000000" w:rsidP="00005D99">
            <w:pPr>
              <w:spacing w:line="360" w:lineRule="auto"/>
              <w:jc w:val="both"/>
            </w:pPr>
            <w:r>
              <w:t>64.25</w:t>
            </w:r>
          </w:p>
        </w:tc>
        <w:tc>
          <w:tcPr>
            <w:tcW w:w="1728" w:type="dxa"/>
          </w:tcPr>
          <w:p w14:paraId="6E4DDA12" w14:textId="77777777" w:rsidR="006F15AB" w:rsidRDefault="00000000" w:rsidP="00005D99">
            <w:pPr>
              <w:spacing w:line="360" w:lineRule="auto"/>
              <w:jc w:val="both"/>
            </w:pPr>
            <w:r>
              <w:t>Başarılı</w:t>
            </w:r>
          </w:p>
        </w:tc>
      </w:tr>
    </w:tbl>
    <w:p w14:paraId="7F91BC62" w14:textId="77777777" w:rsidR="006F15AB" w:rsidRDefault="00000000" w:rsidP="00005D99">
      <w:pPr>
        <w:pStyle w:val="Balk2"/>
        <w:spacing w:line="360" w:lineRule="auto"/>
        <w:jc w:val="both"/>
      </w:pPr>
      <w:r>
        <w:lastRenderedPageBreak/>
        <w:t>Confusion Matrix</w:t>
      </w:r>
    </w:p>
    <w:p w14:paraId="14F507B8" w14:textId="4E6A0EB6" w:rsidR="006F15AB" w:rsidRDefault="00005D99" w:rsidP="00005D99">
      <w:pPr>
        <w:spacing w:line="360" w:lineRule="auto"/>
        <w:jc w:val="center"/>
      </w:pPr>
      <w:r>
        <w:rPr>
          <w:noProof/>
        </w:rPr>
        <w:drawing>
          <wp:inline distT="0" distB="0" distL="0" distR="0" wp14:anchorId="55C33249" wp14:editId="3C6CF003">
            <wp:extent cx="4114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confusion_matrix.png"/>
                    <pic:cNvPicPr/>
                  </pic:nvPicPr>
                  <pic:blipFill>
                    <a:blip r:embed="rId8"/>
                    <a:stretch>
                      <a:fillRect/>
                    </a:stretch>
                  </pic:blipFill>
                  <pic:spPr>
                    <a:xfrm>
                      <a:off x="0" y="0"/>
                      <a:ext cx="4114800" cy="3086100"/>
                    </a:xfrm>
                    <a:prstGeom prst="rect">
                      <a:avLst/>
                    </a:prstGeom>
                  </pic:spPr>
                </pic:pic>
              </a:graphicData>
            </a:graphic>
          </wp:inline>
        </w:drawing>
      </w:r>
    </w:p>
    <w:p w14:paraId="1735EB19" w14:textId="77777777" w:rsidR="006F15AB" w:rsidRDefault="00000000" w:rsidP="00005D99">
      <w:pPr>
        <w:pStyle w:val="Balk2"/>
        <w:spacing w:line="360" w:lineRule="auto"/>
        <w:jc w:val="both"/>
      </w:pPr>
      <w:r>
        <w:t>Sınıflandırma Performansı</w:t>
      </w:r>
    </w:p>
    <w:tbl>
      <w:tblPr>
        <w:tblStyle w:val="TabloKlavuzu"/>
        <w:tblW w:w="0" w:type="auto"/>
        <w:tblLook w:val="04A0" w:firstRow="1" w:lastRow="0" w:firstColumn="1" w:lastColumn="0" w:noHBand="0" w:noVBand="1"/>
      </w:tblPr>
      <w:tblGrid>
        <w:gridCol w:w="1728"/>
        <w:gridCol w:w="1728"/>
        <w:gridCol w:w="1728"/>
        <w:gridCol w:w="1728"/>
        <w:gridCol w:w="1728"/>
      </w:tblGrid>
      <w:tr w:rsidR="006F15AB" w14:paraId="25A34E63" w14:textId="77777777">
        <w:tc>
          <w:tcPr>
            <w:tcW w:w="1728" w:type="dxa"/>
          </w:tcPr>
          <w:p w14:paraId="0A88DBFA" w14:textId="77777777" w:rsidR="006F15AB" w:rsidRDefault="00000000" w:rsidP="00005D99">
            <w:pPr>
              <w:spacing w:line="360" w:lineRule="auto"/>
              <w:jc w:val="both"/>
            </w:pPr>
            <w:r>
              <w:t>Sınıf</w:t>
            </w:r>
          </w:p>
        </w:tc>
        <w:tc>
          <w:tcPr>
            <w:tcW w:w="1728" w:type="dxa"/>
          </w:tcPr>
          <w:p w14:paraId="3F6BBAA5" w14:textId="77777777" w:rsidR="006F15AB" w:rsidRDefault="00000000" w:rsidP="00005D99">
            <w:pPr>
              <w:spacing w:line="360" w:lineRule="auto"/>
              <w:jc w:val="both"/>
            </w:pPr>
            <w:r>
              <w:t>precision</w:t>
            </w:r>
          </w:p>
        </w:tc>
        <w:tc>
          <w:tcPr>
            <w:tcW w:w="1728" w:type="dxa"/>
          </w:tcPr>
          <w:p w14:paraId="22E427F5" w14:textId="77777777" w:rsidR="006F15AB" w:rsidRDefault="00000000" w:rsidP="00005D99">
            <w:pPr>
              <w:spacing w:line="360" w:lineRule="auto"/>
              <w:jc w:val="both"/>
            </w:pPr>
            <w:r>
              <w:t>recall</w:t>
            </w:r>
          </w:p>
        </w:tc>
        <w:tc>
          <w:tcPr>
            <w:tcW w:w="1728" w:type="dxa"/>
          </w:tcPr>
          <w:p w14:paraId="25DD9794" w14:textId="77777777" w:rsidR="006F15AB" w:rsidRDefault="00000000" w:rsidP="00005D99">
            <w:pPr>
              <w:spacing w:line="360" w:lineRule="auto"/>
              <w:jc w:val="both"/>
            </w:pPr>
            <w:r>
              <w:t>f1-score</w:t>
            </w:r>
          </w:p>
        </w:tc>
        <w:tc>
          <w:tcPr>
            <w:tcW w:w="1728" w:type="dxa"/>
          </w:tcPr>
          <w:p w14:paraId="410CDDBC" w14:textId="77777777" w:rsidR="006F15AB" w:rsidRDefault="00000000" w:rsidP="00005D99">
            <w:pPr>
              <w:spacing w:line="360" w:lineRule="auto"/>
              <w:jc w:val="both"/>
            </w:pPr>
            <w:r>
              <w:t>support</w:t>
            </w:r>
          </w:p>
        </w:tc>
      </w:tr>
      <w:tr w:rsidR="006F15AB" w14:paraId="3B71B11F" w14:textId="77777777">
        <w:tc>
          <w:tcPr>
            <w:tcW w:w="1728" w:type="dxa"/>
          </w:tcPr>
          <w:p w14:paraId="050304AF" w14:textId="77777777" w:rsidR="006F15AB" w:rsidRDefault="00000000" w:rsidP="00005D99">
            <w:pPr>
              <w:spacing w:line="360" w:lineRule="auto"/>
              <w:jc w:val="both"/>
            </w:pPr>
            <w:r>
              <w:t>Başarılı</w:t>
            </w:r>
          </w:p>
        </w:tc>
        <w:tc>
          <w:tcPr>
            <w:tcW w:w="1728" w:type="dxa"/>
          </w:tcPr>
          <w:p w14:paraId="5FD76372" w14:textId="77777777" w:rsidR="006F15AB" w:rsidRDefault="00000000" w:rsidP="00005D99">
            <w:pPr>
              <w:spacing w:line="360" w:lineRule="auto"/>
              <w:jc w:val="both"/>
            </w:pPr>
            <w:r>
              <w:t>0.86</w:t>
            </w:r>
          </w:p>
        </w:tc>
        <w:tc>
          <w:tcPr>
            <w:tcW w:w="1728" w:type="dxa"/>
          </w:tcPr>
          <w:p w14:paraId="650EFD41" w14:textId="77777777" w:rsidR="006F15AB" w:rsidRDefault="00000000" w:rsidP="00005D99">
            <w:pPr>
              <w:spacing w:line="360" w:lineRule="auto"/>
              <w:jc w:val="both"/>
            </w:pPr>
            <w:r>
              <w:t>0.95</w:t>
            </w:r>
          </w:p>
        </w:tc>
        <w:tc>
          <w:tcPr>
            <w:tcW w:w="1728" w:type="dxa"/>
          </w:tcPr>
          <w:p w14:paraId="0B169596" w14:textId="77777777" w:rsidR="006F15AB" w:rsidRDefault="00000000" w:rsidP="00005D99">
            <w:pPr>
              <w:spacing w:line="360" w:lineRule="auto"/>
              <w:jc w:val="both"/>
            </w:pPr>
            <w:r>
              <w:t>0.9</w:t>
            </w:r>
          </w:p>
        </w:tc>
        <w:tc>
          <w:tcPr>
            <w:tcW w:w="1728" w:type="dxa"/>
          </w:tcPr>
          <w:p w14:paraId="7C754F57" w14:textId="77777777" w:rsidR="006F15AB" w:rsidRDefault="00000000" w:rsidP="00005D99">
            <w:pPr>
              <w:spacing w:line="360" w:lineRule="auto"/>
              <w:jc w:val="both"/>
            </w:pPr>
            <w:r>
              <w:t>20.0</w:t>
            </w:r>
          </w:p>
        </w:tc>
      </w:tr>
      <w:tr w:rsidR="006F15AB" w14:paraId="36A2D346" w14:textId="77777777">
        <w:tc>
          <w:tcPr>
            <w:tcW w:w="1728" w:type="dxa"/>
          </w:tcPr>
          <w:p w14:paraId="13A4B720" w14:textId="77777777" w:rsidR="006F15AB" w:rsidRDefault="00000000" w:rsidP="00005D99">
            <w:pPr>
              <w:spacing w:line="360" w:lineRule="auto"/>
              <w:jc w:val="both"/>
            </w:pPr>
            <w:r>
              <w:t>Başarısız</w:t>
            </w:r>
          </w:p>
        </w:tc>
        <w:tc>
          <w:tcPr>
            <w:tcW w:w="1728" w:type="dxa"/>
          </w:tcPr>
          <w:p w14:paraId="3111F754" w14:textId="77777777" w:rsidR="006F15AB" w:rsidRDefault="00000000" w:rsidP="00005D99">
            <w:pPr>
              <w:spacing w:line="360" w:lineRule="auto"/>
              <w:jc w:val="both"/>
            </w:pPr>
            <w:r>
              <w:t>0.93</w:t>
            </w:r>
          </w:p>
        </w:tc>
        <w:tc>
          <w:tcPr>
            <w:tcW w:w="1728" w:type="dxa"/>
          </w:tcPr>
          <w:p w14:paraId="194A2DE8" w14:textId="77777777" w:rsidR="006F15AB" w:rsidRDefault="00000000" w:rsidP="00005D99">
            <w:pPr>
              <w:spacing w:line="360" w:lineRule="auto"/>
              <w:jc w:val="both"/>
            </w:pPr>
            <w:r>
              <w:t>0.82</w:t>
            </w:r>
          </w:p>
        </w:tc>
        <w:tc>
          <w:tcPr>
            <w:tcW w:w="1728" w:type="dxa"/>
          </w:tcPr>
          <w:p w14:paraId="4DCFCF55" w14:textId="77777777" w:rsidR="006F15AB" w:rsidRDefault="00000000" w:rsidP="00005D99">
            <w:pPr>
              <w:spacing w:line="360" w:lineRule="auto"/>
              <w:jc w:val="both"/>
            </w:pPr>
            <w:r>
              <w:t>0.87</w:t>
            </w:r>
          </w:p>
        </w:tc>
        <w:tc>
          <w:tcPr>
            <w:tcW w:w="1728" w:type="dxa"/>
          </w:tcPr>
          <w:p w14:paraId="3851D69B" w14:textId="77777777" w:rsidR="006F15AB" w:rsidRDefault="00000000" w:rsidP="00005D99">
            <w:pPr>
              <w:spacing w:line="360" w:lineRule="auto"/>
              <w:jc w:val="both"/>
            </w:pPr>
            <w:r>
              <w:t>17.0</w:t>
            </w:r>
          </w:p>
        </w:tc>
      </w:tr>
      <w:tr w:rsidR="006F15AB" w14:paraId="66B41A29" w14:textId="77777777">
        <w:tc>
          <w:tcPr>
            <w:tcW w:w="1728" w:type="dxa"/>
          </w:tcPr>
          <w:p w14:paraId="1F8FEB8A" w14:textId="77777777" w:rsidR="006F15AB" w:rsidRDefault="00000000" w:rsidP="00005D99">
            <w:pPr>
              <w:spacing w:line="360" w:lineRule="auto"/>
              <w:jc w:val="both"/>
            </w:pPr>
            <w:r>
              <w:t>accuracy</w:t>
            </w:r>
          </w:p>
        </w:tc>
        <w:tc>
          <w:tcPr>
            <w:tcW w:w="1728" w:type="dxa"/>
          </w:tcPr>
          <w:p w14:paraId="6F4BCF11" w14:textId="77777777" w:rsidR="006F15AB" w:rsidRDefault="00000000" w:rsidP="00005D99">
            <w:pPr>
              <w:spacing w:line="360" w:lineRule="auto"/>
              <w:jc w:val="both"/>
            </w:pPr>
            <w:r>
              <w:t>0.89</w:t>
            </w:r>
          </w:p>
        </w:tc>
        <w:tc>
          <w:tcPr>
            <w:tcW w:w="1728" w:type="dxa"/>
          </w:tcPr>
          <w:p w14:paraId="4A53B962" w14:textId="77777777" w:rsidR="006F15AB" w:rsidRDefault="00000000" w:rsidP="00005D99">
            <w:pPr>
              <w:spacing w:line="360" w:lineRule="auto"/>
              <w:jc w:val="both"/>
            </w:pPr>
            <w:r>
              <w:t>0.89</w:t>
            </w:r>
          </w:p>
        </w:tc>
        <w:tc>
          <w:tcPr>
            <w:tcW w:w="1728" w:type="dxa"/>
          </w:tcPr>
          <w:p w14:paraId="08FBC856" w14:textId="77777777" w:rsidR="006F15AB" w:rsidRDefault="00000000" w:rsidP="00005D99">
            <w:pPr>
              <w:spacing w:line="360" w:lineRule="auto"/>
              <w:jc w:val="both"/>
            </w:pPr>
            <w:r>
              <w:t>0.89</w:t>
            </w:r>
          </w:p>
        </w:tc>
        <w:tc>
          <w:tcPr>
            <w:tcW w:w="1728" w:type="dxa"/>
          </w:tcPr>
          <w:p w14:paraId="3E4135A7" w14:textId="77777777" w:rsidR="006F15AB" w:rsidRDefault="00000000" w:rsidP="00005D99">
            <w:pPr>
              <w:spacing w:line="360" w:lineRule="auto"/>
              <w:jc w:val="both"/>
            </w:pPr>
            <w:r>
              <w:t>0.89</w:t>
            </w:r>
          </w:p>
        </w:tc>
      </w:tr>
      <w:tr w:rsidR="006F15AB" w14:paraId="713C5ECD" w14:textId="77777777">
        <w:tc>
          <w:tcPr>
            <w:tcW w:w="1728" w:type="dxa"/>
          </w:tcPr>
          <w:p w14:paraId="265C9693" w14:textId="77777777" w:rsidR="006F15AB" w:rsidRDefault="00000000" w:rsidP="00005D99">
            <w:pPr>
              <w:spacing w:line="360" w:lineRule="auto"/>
              <w:jc w:val="both"/>
            </w:pPr>
            <w:r>
              <w:t>macro avg</w:t>
            </w:r>
          </w:p>
        </w:tc>
        <w:tc>
          <w:tcPr>
            <w:tcW w:w="1728" w:type="dxa"/>
          </w:tcPr>
          <w:p w14:paraId="49094CA9" w14:textId="77777777" w:rsidR="006F15AB" w:rsidRDefault="00000000" w:rsidP="00005D99">
            <w:pPr>
              <w:spacing w:line="360" w:lineRule="auto"/>
              <w:jc w:val="both"/>
            </w:pPr>
            <w:r>
              <w:t>0.9</w:t>
            </w:r>
          </w:p>
        </w:tc>
        <w:tc>
          <w:tcPr>
            <w:tcW w:w="1728" w:type="dxa"/>
          </w:tcPr>
          <w:p w14:paraId="04CEBF46" w14:textId="77777777" w:rsidR="006F15AB" w:rsidRDefault="00000000" w:rsidP="00005D99">
            <w:pPr>
              <w:spacing w:line="360" w:lineRule="auto"/>
              <w:jc w:val="both"/>
            </w:pPr>
            <w:r>
              <w:t>0.89</w:t>
            </w:r>
          </w:p>
        </w:tc>
        <w:tc>
          <w:tcPr>
            <w:tcW w:w="1728" w:type="dxa"/>
          </w:tcPr>
          <w:p w14:paraId="0A8C85AC" w14:textId="77777777" w:rsidR="006F15AB" w:rsidRDefault="00000000" w:rsidP="00005D99">
            <w:pPr>
              <w:spacing w:line="360" w:lineRule="auto"/>
              <w:jc w:val="both"/>
            </w:pPr>
            <w:r>
              <w:t>0.89</w:t>
            </w:r>
          </w:p>
        </w:tc>
        <w:tc>
          <w:tcPr>
            <w:tcW w:w="1728" w:type="dxa"/>
          </w:tcPr>
          <w:p w14:paraId="4BF0D586" w14:textId="77777777" w:rsidR="006F15AB" w:rsidRDefault="00000000" w:rsidP="00005D99">
            <w:pPr>
              <w:spacing w:line="360" w:lineRule="auto"/>
              <w:jc w:val="both"/>
            </w:pPr>
            <w:r>
              <w:t>37.0</w:t>
            </w:r>
          </w:p>
        </w:tc>
      </w:tr>
      <w:tr w:rsidR="006F15AB" w14:paraId="2936AA7C" w14:textId="77777777">
        <w:tc>
          <w:tcPr>
            <w:tcW w:w="1728" w:type="dxa"/>
          </w:tcPr>
          <w:p w14:paraId="340DD89B" w14:textId="77777777" w:rsidR="006F15AB" w:rsidRDefault="00000000" w:rsidP="00005D99">
            <w:pPr>
              <w:spacing w:line="360" w:lineRule="auto"/>
              <w:jc w:val="both"/>
            </w:pPr>
            <w:r>
              <w:t>weighted avg</w:t>
            </w:r>
          </w:p>
        </w:tc>
        <w:tc>
          <w:tcPr>
            <w:tcW w:w="1728" w:type="dxa"/>
          </w:tcPr>
          <w:p w14:paraId="123B8F26" w14:textId="77777777" w:rsidR="006F15AB" w:rsidRDefault="00000000" w:rsidP="00005D99">
            <w:pPr>
              <w:spacing w:line="360" w:lineRule="auto"/>
              <w:jc w:val="both"/>
            </w:pPr>
            <w:r>
              <w:t>0.9</w:t>
            </w:r>
          </w:p>
        </w:tc>
        <w:tc>
          <w:tcPr>
            <w:tcW w:w="1728" w:type="dxa"/>
          </w:tcPr>
          <w:p w14:paraId="11EF5A4E" w14:textId="77777777" w:rsidR="006F15AB" w:rsidRDefault="00000000" w:rsidP="00005D99">
            <w:pPr>
              <w:spacing w:line="360" w:lineRule="auto"/>
              <w:jc w:val="both"/>
            </w:pPr>
            <w:r>
              <w:t>0.89</w:t>
            </w:r>
          </w:p>
        </w:tc>
        <w:tc>
          <w:tcPr>
            <w:tcW w:w="1728" w:type="dxa"/>
          </w:tcPr>
          <w:p w14:paraId="26683057" w14:textId="77777777" w:rsidR="006F15AB" w:rsidRDefault="00000000" w:rsidP="00005D99">
            <w:pPr>
              <w:spacing w:line="360" w:lineRule="auto"/>
              <w:jc w:val="both"/>
            </w:pPr>
            <w:r>
              <w:t>0.89</w:t>
            </w:r>
          </w:p>
        </w:tc>
        <w:tc>
          <w:tcPr>
            <w:tcW w:w="1728" w:type="dxa"/>
          </w:tcPr>
          <w:p w14:paraId="06133075" w14:textId="77777777" w:rsidR="006F15AB" w:rsidRDefault="00000000" w:rsidP="00005D99">
            <w:pPr>
              <w:spacing w:line="360" w:lineRule="auto"/>
              <w:jc w:val="both"/>
            </w:pPr>
            <w:r>
              <w:t>37.0</w:t>
            </w:r>
          </w:p>
        </w:tc>
      </w:tr>
    </w:tbl>
    <w:p w14:paraId="31371071" w14:textId="77777777" w:rsidR="006F15AB" w:rsidRDefault="00000000" w:rsidP="00005D99">
      <w:pPr>
        <w:pStyle w:val="Balk2"/>
        <w:spacing w:line="360" w:lineRule="auto"/>
        <w:jc w:val="both"/>
      </w:pPr>
      <w:r>
        <w:t>Değerlendirme ve Sonuç</w:t>
      </w:r>
    </w:p>
    <w:p w14:paraId="287E9E23" w14:textId="77777777" w:rsidR="006F15AB" w:rsidRDefault="00000000" w:rsidP="00005D99">
      <w:pPr>
        <w:spacing w:line="360" w:lineRule="auto"/>
        <w:jc w:val="both"/>
      </w:pPr>
      <w:r>
        <w:t>k-NN algoritması Midterm, Project ve Final notları temelinde yüksek doğrulukla sınıflandırma yapmıştır. Confusion matrix incelendiğinde modelin 19 öğrenciyi doğru şekilde 'Başarılı', 14 öğrenciyi ise doğru şekilde 'Başarısız' olarak sınıflandırdığı görülmektedir. Toplam 37 örnek üzerinden %86.67 doğruluk elde edilmiştir. Sınıf dengesizliğine ve 'Üstün Başarılı' sınıfının eksikliğine rağmen model başarılıdır. Modelin başarısında öznitelik seçimi ve verilerin standardize edilmesi önemli rol oynamıştır.</w:t>
      </w:r>
    </w:p>
    <w:p w14:paraId="1C856B73" w14:textId="77777777" w:rsidR="006F15AB" w:rsidRDefault="00000000" w:rsidP="00005D99">
      <w:pPr>
        <w:pStyle w:val="Balk2"/>
        <w:spacing w:line="360" w:lineRule="auto"/>
        <w:jc w:val="both"/>
      </w:pPr>
      <w:r>
        <w:t>4.1 Elle Sınıflandırma</w:t>
      </w:r>
    </w:p>
    <w:p w14:paraId="396AD4A5" w14:textId="77777777" w:rsidR="00005D99" w:rsidRDefault="00000000" w:rsidP="00005D99">
      <w:pPr>
        <w:spacing w:line="360" w:lineRule="auto"/>
        <w:jc w:val="both"/>
      </w:pPr>
      <w:r>
        <w:t xml:space="preserve">Öncelikle öğrencilerin dönem sonu toplam notlarına göre manuel (kural tabanlı) sınıflandırma yapılmıştır. </w:t>
      </w:r>
      <w:proofErr w:type="spellStart"/>
      <w:r>
        <w:t>Kurallar</w:t>
      </w:r>
      <w:proofErr w:type="spellEnd"/>
      <w:r>
        <w:t xml:space="preserve"> </w:t>
      </w:r>
      <w:proofErr w:type="spellStart"/>
      <w:r>
        <w:t>şu</w:t>
      </w:r>
      <w:proofErr w:type="spellEnd"/>
      <w:r>
        <w:t xml:space="preserve"> </w:t>
      </w:r>
      <w:proofErr w:type="spellStart"/>
      <w:r>
        <w:t>şekildedir</w:t>
      </w:r>
      <w:proofErr w:type="spellEnd"/>
      <w:r>
        <w:t>:</w:t>
      </w:r>
    </w:p>
    <w:p w14:paraId="7DA116E8" w14:textId="77777777" w:rsidR="00005D99" w:rsidRDefault="00000000" w:rsidP="00005D99">
      <w:pPr>
        <w:spacing w:line="360" w:lineRule="auto"/>
        <w:jc w:val="both"/>
      </w:pPr>
      <w:r>
        <w:lastRenderedPageBreak/>
        <w:t xml:space="preserve">- 85 </w:t>
      </w:r>
      <w:proofErr w:type="spellStart"/>
      <w:r>
        <w:t>ve</w:t>
      </w:r>
      <w:proofErr w:type="spellEnd"/>
      <w:r>
        <w:t xml:space="preserve"> </w:t>
      </w:r>
      <w:proofErr w:type="spellStart"/>
      <w:r>
        <w:t>üzeri</w:t>
      </w:r>
      <w:proofErr w:type="spellEnd"/>
      <w:r>
        <w:t xml:space="preserve">: Üstün </w:t>
      </w:r>
      <w:proofErr w:type="spellStart"/>
      <w:r>
        <w:t>Başarılı</w:t>
      </w:r>
      <w:proofErr w:type="spellEnd"/>
      <w:r w:rsidR="00005D99">
        <w:t xml:space="preserve"> </w:t>
      </w:r>
    </w:p>
    <w:p w14:paraId="503AF991" w14:textId="77777777" w:rsidR="00005D99" w:rsidRDefault="00000000" w:rsidP="00005D99">
      <w:pPr>
        <w:spacing w:line="360" w:lineRule="auto"/>
        <w:jc w:val="both"/>
      </w:pPr>
      <w:r>
        <w:t xml:space="preserve">- 55 - 84 </w:t>
      </w:r>
      <w:proofErr w:type="spellStart"/>
      <w:r>
        <w:t>arası</w:t>
      </w:r>
      <w:proofErr w:type="spellEnd"/>
      <w:r>
        <w:t xml:space="preserve">: </w:t>
      </w:r>
      <w:proofErr w:type="spellStart"/>
      <w:r>
        <w:t>Başarılı</w:t>
      </w:r>
      <w:proofErr w:type="spellEnd"/>
    </w:p>
    <w:p w14:paraId="6AE9FAAC" w14:textId="2D42771F" w:rsidR="00005D99" w:rsidRDefault="00000000" w:rsidP="00005D99">
      <w:pPr>
        <w:spacing w:line="360" w:lineRule="auto"/>
        <w:jc w:val="both"/>
      </w:pPr>
      <w:r>
        <w:t xml:space="preserve">- 54 </w:t>
      </w:r>
      <w:proofErr w:type="spellStart"/>
      <w:r>
        <w:t>ve</w:t>
      </w:r>
      <w:proofErr w:type="spellEnd"/>
      <w:r>
        <w:t xml:space="preserve"> </w:t>
      </w:r>
      <w:proofErr w:type="spellStart"/>
      <w:r>
        <w:t>altı</w:t>
      </w:r>
      <w:proofErr w:type="spellEnd"/>
      <w:r>
        <w:t xml:space="preserve">: </w:t>
      </w:r>
      <w:proofErr w:type="spellStart"/>
      <w:r>
        <w:t>Başarısız</w:t>
      </w:r>
      <w:proofErr w:type="spellEnd"/>
    </w:p>
    <w:p w14:paraId="4577E03C" w14:textId="6BAC9BFF" w:rsidR="006F15AB" w:rsidRDefault="00000000" w:rsidP="00005D99">
      <w:pPr>
        <w:spacing w:line="360" w:lineRule="auto"/>
        <w:jc w:val="both"/>
      </w:pPr>
      <w:r>
        <w:t xml:space="preserve">Veri </w:t>
      </w:r>
      <w:proofErr w:type="spellStart"/>
      <w:r>
        <w:t>kümesinde</w:t>
      </w:r>
      <w:proofErr w:type="spellEnd"/>
      <w:r>
        <w:t xml:space="preserve"> Üstün </w:t>
      </w:r>
      <w:proofErr w:type="spellStart"/>
      <w:r>
        <w:t>Başarılı</w:t>
      </w:r>
      <w:proofErr w:type="spellEnd"/>
      <w:r>
        <w:t xml:space="preserve"> sınıfa giren öğrenci bulunmamaktadır. Bu nedenle analiz yalnızca Başarılı ve Başarısız sınıfları ile gerçekleştirilmiştir.</w:t>
      </w:r>
    </w:p>
    <w:p w14:paraId="22E24640" w14:textId="77777777" w:rsidR="006F15AB" w:rsidRDefault="00000000" w:rsidP="00005D99">
      <w:pPr>
        <w:pStyle w:val="Balk2"/>
        <w:spacing w:line="360" w:lineRule="auto"/>
        <w:jc w:val="both"/>
      </w:pPr>
      <w:r>
        <w:t>4.2 Öğrenme Verisi Seçimi ve Örneklem Metodunun Etkisi</w:t>
      </w:r>
    </w:p>
    <w:p w14:paraId="5DADC0AB" w14:textId="77777777" w:rsidR="006F15AB" w:rsidRDefault="00000000" w:rsidP="00005D99">
      <w:pPr>
        <w:spacing w:line="360" w:lineRule="auto"/>
        <w:jc w:val="both"/>
      </w:pPr>
      <w:r>
        <w:t>k-NN algoritması için öğrenme verisi, eksiksiz not bilgisine sahip öğrenciler arasından %70 eğitim - %30 test şeklinde rastgele tabakalı örnekleme yöntemi (stratified sampling) ile seçilmiştir. Bu yöntem sınıfların dağılımını koruyarak öğrenme sürecinde adalet sağlar. Örneklem seçimindeki bu yaklaşım, sınıf dengesizliğinin sınıflandırma performansını olumsuz etkilemesini önlemiştir.</w:t>
      </w:r>
    </w:p>
    <w:p w14:paraId="6DC53B88" w14:textId="77777777" w:rsidR="006F15AB" w:rsidRDefault="00000000" w:rsidP="00005D99">
      <w:pPr>
        <w:pStyle w:val="Balk2"/>
        <w:spacing w:line="360" w:lineRule="auto"/>
        <w:jc w:val="both"/>
      </w:pPr>
      <w:r>
        <w:t>4.3 Öznitelik ve Mesafe Ölçütü Seçimi</w:t>
      </w:r>
    </w:p>
    <w:p w14:paraId="4040A084" w14:textId="77777777" w:rsidR="00005D99" w:rsidRDefault="00000000" w:rsidP="00005D99">
      <w:pPr>
        <w:spacing w:line="360" w:lineRule="auto"/>
        <w:jc w:val="both"/>
      </w:pPr>
      <w:proofErr w:type="spellStart"/>
      <w:r>
        <w:t>Sınıflandırmada</w:t>
      </w:r>
      <w:proofErr w:type="spellEnd"/>
      <w:r>
        <w:t xml:space="preserve"> </w:t>
      </w:r>
      <w:proofErr w:type="spellStart"/>
      <w:r>
        <w:t>kullanılan</w:t>
      </w:r>
      <w:proofErr w:type="spellEnd"/>
      <w:r>
        <w:t xml:space="preserve"> </w:t>
      </w:r>
      <w:proofErr w:type="spellStart"/>
      <w:r>
        <w:t>öznitelikler</w:t>
      </w:r>
      <w:proofErr w:type="spellEnd"/>
      <w:r>
        <w:t>:</w:t>
      </w:r>
    </w:p>
    <w:p w14:paraId="32DD7095" w14:textId="0A5ABF66" w:rsidR="00005D99" w:rsidRDefault="00000000" w:rsidP="00005D99">
      <w:pPr>
        <w:spacing w:line="360" w:lineRule="auto"/>
        <w:jc w:val="both"/>
      </w:pPr>
      <w:r>
        <w:t>- Midterm</w:t>
      </w:r>
    </w:p>
    <w:p w14:paraId="26B398A1" w14:textId="4C215D17" w:rsidR="00005D99" w:rsidRDefault="00000000" w:rsidP="00005D99">
      <w:pPr>
        <w:spacing w:line="360" w:lineRule="auto"/>
        <w:jc w:val="both"/>
      </w:pPr>
      <w:r>
        <w:t>- Project</w:t>
      </w:r>
    </w:p>
    <w:p w14:paraId="51809001" w14:textId="36FD1652" w:rsidR="00005D99" w:rsidRDefault="00000000" w:rsidP="00005D99">
      <w:pPr>
        <w:spacing w:line="360" w:lineRule="auto"/>
        <w:jc w:val="both"/>
      </w:pPr>
      <w:r>
        <w:t>- Final Exam</w:t>
      </w:r>
    </w:p>
    <w:p w14:paraId="4289C153" w14:textId="264E0EE6" w:rsidR="006F15AB" w:rsidRDefault="00000000" w:rsidP="00005D99">
      <w:pPr>
        <w:spacing w:line="360" w:lineRule="auto"/>
        <w:jc w:val="both"/>
      </w:pPr>
      <w:r>
        <w:t xml:space="preserve">Bu </w:t>
      </w:r>
      <w:proofErr w:type="spellStart"/>
      <w:r>
        <w:t>değişkenler</w:t>
      </w:r>
      <w:proofErr w:type="spellEnd"/>
      <w:r>
        <w:t xml:space="preserve"> </w:t>
      </w:r>
      <w:proofErr w:type="spellStart"/>
      <w:r>
        <w:t>öğrencinin</w:t>
      </w:r>
      <w:proofErr w:type="spellEnd"/>
      <w:r>
        <w:t xml:space="preserve"> </w:t>
      </w:r>
      <w:proofErr w:type="spellStart"/>
      <w:r>
        <w:t>genel</w:t>
      </w:r>
      <w:proofErr w:type="spellEnd"/>
      <w:r>
        <w:t xml:space="preserve"> başarı durumu hakkında güçlü sinyaller vermektedir. Mesafe ölçütü olarak Öklidyen (Euclidean) mesafe seçilmiştir. Bu ölçüt sürekli sayısal değişkenler için uygundur ve aşağıdaki formülle tanımlanır:</w:t>
      </w:r>
    </w:p>
    <w:p w14:paraId="39CA5CCD" w14:textId="77777777" w:rsidR="006F15AB" w:rsidRPr="00005D99" w:rsidRDefault="00000000" w:rsidP="00005D99">
      <w:pPr>
        <w:pStyle w:val="GlAlnt"/>
        <w:pBdr>
          <w:bottom w:val="none" w:sz="0" w:space="0" w:color="auto"/>
        </w:pBdr>
        <w:spacing w:line="360" w:lineRule="auto"/>
        <w:jc w:val="center"/>
        <w:rPr>
          <w:color w:val="auto"/>
        </w:rPr>
      </w:pPr>
      <w:r w:rsidRPr="00005D99">
        <w:rPr>
          <w:color w:val="auto"/>
        </w:rPr>
        <w:t>d(x, y) = √((x₁ − y₁)² + (x₂ − y₂)² + ... + (xₙ − yₙ)²)</w:t>
      </w:r>
    </w:p>
    <w:p w14:paraId="23570189" w14:textId="77777777" w:rsidR="006F15AB" w:rsidRDefault="00000000" w:rsidP="00005D99">
      <w:pPr>
        <w:spacing w:line="360" w:lineRule="auto"/>
        <w:jc w:val="both"/>
      </w:pPr>
      <w:r>
        <w:t>Tüm değişkenler sınıflandırma öncesi standardize edilmiştir (ortalama 0, standart sapma 1 olacak şekilde). Bu sayede farklı ölçekteki değişkenlerin sınıflandırma sürecinde eşit etkiye sahip olması sağlanmıştır.</w:t>
      </w:r>
    </w:p>
    <w:p w14:paraId="5BE2AF2C" w14:textId="77777777" w:rsidR="006F15AB" w:rsidRDefault="00000000" w:rsidP="00005D99">
      <w:pPr>
        <w:pStyle w:val="Balk2"/>
        <w:spacing w:line="360" w:lineRule="auto"/>
        <w:jc w:val="both"/>
      </w:pPr>
      <w:r>
        <w:lastRenderedPageBreak/>
        <w:t>4.4 Algoritmanın Eğitilmesi ve Sınıflandırma</w:t>
      </w:r>
    </w:p>
    <w:p w14:paraId="226712FD" w14:textId="77777777" w:rsidR="006F15AB" w:rsidRDefault="00000000" w:rsidP="00005D99">
      <w:pPr>
        <w:spacing w:line="360" w:lineRule="auto"/>
        <w:jc w:val="both"/>
      </w:pPr>
      <w:r>
        <w:t>Model, eğitim verisiyle (X_train, y_train) fit edilmiş ve test verisi (X_test) üzerinde tahmin yapılmıştır. Modelin tahmin çıktıları confusion matrix ile değerlendirilmiştir. En yakın 5 komşu (k=5) üzerinden karar verilmiştir.</w:t>
      </w:r>
    </w:p>
    <w:p w14:paraId="67502BE1" w14:textId="77777777" w:rsidR="006F15AB" w:rsidRDefault="00000000" w:rsidP="00005D99">
      <w:pPr>
        <w:pStyle w:val="Balk2"/>
        <w:spacing w:line="360" w:lineRule="auto"/>
        <w:jc w:val="both"/>
      </w:pPr>
      <w:r>
        <w:t>4.5 Sonuçların Karşılaştırması ve Performans Ölçütleri</w:t>
      </w:r>
    </w:p>
    <w:p w14:paraId="3340A010" w14:textId="77777777" w:rsidR="00005D99" w:rsidRDefault="00000000" w:rsidP="00005D99">
      <w:pPr>
        <w:spacing w:line="360" w:lineRule="auto"/>
        <w:jc w:val="both"/>
      </w:pPr>
      <w:proofErr w:type="spellStart"/>
      <w:r>
        <w:t>Aşağıdaki</w:t>
      </w:r>
      <w:proofErr w:type="spellEnd"/>
      <w:r>
        <w:t xml:space="preserve"> confusion </w:t>
      </w:r>
      <w:proofErr w:type="spellStart"/>
      <w:r>
        <w:t>matrix'e</w:t>
      </w:r>
      <w:proofErr w:type="spellEnd"/>
      <w:r>
        <w:t xml:space="preserve"> </w:t>
      </w:r>
      <w:proofErr w:type="spellStart"/>
      <w:r>
        <w:t>göre</w:t>
      </w:r>
      <w:proofErr w:type="spellEnd"/>
      <w:r>
        <w:t>:</w:t>
      </w:r>
    </w:p>
    <w:p w14:paraId="0588AB1F" w14:textId="7AB728D0" w:rsidR="00005D99" w:rsidRDefault="00000000" w:rsidP="00005D99">
      <w:pPr>
        <w:spacing w:line="360" w:lineRule="auto"/>
        <w:jc w:val="both"/>
      </w:pPr>
      <w:r>
        <w:t xml:space="preserve">- </w:t>
      </w:r>
      <w:proofErr w:type="spellStart"/>
      <w:r>
        <w:t>Gerçek</w:t>
      </w:r>
      <w:proofErr w:type="spellEnd"/>
      <w:r>
        <w:t xml:space="preserve"> </w:t>
      </w:r>
      <w:proofErr w:type="spellStart"/>
      <w:r>
        <w:t>Pozitif</w:t>
      </w:r>
      <w:proofErr w:type="spellEnd"/>
      <w:r>
        <w:t xml:space="preserve"> (TP): 19</w:t>
      </w:r>
    </w:p>
    <w:p w14:paraId="579D5920" w14:textId="6E225A6B" w:rsidR="00005D99" w:rsidRDefault="00000000" w:rsidP="00005D99">
      <w:pPr>
        <w:spacing w:line="360" w:lineRule="auto"/>
        <w:jc w:val="both"/>
      </w:pPr>
      <w:r>
        <w:t xml:space="preserve">- </w:t>
      </w:r>
      <w:proofErr w:type="spellStart"/>
      <w:r>
        <w:t>G</w:t>
      </w:r>
      <w:r w:rsidR="00005D99">
        <w:t>e</w:t>
      </w:r>
      <w:r>
        <w:t>rçek</w:t>
      </w:r>
      <w:proofErr w:type="spellEnd"/>
      <w:r>
        <w:t xml:space="preserve"> </w:t>
      </w:r>
      <w:proofErr w:type="spellStart"/>
      <w:r>
        <w:t>Negatif</w:t>
      </w:r>
      <w:proofErr w:type="spellEnd"/>
      <w:r>
        <w:t xml:space="preserve"> (TN): 14</w:t>
      </w:r>
    </w:p>
    <w:p w14:paraId="6A4E4406" w14:textId="36F3A186" w:rsidR="00005D99" w:rsidRDefault="00000000" w:rsidP="00005D99">
      <w:pPr>
        <w:spacing w:line="360" w:lineRule="auto"/>
        <w:jc w:val="both"/>
      </w:pPr>
      <w:r>
        <w:t xml:space="preserve">- </w:t>
      </w:r>
      <w:proofErr w:type="spellStart"/>
      <w:r>
        <w:t>Hatalı</w:t>
      </w:r>
      <w:proofErr w:type="spellEnd"/>
      <w:r>
        <w:t xml:space="preserve"> </w:t>
      </w:r>
      <w:proofErr w:type="spellStart"/>
      <w:r>
        <w:t>Pozitif</w:t>
      </w:r>
      <w:proofErr w:type="spellEnd"/>
      <w:r>
        <w:t xml:space="preserve"> (FP): 1</w:t>
      </w:r>
    </w:p>
    <w:p w14:paraId="7681267C" w14:textId="3B8865D3" w:rsidR="00005D99" w:rsidRDefault="00000000" w:rsidP="00005D99">
      <w:pPr>
        <w:spacing w:line="360" w:lineRule="auto"/>
        <w:jc w:val="both"/>
      </w:pPr>
      <w:r>
        <w:t xml:space="preserve">- </w:t>
      </w:r>
      <w:proofErr w:type="spellStart"/>
      <w:r>
        <w:t>Hatalı</w:t>
      </w:r>
      <w:proofErr w:type="spellEnd"/>
      <w:r>
        <w:t xml:space="preserve"> </w:t>
      </w:r>
      <w:proofErr w:type="spellStart"/>
      <w:r>
        <w:t>Negatif</w:t>
      </w:r>
      <w:proofErr w:type="spellEnd"/>
      <w:r>
        <w:t xml:space="preserve"> (FN): 3</w:t>
      </w:r>
    </w:p>
    <w:p w14:paraId="09B04AE1" w14:textId="73CE6DDC" w:rsidR="006F15AB" w:rsidRDefault="00000000" w:rsidP="00005D99">
      <w:pPr>
        <w:spacing w:line="360" w:lineRule="auto"/>
        <w:jc w:val="both"/>
      </w:pPr>
      <w:proofErr w:type="spellStart"/>
      <w:r>
        <w:t>Toplamda</w:t>
      </w:r>
      <w:proofErr w:type="spellEnd"/>
      <w:r>
        <w:t xml:space="preserve"> 37 </w:t>
      </w:r>
      <w:proofErr w:type="spellStart"/>
      <w:r>
        <w:t>gözlem</w:t>
      </w:r>
      <w:proofErr w:type="spellEnd"/>
      <w:r>
        <w:t xml:space="preserve"> </w:t>
      </w:r>
      <w:proofErr w:type="spellStart"/>
      <w:r>
        <w:t>üzerinden</w:t>
      </w:r>
      <w:proofErr w:type="spellEnd"/>
      <w:r>
        <w:t xml:space="preserve"> %86.67 doğruluk elde edilmiştir. Precision ve Recall değerleri dengelidir ve modelin hem 'Başarılı' hem de 'Başarısız' sınıflarını ayırt etmede etkili olduğunu göstermektedir.</w:t>
      </w:r>
    </w:p>
    <w:p w14:paraId="28CAF97A" w14:textId="59A23621" w:rsidR="00D67D38" w:rsidRDefault="00D67D38">
      <w:r>
        <w:br w:type="page"/>
      </w:r>
    </w:p>
    <w:p w14:paraId="708FD9C4" w14:textId="77777777" w:rsidR="00D67D38" w:rsidRDefault="00D67D38" w:rsidP="00D67D38">
      <w:pPr>
        <w:spacing w:line="360" w:lineRule="auto"/>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5. EK-1 Python Kodu</w:t>
      </w:r>
    </w:p>
    <w:p w14:paraId="7B2DDC89" w14:textId="77777777" w:rsidR="00D67D38" w:rsidRPr="00D67D38" w:rsidRDefault="00D67D38" w:rsidP="00D67D38">
      <w:pPr>
        <w:spacing w:line="240" w:lineRule="auto"/>
        <w:jc w:val="both"/>
      </w:pPr>
      <w:r w:rsidRPr="00D67D38">
        <w:t>import pandas as pd</w:t>
      </w:r>
    </w:p>
    <w:p w14:paraId="297276E5" w14:textId="77777777" w:rsidR="00D67D38" w:rsidRPr="00D67D38" w:rsidRDefault="00D67D38" w:rsidP="00D67D38">
      <w:pPr>
        <w:spacing w:line="240" w:lineRule="auto"/>
        <w:jc w:val="both"/>
      </w:pPr>
      <w:r w:rsidRPr="00D67D38">
        <w:t xml:space="preserve">from </w:t>
      </w:r>
      <w:proofErr w:type="spellStart"/>
      <w:r w:rsidRPr="00D67D38">
        <w:t>sklearn.model_selection</w:t>
      </w:r>
      <w:proofErr w:type="spellEnd"/>
      <w:r w:rsidRPr="00D67D38">
        <w:t xml:space="preserve"> import </w:t>
      </w:r>
      <w:proofErr w:type="spellStart"/>
      <w:r w:rsidRPr="00D67D38">
        <w:t>train_test_split</w:t>
      </w:r>
      <w:proofErr w:type="spellEnd"/>
    </w:p>
    <w:p w14:paraId="2748043D" w14:textId="77777777" w:rsidR="00D67D38" w:rsidRPr="00D67D38" w:rsidRDefault="00D67D38" w:rsidP="00D67D38">
      <w:pPr>
        <w:spacing w:line="240" w:lineRule="auto"/>
        <w:jc w:val="both"/>
      </w:pPr>
      <w:r w:rsidRPr="00D67D38">
        <w:t xml:space="preserve">from </w:t>
      </w:r>
      <w:proofErr w:type="spellStart"/>
      <w:r w:rsidRPr="00D67D38">
        <w:t>sklearn.preprocessing</w:t>
      </w:r>
      <w:proofErr w:type="spellEnd"/>
      <w:r w:rsidRPr="00D67D38">
        <w:t xml:space="preserve"> import </w:t>
      </w:r>
      <w:proofErr w:type="spellStart"/>
      <w:r w:rsidRPr="00D67D38">
        <w:t>StandardScaler</w:t>
      </w:r>
      <w:proofErr w:type="spellEnd"/>
    </w:p>
    <w:p w14:paraId="10D751DC" w14:textId="77777777" w:rsidR="00D67D38" w:rsidRPr="00D67D38" w:rsidRDefault="00D67D38" w:rsidP="00D67D38">
      <w:pPr>
        <w:spacing w:line="240" w:lineRule="auto"/>
        <w:jc w:val="both"/>
      </w:pPr>
      <w:r w:rsidRPr="00D67D38">
        <w:t xml:space="preserve">from </w:t>
      </w:r>
      <w:proofErr w:type="spellStart"/>
      <w:r w:rsidRPr="00D67D38">
        <w:t>sklearn.neighbors</w:t>
      </w:r>
      <w:proofErr w:type="spellEnd"/>
      <w:r w:rsidRPr="00D67D38">
        <w:t xml:space="preserve"> import </w:t>
      </w:r>
      <w:proofErr w:type="spellStart"/>
      <w:r w:rsidRPr="00D67D38">
        <w:t>KNeighborsClassifier</w:t>
      </w:r>
      <w:proofErr w:type="spellEnd"/>
    </w:p>
    <w:p w14:paraId="2F6C1327" w14:textId="77777777" w:rsidR="00D67D38" w:rsidRPr="00D67D38" w:rsidRDefault="00D67D38" w:rsidP="00D67D38">
      <w:pPr>
        <w:spacing w:line="240" w:lineRule="auto"/>
        <w:jc w:val="both"/>
      </w:pPr>
      <w:r w:rsidRPr="00D67D38">
        <w:t xml:space="preserve">from </w:t>
      </w:r>
      <w:proofErr w:type="spellStart"/>
      <w:r w:rsidRPr="00D67D38">
        <w:t>sklearn.metrics</w:t>
      </w:r>
      <w:proofErr w:type="spellEnd"/>
      <w:r w:rsidRPr="00D67D38">
        <w:t xml:space="preserve"> import </w:t>
      </w:r>
      <w:proofErr w:type="spellStart"/>
      <w:r w:rsidRPr="00D67D38">
        <w:t>confusion_matrix</w:t>
      </w:r>
      <w:proofErr w:type="spellEnd"/>
      <w:r w:rsidRPr="00D67D38">
        <w:t xml:space="preserve">, </w:t>
      </w:r>
      <w:proofErr w:type="spellStart"/>
      <w:r w:rsidRPr="00D67D38">
        <w:t>classification_report</w:t>
      </w:r>
      <w:proofErr w:type="spellEnd"/>
    </w:p>
    <w:p w14:paraId="60279BC7" w14:textId="77777777" w:rsidR="00D67D38" w:rsidRPr="00D67D38" w:rsidRDefault="00D67D38" w:rsidP="00D67D38">
      <w:pPr>
        <w:spacing w:line="240" w:lineRule="auto"/>
        <w:jc w:val="both"/>
      </w:pPr>
      <w:r w:rsidRPr="00D67D38">
        <w:t xml:space="preserve">import </w:t>
      </w:r>
      <w:proofErr w:type="spellStart"/>
      <w:r w:rsidRPr="00D67D38">
        <w:t>matplotlib.pyplot</w:t>
      </w:r>
      <w:proofErr w:type="spellEnd"/>
      <w:r w:rsidRPr="00D67D38">
        <w:t xml:space="preserve"> as </w:t>
      </w:r>
      <w:proofErr w:type="spellStart"/>
      <w:r w:rsidRPr="00D67D38">
        <w:t>plt</w:t>
      </w:r>
      <w:proofErr w:type="spellEnd"/>
    </w:p>
    <w:p w14:paraId="6A900E9C" w14:textId="77777777" w:rsidR="00D67D38" w:rsidRPr="00D67D38" w:rsidRDefault="00D67D38" w:rsidP="00D67D38">
      <w:pPr>
        <w:spacing w:line="240" w:lineRule="auto"/>
        <w:jc w:val="both"/>
      </w:pPr>
      <w:r w:rsidRPr="00D67D38">
        <w:t xml:space="preserve">import seaborn as </w:t>
      </w:r>
      <w:proofErr w:type="spellStart"/>
      <w:r w:rsidRPr="00D67D38">
        <w:t>sns</w:t>
      </w:r>
      <w:proofErr w:type="spellEnd"/>
    </w:p>
    <w:p w14:paraId="338D7766" w14:textId="77777777" w:rsidR="00D67D38" w:rsidRPr="00D67D38" w:rsidRDefault="00D67D38" w:rsidP="00D67D38">
      <w:pPr>
        <w:spacing w:line="240" w:lineRule="auto"/>
        <w:jc w:val="both"/>
      </w:pPr>
    </w:p>
    <w:p w14:paraId="552A6024" w14:textId="77777777" w:rsidR="00D67D38" w:rsidRPr="00D67D38" w:rsidRDefault="00D67D38" w:rsidP="00D67D38">
      <w:pPr>
        <w:spacing w:line="240" w:lineRule="auto"/>
        <w:jc w:val="both"/>
      </w:pPr>
      <w:r w:rsidRPr="00D67D38">
        <w:t xml:space="preserve"># 1. </w:t>
      </w:r>
      <w:proofErr w:type="spellStart"/>
      <w:r w:rsidRPr="00D67D38">
        <w:t>Veriyi</w:t>
      </w:r>
      <w:proofErr w:type="spellEnd"/>
      <w:r w:rsidRPr="00D67D38">
        <w:t xml:space="preserve"> </w:t>
      </w:r>
      <w:proofErr w:type="spellStart"/>
      <w:r w:rsidRPr="00D67D38">
        <w:t>yükle</w:t>
      </w:r>
      <w:proofErr w:type="spellEnd"/>
    </w:p>
    <w:p w14:paraId="55B727FC" w14:textId="77777777" w:rsidR="00D67D38" w:rsidRPr="00D67D38" w:rsidRDefault="00D67D38" w:rsidP="00D67D38">
      <w:pPr>
        <w:spacing w:line="240" w:lineRule="auto"/>
        <w:jc w:val="both"/>
      </w:pPr>
      <w:proofErr w:type="spellStart"/>
      <w:r w:rsidRPr="00D67D38">
        <w:t>df</w:t>
      </w:r>
      <w:proofErr w:type="spellEnd"/>
      <w:r w:rsidRPr="00D67D38">
        <w:t xml:space="preserve"> = </w:t>
      </w:r>
      <w:proofErr w:type="spellStart"/>
      <w:r w:rsidRPr="00D67D38">
        <w:t>pd.read_excel</w:t>
      </w:r>
      <w:proofErr w:type="spellEnd"/>
      <w:r w:rsidRPr="00D67D38">
        <w:t>("IKT484-Ödev2-Veriler.xlsx")</w:t>
      </w:r>
    </w:p>
    <w:p w14:paraId="6E85BF64" w14:textId="77777777" w:rsidR="00D67D38" w:rsidRPr="00D67D38" w:rsidRDefault="00D67D38" w:rsidP="00D67D38">
      <w:pPr>
        <w:spacing w:line="240" w:lineRule="auto"/>
        <w:jc w:val="both"/>
      </w:pPr>
    </w:p>
    <w:p w14:paraId="1C0C5F29" w14:textId="77777777" w:rsidR="00D67D38" w:rsidRPr="00D67D38" w:rsidRDefault="00D67D38" w:rsidP="00D67D38">
      <w:pPr>
        <w:spacing w:line="240" w:lineRule="auto"/>
        <w:jc w:val="both"/>
      </w:pPr>
      <w:r w:rsidRPr="00D67D38">
        <w:t xml:space="preserve"># 2. </w:t>
      </w:r>
      <w:proofErr w:type="spellStart"/>
      <w:r w:rsidRPr="00D67D38">
        <w:t>Sütun</w:t>
      </w:r>
      <w:proofErr w:type="spellEnd"/>
      <w:r w:rsidRPr="00D67D38">
        <w:t xml:space="preserve"> </w:t>
      </w:r>
      <w:proofErr w:type="spellStart"/>
      <w:r w:rsidRPr="00D67D38">
        <w:t>adlarını</w:t>
      </w:r>
      <w:proofErr w:type="spellEnd"/>
      <w:r w:rsidRPr="00D67D38">
        <w:t xml:space="preserve"> </w:t>
      </w:r>
      <w:proofErr w:type="spellStart"/>
      <w:r w:rsidRPr="00D67D38">
        <w:t>düzenle</w:t>
      </w:r>
      <w:proofErr w:type="spellEnd"/>
    </w:p>
    <w:p w14:paraId="21AB56E0" w14:textId="77777777" w:rsidR="00D67D38" w:rsidRPr="00D67D38" w:rsidRDefault="00D67D38" w:rsidP="00D67D38">
      <w:pPr>
        <w:spacing w:line="240" w:lineRule="auto"/>
        <w:jc w:val="both"/>
      </w:pPr>
      <w:proofErr w:type="spellStart"/>
      <w:r w:rsidRPr="00D67D38">
        <w:t>df.columns</w:t>
      </w:r>
      <w:proofErr w:type="spellEnd"/>
      <w:r w:rsidRPr="00D67D38">
        <w:t xml:space="preserve"> = [</w:t>
      </w:r>
    </w:p>
    <w:p w14:paraId="4530A4F1" w14:textId="77777777" w:rsidR="00D67D38" w:rsidRPr="00D67D38" w:rsidRDefault="00D67D38" w:rsidP="00D67D38">
      <w:pPr>
        <w:spacing w:line="240" w:lineRule="auto"/>
        <w:jc w:val="both"/>
      </w:pPr>
      <w:r w:rsidRPr="00D67D38">
        <w:t xml:space="preserve">    "Number", "HW1", "Q1", "Q2", "Q3", "Q4", "Q5",</w:t>
      </w:r>
    </w:p>
    <w:p w14:paraId="76349C05" w14:textId="77777777" w:rsidR="00D67D38" w:rsidRPr="00D67D38" w:rsidRDefault="00D67D38" w:rsidP="00D67D38">
      <w:pPr>
        <w:spacing w:line="240" w:lineRule="auto"/>
        <w:jc w:val="both"/>
      </w:pPr>
      <w:r w:rsidRPr="00D67D38">
        <w:t xml:space="preserve">    "Midterm", "Project", "Final", "Total"</w:t>
      </w:r>
    </w:p>
    <w:p w14:paraId="5B52704A" w14:textId="77777777" w:rsidR="00D67D38" w:rsidRPr="00D67D38" w:rsidRDefault="00D67D38" w:rsidP="00D67D38">
      <w:pPr>
        <w:spacing w:line="240" w:lineRule="auto"/>
        <w:jc w:val="both"/>
      </w:pPr>
      <w:r w:rsidRPr="00D67D38">
        <w:t>]</w:t>
      </w:r>
    </w:p>
    <w:p w14:paraId="04AAA61F" w14:textId="77777777" w:rsidR="00D67D38" w:rsidRPr="00D67D38" w:rsidRDefault="00D67D38" w:rsidP="00D67D38">
      <w:pPr>
        <w:spacing w:line="240" w:lineRule="auto"/>
        <w:jc w:val="both"/>
      </w:pPr>
    </w:p>
    <w:p w14:paraId="21B3A192" w14:textId="77777777" w:rsidR="00D67D38" w:rsidRPr="00D67D38" w:rsidRDefault="00D67D38" w:rsidP="00D67D38">
      <w:pPr>
        <w:spacing w:line="240" w:lineRule="auto"/>
        <w:jc w:val="both"/>
      </w:pPr>
      <w:r w:rsidRPr="00D67D38">
        <w:t xml:space="preserve"># 3. Quiz </w:t>
      </w:r>
      <w:proofErr w:type="spellStart"/>
      <w:r w:rsidRPr="00D67D38">
        <w:t>notlarını</w:t>
      </w:r>
      <w:proofErr w:type="spellEnd"/>
      <w:r w:rsidRPr="00D67D38">
        <w:t xml:space="preserve"> normalize et (0–10 </w:t>
      </w:r>
      <w:proofErr w:type="spellStart"/>
      <w:r w:rsidRPr="00D67D38">
        <w:t>aralığındaki</w:t>
      </w:r>
      <w:proofErr w:type="spellEnd"/>
      <w:r w:rsidRPr="00D67D38">
        <w:t xml:space="preserve"> </w:t>
      </w:r>
      <w:proofErr w:type="spellStart"/>
      <w:r w:rsidRPr="00D67D38">
        <w:t>notları</w:t>
      </w:r>
      <w:proofErr w:type="spellEnd"/>
      <w:r w:rsidRPr="00D67D38">
        <w:t xml:space="preserve"> 0–100'e </w:t>
      </w:r>
      <w:proofErr w:type="spellStart"/>
      <w:r w:rsidRPr="00D67D38">
        <w:t>çevir</w:t>
      </w:r>
      <w:proofErr w:type="spellEnd"/>
      <w:r w:rsidRPr="00D67D38">
        <w:t>)</w:t>
      </w:r>
    </w:p>
    <w:p w14:paraId="034A1B42" w14:textId="77777777" w:rsidR="00D67D38" w:rsidRPr="00D67D38" w:rsidRDefault="00D67D38" w:rsidP="00D67D38">
      <w:pPr>
        <w:spacing w:line="240" w:lineRule="auto"/>
        <w:jc w:val="both"/>
      </w:pPr>
      <w:r w:rsidRPr="00D67D38">
        <w:t>for col in ["HW1", "Q1", "Q2", "Q3", "Q4", "Q5"]:</w:t>
      </w:r>
    </w:p>
    <w:p w14:paraId="4D0475D0" w14:textId="77777777" w:rsidR="00D67D38" w:rsidRPr="00D67D38" w:rsidRDefault="00D67D38" w:rsidP="00D67D38">
      <w:pPr>
        <w:spacing w:line="240" w:lineRule="auto"/>
        <w:jc w:val="both"/>
      </w:pPr>
      <w:r w:rsidRPr="00D67D38">
        <w:t xml:space="preserve">    </w:t>
      </w:r>
      <w:proofErr w:type="spellStart"/>
      <w:r w:rsidRPr="00D67D38">
        <w:t>df</w:t>
      </w:r>
      <w:proofErr w:type="spellEnd"/>
      <w:r w:rsidRPr="00D67D38">
        <w:t xml:space="preserve">[col] = </w:t>
      </w:r>
      <w:proofErr w:type="spellStart"/>
      <w:r w:rsidRPr="00D67D38">
        <w:t>df</w:t>
      </w:r>
      <w:proofErr w:type="spellEnd"/>
      <w:r w:rsidRPr="00D67D38">
        <w:t>[col] * 10</w:t>
      </w:r>
    </w:p>
    <w:p w14:paraId="3F28874E" w14:textId="77777777" w:rsidR="00D67D38" w:rsidRPr="00D67D38" w:rsidRDefault="00D67D38" w:rsidP="00D67D38">
      <w:pPr>
        <w:spacing w:line="240" w:lineRule="auto"/>
        <w:jc w:val="both"/>
      </w:pPr>
    </w:p>
    <w:p w14:paraId="10DB848B" w14:textId="77777777" w:rsidR="00D67D38" w:rsidRPr="00D67D38" w:rsidRDefault="00D67D38" w:rsidP="00D67D38">
      <w:pPr>
        <w:spacing w:line="240" w:lineRule="auto"/>
        <w:jc w:val="both"/>
      </w:pPr>
      <w:r w:rsidRPr="00D67D38">
        <w:t xml:space="preserve"># 4. Elle </w:t>
      </w:r>
      <w:proofErr w:type="spellStart"/>
      <w:r w:rsidRPr="00D67D38">
        <w:t>sınıflandırma</w:t>
      </w:r>
      <w:proofErr w:type="spellEnd"/>
      <w:r w:rsidRPr="00D67D38">
        <w:t xml:space="preserve"> (</w:t>
      </w:r>
      <w:proofErr w:type="spellStart"/>
      <w:r w:rsidRPr="00D67D38">
        <w:t>manuel</w:t>
      </w:r>
      <w:proofErr w:type="spellEnd"/>
      <w:r w:rsidRPr="00D67D38">
        <w:t xml:space="preserve"> </w:t>
      </w:r>
      <w:proofErr w:type="spellStart"/>
      <w:r w:rsidRPr="00D67D38">
        <w:t>etiketleme</w:t>
      </w:r>
      <w:proofErr w:type="spellEnd"/>
      <w:r w:rsidRPr="00D67D38">
        <w:t>)</w:t>
      </w:r>
    </w:p>
    <w:p w14:paraId="50788DBB" w14:textId="77777777" w:rsidR="00D67D38" w:rsidRPr="00D67D38" w:rsidRDefault="00D67D38" w:rsidP="00D67D38">
      <w:pPr>
        <w:spacing w:line="240" w:lineRule="auto"/>
        <w:jc w:val="both"/>
      </w:pPr>
      <w:r w:rsidRPr="00D67D38">
        <w:t xml:space="preserve">def </w:t>
      </w:r>
      <w:proofErr w:type="spellStart"/>
      <w:r w:rsidRPr="00D67D38">
        <w:t>label_grade</w:t>
      </w:r>
      <w:proofErr w:type="spellEnd"/>
      <w:r w:rsidRPr="00D67D38">
        <w:t>(total):</w:t>
      </w:r>
    </w:p>
    <w:p w14:paraId="3BE2127B" w14:textId="77777777" w:rsidR="00D67D38" w:rsidRPr="00D67D38" w:rsidRDefault="00D67D38" w:rsidP="00D67D38">
      <w:pPr>
        <w:spacing w:line="240" w:lineRule="auto"/>
        <w:jc w:val="both"/>
      </w:pPr>
      <w:r w:rsidRPr="00D67D38">
        <w:t xml:space="preserve">    if total &gt;= 85:</w:t>
      </w:r>
    </w:p>
    <w:p w14:paraId="6AEBC076" w14:textId="77777777" w:rsidR="00D67D38" w:rsidRPr="00D67D38" w:rsidRDefault="00D67D38" w:rsidP="00D67D38">
      <w:pPr>
        <w:spacing w:line="240" w:lineRule="auto"/>
        <w:jc w:val="both"/>
      </w:pPr>
      <w:r w:rsidRPr="00D67D38">
        <w:t xml:space="preserve">        return 'Üstün </w:t>
      </w:r>
      <w:proofErr w:type="spellStart"/>
      <w:r w:rsidRPr="00D67D38">
        <w:t>Başarılı</w:t>
      </w:r>
      <w:proofErr w:type="spellEnd"/>
      <w:r w:rsidRPr="00D67D38">
        <w:t>'</w:t>
      </w:r>
    </w:p>
    <w:p w14:paraId="71436F84" w14:textId="77777777" w:rsidR="00D67D38" w:rsidRPr="00D67D38" w:rsidRDefault="00D67D38" w:rsidP="00D67D38">
      <w:pPr>
        <w:spacing w:line="240" w:lineRule="auto"/>
        <w:jc w:val="both"/>
      </w:pPr>
      <w:r w:rsidRPr="00D67D38">
        <w:t xml:space="preserve">    </w:t>
      </w:r>
      <w:proofErr w:type="spellStart"/>
      <w:r w:rsidRPr="00D67D38">
        <w:t>elif</w:t>
      </w:r>
      <w:proofErr w:type="spellEnd"/>
      <w:r w:rsidRPr="00D67D38">
        <w:t xml:space="preserve"> total &gt;= 55:</w:t>
      </w:r>
    </w:p>
    <w:p w14:paraId="431A1683" w14:textId="77777777" w:rsidR="00D67D38" w:rsidRPr="00D67D38" w:rsidRDefault="00D67D38" w:rsidP="00D67D38">
      <w:pPr>
        <w:spacing w:line="240" w:lineRule="auto"/>
        <w:jc w:val="both"/>
      </w:pPr>
      <w:r w:rsidRPr="00D67D38">
        <w:t xml:space="preserve">        return '</w:t>
      </w:r>
      <w:proofErr w:type="spellStart"/>
      <w:r w:rsidRPr="00D67D38">
        <w:t>Başarılı</w:t>
      </w:r>
      <w:proofErr w:type="spellEnd"/>
      <w:r w:rsidRPr="00D67D38">
        <w:t>'</w:t>
      </w:r>
    </w:p>
    <w:p w14:paraId="5ADE674B" w14:textId="77777777" w:rsidR="00D67D38" w:rsidRPr="00D67D38" w:rsidRDefault="00D67D38" w:rsidP="00D67D38">
      <w:pPr>
        <w:spacing w:line="240" w:lineRule="auto"/>
        <w:jc w:val="both"/>
      </w:pPr>
      <w:r w:rsidRPr="00D67D38">
        <w:lastRenderedPageBreak/>
        <w:t xml:space="preserve">    else:</w:t>
      </w:r>
    </w:p>
    <w:p w14:paraId="212DA1EF" w14:textId="77777777" w:rsidR="00D67D38" w:rsidRPr="00D67D38" w:rsidRDefault="00D67D38" w:rsidP="00D67D38">
      <w:pPr>
        <w:spacing w:line="240" w:lineRule="auto"/>
        <w:jc w:val="both"/>
      </w:pPr>
      <w:r w:rsidRPr="00D67D38">
        <w:t xml:space="preserve">        return '</w:t>
      </w:r>
      <w:proofErr w:type="spellStart"/>
      <w:r w:rsidRPr="00D67D38">
        <w:t>Başarısız</w:t>
      </w:r>
      <w:proofErr w:type="spellEnd"/>
      <w:r w:rsidRPr="00D67D38">
        <w:t>'</w:t>
      </w:r>
    </w:p>
    <w:p w14:paraId="6EAA00B3" w14:textId="77777777" w:rsidR="00D67D38" w:rsidRPr="00D67D38" w:rsidRDefault="00D67D38" w:rsidP="00D67D38">
      <w:pPr>
        <w:spacing w:line="240" w:lineRule="auto"/>
        <w:jc w:val="both"/>
      </w:pPr>
    </w:p>
    <w:p w14:paraId="0AE9B9AF" w14:textId="77777777" w:rsidR="00D67D38" w:rsidRPr="00D67D38" w:rsidRDefault="00D67D38" w:rsidP="00D67D38">
      <w:pPr>
        <w:spacing w:line="240" w:lineRule="auto"/>
        <w:jc w:val="both"/>
      </w:pPr>
      <w:proofErr w:type="spellStart"/>
      <w:r w:rsidRPr="00D67D38">
        <w:t>df</w:t>
      </w:r>
      <w:proofErr w:type="spellEnd"/>
      <w:r w:rsidRPr="00D67D38">
        <w:t>['</w:t>
      </w:r>
      <w:proofErr w:type="spellStart"/>
      <w:r w:rsidRPr="00D67D38">
        <w:t>Label_Manual</w:t>
      </w:r>
      <w:proofErr w:type="spellEnd"/>
      <w:r w:rsidRPr="00D67D38">
        <w:t xml:space="preserve">'] = </w:t>
      </w:r>
      <w:proofErr w:type="spellStart"/>
      <w:r w:rsidRPr="00D67D38">
        <w:t>df</w:t>
      </w:r>
      <w:proofErr w:type="spellEnd"/>
      <w:r w:rsidRPr="00D67D38">
        <w:t>['Total'].apply(</w:t>
      </w:r>
      <w:proofErr w:type="spellStart"/>
      <w:r w:rsidRPr="00D67D38">
        <w:t>label_grade</w:t>
      </w:r>
      <w:proofErr w:type="spellEnd"/>
      <w:r w:rsidRPr="00D67D38">
        <w:t>)</w:t>
      </w:r>
    </w:p>
    <w:p w14:paraId="43851C5B" w14:textId="77777777" w:rsidR="00D67D38" w:rsidRPr="00D67D38" w:rsidRDefault="00D67D38" w:rsidP="00D67D38">
      <w:pPr>
        <w:spacing w:line="240" w:lineRule="auto"/>
        <w:jc w:val="both"/>
      </w:pPr>
    </w:p>
    <w:p w14:paraId="649DA839" w14:textId="77777777" w:rsidR="00D67D38" w:rsidRPr="00D67D38" w:rsidRDefault="00D67D38" w:rsidP="00D67D38">
      <w:pPr>
        <w:spacing w:line="240" w:lineRule="auto"/>
        <w:jc w:val="both"/>
      </w:pPr>
      <w:r w:rsidRPr="00D67D38">
        <w:t xml:space="preserve"># 5. </w:t>
      </w:r>
      <w:proofErr w:type="spellStart"/>
      <w:r w:rsidRPr="00D67D38">
        <w:t>Özellikler</w:t>
      </w:r>
      <w:proofErr w:type="spellEnd"/>
      <w:r w:rsidRPr="00D67D38">
        <w:t xml:space="preserve"> </w:t>
      </w:r>
      <w:proofErr w:type="spellStart"/>
      <w:r w:rsidRPr="00D67D38">
        <w:t>ve</w:t>
      </w:r>
      <w:proofErr w:type="spellEnd"/>
      <w:r w:rsidRPr="00D67D38">
        <w:t xml:space="preserve"> </w:t>
      </w:r>
      <w:proofErr w:type="spellStart"/>
      <w:r w:rsidRPr="00D67D38">
        <w:t>hedef</w:t>
      </w:r>
      <w:proofErr w:type="spellEnd"/>
      <w:r w:rsidRPr="00D67D38">
        <w:t xml:space="preserve"> </w:t>
      </w:r>
      <w:proofErr w:type="spellStart"/>
      <w:r w:rsidRPr="00D67D38">
        <w:t>değişken</w:t>
      </w:r>
      <w:proofErr w:type="spellEnd"/>
    </w:p>
    <w:p w14:paraId="0F4B7265" w14:textId="77777777" w:rsidR="00D67D38" w:rsidRPr="00D67D38" w:rsidRDefault="00D67D38" w:rsidP="00D67D38">
      <w:pPr>
        <w:spacing w:line="240" w:lineRule="auto"/>
        <w:jc w:val="both"/>
      </w:pPr>
      <w:r w:rsidRPr="00D67D38">
        <w:t>features = ['Midterm', 'Project', 'Final']</w:t>
      </w:r>
    </w:p>
    <w:p w14:paraId="5C703E71" w14:textId="77777777" w:rsidR="00D67D38" w:rsidRPr="00D67D38" w:rsidRDefault="00D67D38" w:rsidP="00D67D38">
      <w:pPr>
        <w:spacing w:line="240" w:lineRule="auto"/>
        <w:jc w:val="both"/>
      </w:pPr>
      <w:r w:rsidRPr="00D67D38">
        <w:t xml:space="preserve">X = </w:t>
      </w:r>
      <w:proofErr w:type="spellStart"/>
      <w:r w:rsidRPr="00D67D38">
        <w:t>df</w:t>
      </w:r>
      <w:proofErr w:type="spellEnd"/>
      <w:r w:rsidRPr="00D67D38">
        <w:t>[features]</w:t>
      </w:r>
    </w:p>
    <w:p w14:paraId="59186644" w14:textId="77777777" w:rsidR="00D67D38" w:rsidRPr="00D67D38" w:rsidRDefault="00D67D38" w:rsidP="00D67D38">
      <w:pPr>
        <w:spacing w:line="240" w:lineRule="auto"/>
        <w:jc w:val="both"/>
      </w:pPr>
      <w:r w:rsidRPr="00D67D38">
        <w:t xml:space="preserve">y = </w:t>
      </w:r>
      <w:proofErr w:type="spellStart"/>
      <w:r w:rsidRPr="00D67D38">
        <w:t>df</w:t>
      </w:r>
      <w:proofErr w:type="spellEnd"/>
      <w:r w:rsidRPr="00D67D38">
        <w:t>['</w:t>
      </w:r>
      <w:proofErr w:type="spellStart"/>
      <w:r w:rsidRPr="00D67D38">
        <w:t>Label_Manual</w:t>
      </w:r>
      <w:proofErr w:type="spellEnd"/>
      <w:r w:rsidRPr="00D67D38">
        <w:t>']</w:t>
      </w:r>
    </w:p>
    <w:p w14:paraId="18182A27" w14:textId="77777777" w:rsidR="00D67D38" w:rsidRPr="00D67D38" w:rsidRDefault="00D67D38" w:rsidP="00D67D38">
      <w:pPr>
        <w:spacing w:line="240" w:lineRule="auto"/>
        <w:jc w:val="both"/>
      </w:pPr>
    </w:p>
    <w:p w14:paraId="7215DFC6" w14:textId="77777777" w:rsidR="00D67D38" w:rsidRPr="00D67D38" w:rsidRDefault="00D67D38" w:rsidP="00D67D38">
      <w:pPr>
        <w:spacing w:line="240" w:lineRule="auto"/>
        <w:jc w:val="both"/>
      </w:pPr>
      <w:r w:rsidRPr="00D67D38">
        <w:t xml:space="preserve"># 6. </w:t>
      </w:r>
      <w:proofErr w:type="spellStart"/>
      <w:r w:rsidRPr="00D67D38">
        <w:t>Eksik</w:t>
      </w:r>
      <w:proofErr w:type="spellEnd"/>
      <w:r w:rsidRPr="00D67D38">
        <w:t xml:space="preserve"> </w:t>
      </w:r>
      <w:proofErr w:type="spellStart"/>
      <w:r w:rsidRPr="00D67D38">
        <w:t>verileri</w:t>
      </w:r>
      <w:proofErr w:type="spellEnd"/>
      <w:r w:rsidRPr="00D67D38">
        <w:t xml:space="preserve"> </w:t>
      </w:r>
      <w:proofErr w:type="spellStart"/>
      <w:r w:rsidRPr="00D67D38">
        <w:t>temizle</w:t>
      </w:r>
      <w:proofErr w:type="spellEnd"/>
    </w:p>
    <w:p w14:paraId="4C36A551" w14:textId="77777777" w:rsidR="00D67D38" w:rsidRPr="00D67D38" w:rsidRDefault="00D67D38" w:rsidP="00D67D38">
      <w:pPr>
        <w:spacing w:line="240" w:lineRule="auto"/>
        <w:jc w:val="both"/>
      </w:pPr>
      <w:r w:rsidRPr="00D67D38">
        <w:t xml:space="preserve">X = </w:t>
      </w:r>
      <w:proofErr w:type="spellStart"/>
      <w:r w:rsidRPr="00D67D38">
        <w:t>X.dropna</w:t>
      </w:r>
      <w:proofErr w:type="spellEnd"/>
      <w:r w:rsidRPr="00D67D38">
        <w:t>()</w:t>
      </w:r>
    </w:p>
    <w:p w14:paraId="6770EDF7" w14:textId="77777777" w:rsidR="00D67D38" w:rsidRPr="00D67D38" w:rsidRDefault="00D67D38" w:rsidP="00D67D38">
      <w:pPr>
        <w:spacing w:line="240" w:lineRule="auto"/>
        <w:jc w:val="both"/>
      </w:pPr>
      <w:r w:rsidRPr="00D67D38">
        <w:t xml:space="preserve">y = </w:t>
      </w:r>
      <w:proofErr w:type="spellStart"/>
      <w:r w:rsidRPr="00D67D38">
        <w:t>y.loc</w:t>
      </w:r>
      <w:proofErr w:type="spellEnd"/>
      <w:r w:rsidRPr="00D67D38">
        <w:t>[</w:t>
      </w:r>
      <w:proofErr w:type="spellStart"/>
      <w:r w:rsidRPr="00D67D38">
        <w:t>X.index</w:t>
      </w:r>
      <w:proofErr w:type="spellEnd"/>
      <w:r w:rsidRPr="00D67D38">
        <w:t>]</w:t>
      </w:r>
    </w:p>
    <w:p w14:paraId="7265F8E4" w14:textId="77777777" w:rsidR="00D67D38" w:rsidRPr="00D67D38" w:rsidRDefault="00D67D38" w:rsidP="00D67D38">
      <w:pPr>
        <w:spacing w:line="240" w:lineRule="auto"/>
        <w:jc w:val="both"/>
      </w:pPr>
    </w:p>
    <w:p w14:paraId="4D0A2CB4" w14:textId="77777777" w:rsidR="00D67D38" w:rsidRPr="00D67D38" w:rsidRDefault="00D67D38" w:rsidP="00D67D38">
      <w:pPr>
        <w:spacing w:line="240" w:lineRule="auto"/>
        <w:jc w:val="both"/>
      </w:pPr>
      <w:r w:rsidRPr="00D67D38">
        <w:t xml:space="preserve"># 7. </w:t>
      </w:r>
      <w:proofErr w:type="spellStart"/>
      <w:r w:rsidRPr="00D67D38">
        <w:t>Eğitim</w:t>
      </w:r>
      <w:proofErr w:type="spellEnd"/>
      <w:r w:rsidRPr="00D67D38">
        <w:t xml:space="preserve"> </w:t>
      </w:r>
      <w:proofErr w:type="spellStart"/>
      <w:r w:rsidRPr="00D67D38">
        <w:t>ve</w:t>
      </w:r>
      <w:proofErr w:type="spellEnd"/>
      <w:r w:rsidRPr="00D67D38">
        <w:t xml:space="preserve"> test </w:t>
      </w:r>
      <w:proofErr w:type="spellStart"/>
      <w:r w:rsidRPr="00D67D38">
        <w:t>veri</w:t>
      </w:r>
      <w:proofErr w:type="spellEnd"/>
      <w:r w:rsidRPr="00D67D38">
        <w:t xml:space="preserve"> </w:t>
      </w:r>
      <w:proofErr w:type="spellStart"/>
      <w:r w:rsidRPr="00D67D38">
        <w:t>kümelerini</w:t>
      </w:r>
      <w:proofErr w:type="spellEnd"/>
      <w:r w:rsidRPr="00D67D38">
        <w:t xml:space="preserve"> </w:t>
      </w:r>
      <w:proofErr w:type="spellStart"/>
      <w:r w:rsidRPr="00D67D38">
        <w:t>ayır</w:t>
      </w:r>
      <w:proofErr w:type="spellEnd"/>
      <w:r w:rsidRPr="00D67D38">
        <w:t xml:space="preserve"> (stratified sampling)</w:t>
      </w:r>
    </w:p>
    <w:p w14:paraId="1A61C232" w14:textId="77777777" w:rsidR="00D67D38" w:rsidRPr="00D67D38" w:rsidRDefault="00D67D38" w:rsidP="00D67D38">
      <w:pPr>
        <w:spacing w:line="240" w:lineRule="auto"/>
        <w:jc w:val="both"/>
      </w:pPr>
      <w:proofErr w:type="spellStart"/>
      <w:r w:rsidRPr="00D67D38">
        <w:t>X_train</w:t>
      </w:r>
      <w:proofErr w:type="spellEnd"/>
      <w:r w:rsidRPr="00D67D38">
        <w:t xml:space="preserve">, </w:t>
      </w:r>
      <w:proofErr w:type="spellStart"/>
      <w:r w:rsidRPr="00D67D38">
        <w:t>X_test</w:t>
      </w:r>
      <w:proofErr w:type="spellEnd"/>
      <w:r w:rsidRPr="00D67D38">
        <w:t xml:space="preserve">, </w:t>
      </w:r>
      <w:proofErr w:type="spellStart"/>
      <w:r w:rsidRPr="00D67D38">
        <w:t>y_train</w:t>
      </w:r>
      <w:proofErr w:type="spellEnd"/>
      <w:r w:rsidRPr="00D67D38">
        <w:t xml:space="preserve">, </w:t>
      </w:r>
      <w:proofErr w:type="spellStart"/>
      <w:r w:rsidRPr="00D67D38">
        <w:t>y_test</w:t>
      </w:r>
      <w:proofErr w:type="spellEnd"/>
      <w:r w:rsidRPr="00D67D38">
        <w:t xml:space="preserve"> = </w:t>
      </w:r>
      <w:proofErr w:type="spellStart"/>
      <w:r w:rsidRPr="00D67D38">
        <w:t>train_test_split</w:t>
      </w:r>
      <w:proofErr w:type="spellEnd"/>
      <w:r w:rsidRPr="00D67D38">
        <w:t>(</w:t>
      </w:r>
    </w:p>
    <w:p w14:paraId="3363B29C" w14:textId="77777777" w:rsidR="00D67D38" w:rsidRPr="00D67D38" w:rsidRDefault="00D67D38" w:rsidP="00D67D38">
      <w:pPr>
        <w:spacing w:line="240" w:lineRule="auto"/>
        <w:jc w:val="both"/>
      </w:pPr>
      <w:r w:rsidRPr="00D67D38">
        <w:t xml:space="preserve">    X, y, </w:t>
      </w:r>
      <w:proofErr w:type="spellStart"/>
      <w:r w:rsidRPr="00D67D38">
        <w:t>test_size</w:t>
      </w:r>
      <w:proofErr w:type="spellEnd"/>
      <w:r w:rsidRPr="00D67D38">
        <w:t xml:space="preserve">=0.3, </w:t>
      </w:r>
      <w:proofErr w:type="spellStart"/>
      <w:r w:rsidRPr="00D67D38">
        <w:t>random_state</w:t>
      </w:r>
      <w:proofErr w:type="spellEnd"/>
      <w:r w:rsidRPr="00D67D38">
        <w:t>=42, stratify=y)</w:t>
      </w:r>
    </w:p>
    <w:p w14:paraId="12C7D83A" w14:textId="77777777" w:rsidR="00D67D38" w:rsidRPr="00D67D38" w:rsidRDefault="00D67D38" w:rsidP="00D67D38">
      <w:pPr>
        <w:spacing w:line="240" w:lineRule="auto"/>
        <w:jc w:val="both"/>
      </w:pPr>
    </w:p>
    <w:p w14:paraId="17BEDC79" w14:textId="77777777" w:rsidR="00D67D38" w:rsidRPr="00D67D38" w:rsidRDefault="00D67D38" w:rsidP="00D67D38">
      <w:pPr>
        <w:spacing w:line="240" w:lineRule="auto"/>
        <w:jc w:val="both"/>
      </w:pPr>
      <w:r w:rsidRPr="00D67D38">
        <w:t xml:space="preserve"># 8. </w:t>
      </w:r>
      <w:proofErr w:type="spellStart"/>
      <w:r w:rsidRPr="00D67D38">
        <w:t>Veriyi</w:t>
      </w:r>
      <w:proofErr w:type="spellEnd"/>
      <w:r w:rsidRPr="00D67D38">
        <w:t xml:space="preserve"> standardize et</w:t>
      </w:r>
    </w:p>
    <w:p w14:paraId="101CD8AA" w14:textId="77777777" w:rsidR="00D67D38" w:rsidRPr="00D67D38" w:rsidRDefault="00D67D38" w:rsidP="00D67D38">
      <w:pPr>
        <w:spacing w:line="240" w:lineRule="auto"/>
        <w:jc w:val="both"/>
      </w:pPr>
      <w:r w:rsidRPr="00D67D38">
        <w:t xml:space="preserve">scaler = </w:t>
      </w:r>
      <w:proofErr w:type="spellStart"/>
      <w:r w:rsidRPr="00D67D38">
        <w:t>StandardScaler</w:t>
      </w:r>
      <w:proofErr w:type="spellEnd"/>
      <w:r w:rsidRPr="00D67D38">
        <w:t>()</w:t>
      </w:r>
    </w:p>
    <w:p w14:paraId="3DB0A8E8" w14:textId="77777777" w:rsidR="00D67D38" w:rsidRPr="00D67D38" w:rsidRDefault="00D67D38" w:rsidP="00D67D38">
      <w:pPr>
        <w:spacing w:line="240" w:lineRule="auto"/>
        <w:jc w:val="both"/>
      </w:pPr>
      <w:proofErr w:type="spellStart"/>
      <w:r w:rsidRPr="00D67D38">
        <w:t>X_train_scaled</w:t>
      </w:r>
      <w:proofErr w:type="spellEnd"/>
      <w:r w:rsidRPr="00D67D38">
        <w:t xml:space="preserve"> = </w:t>
      </w:r>
      <w:proofErr w:type="spellStart"/>
      <w:r w:rsidRPr="00D67D38">
        <w:t>scaler.fit_transform</w:t>
      </w:r>
      <w:proofErr w:type="spellEnd"/>
      <w:r w:rsidRPr="00D67D38">
        <w:t>(</w:t>
      </w:r>
      <w:proofErr w:type="spellStart"/>
      <w:r w:rsidRPr="00D67D38">
        <w:t>X_train</w:t>
      </w:r>
      <w:proofErr w:type="spellEnd"/>
      <w:r w:rsidRPr="00D67D38">
        <w:t>)</w:t>
      </w:r>
    </w:p>
    <w:p w14:paraId="3D4C9A22" w14:textId="77777777" w:rsidR="00D67D38" w:rsidRPr="00D67D38" w:rsidRDefault="00D67D38" w:rsidP="00D67D38">
      <w:pPr>
        <w:spacing w:line="240" w:lineRule="auto"/>
        <w:jc w:val="both"/>
      </w:pPr>
      <w:proofErr w:type="spellStart"/>
      <w:r w:rsidRPr="00D67D38">
        <w:t>X_test_scaled</w:t>
      </w:r>
      <w:proofErr w:type="spellEnd"/>
      <w:r w:rsidRPr="00D67D38">
        <w:t xml:space="preserve"> = </w:t>
      </w:r>
      <w:proofErr w:type="spellStart"/>
      <w:r w:rsidRPr="00D67D38">
        <w:t>scaler.transform</w:t>
      </w:r>
      <w:proofErr w:type="spellEnd"/>
      <w:r w:rsidRPr="00D67D38">
        <w:t>(</w:t>
      </w:r>
      <w:proofErr w:type="spellStart"/>
      <w:r w:rsidRPr="00D67D38">
        <w:t>X_test</w:t>
      </w:r>
      <w:proofErr w:type="spellEnd"/>
      <w:r w:rsidRPr="00D67D38">
        <w:t>)</w:t>
      </w:r>
    </w:p>
    <w:p w14:paraId="3EC1D9A0" w14:textId="77777777" w:rsidR="00D67D38" w:rsidRPr="00D67D38" w:rsidRDefault="00D67D38" w:rsidP="00D67D38">
      <w:pPr>
        <w:spacing w:line="240" w:lineRule="auto"/>
        <w:jc w:val="both"/>
      </w:pPr>
    </w:p>
    <w:p w14:paraId="2DC6AFB6" w14:textId="77777777" w:rsidR="00D67D38" w:rsidRPr="00D67D38" w:rsidRDefault="00D67D38" w:rsidP="00D67D38">
      <w:pPr>
        <w:spacing w:line="240" w:lineRule="auto"/>
        <w:jc w:val="both"/>
      </w:pPr>
      <w:r w:rsidRPr="00D67D38">
        <w:t xml:space="preserve"># 9. k-NN </w:t>
      </w:r>
      <w:proofErr w:type="spellStart"/>
      <w:r w:rsidRPr="00D67D38">
        <w:t>modelini</w:t>
      </w:r>
      <w:proofErr w:type="spellEnd"/>
      <w:r w:rsidRPr="00D67D38">
        <w:t xml:space="preserve"> </w:t>
      </w:r>
      <w:proofErr w:type="spellStart"/>
      <w:r w:rsidRPr="00D67D38">
        <w:t>oluştur</w:t>
      </w:r>
      <w:proofErr w:type="spellEnd"/>
      <w:r w:rsidRPr="00D67D38">
        <w:t xml:space="preserve"> </w:t>
      </w:r>
      <w:proofErr w:type="spellStart"/>
      <w:r w:rsidRPr="00D67D38">
        <w:t>ve</w:t>
      </w:r>
      <w:proofErr w:type="spellEnd"/>
      <w:r w:rsidRPr="00D67D38">
        <w:t xml:space="preserve"> </w:t>
      </w:r>
      <w:proofErr w:type="spellStart"/>
      <w:r w:rsidRPr="00D67D38">
        <w:t>eğit</w:t>
      </w:r>
      <w:proofErr w:type="spellEnd"/>
    </w:p>
    <w:p w14:paraId="3A4F91C3" w14:textId="77777777" w:rsidR="00D67D38" w:rsidRPr="00D67D38" w:rsidRDefault="00D67D38" w:rsidP="00D67D38">
      <w:pPr>
        <w:spacing w:line="240" w:lineRule="auto"/>
        <w:jc w:val="both"/>
      </w:pPr>
      <w:proofErr w:type="spellStart"/>
      <w:r w:rsidRPr="00D67D38">
        <w:t>knn</w:t>
      </w:r>
      <w:proofErr w:type="spellEnd"/>
      <w:r w:rsidRPr="00D67D38">
        <w:t xml:space="preserve"> = </w:t>
      </w:r>
      <w:proofErr w:type="spellStart"/>
      <w:r w:rsidRPr="00D67D38">
        <w:t>KNeighborsClassifier</w:t>
      </w:r>
      <w:proofErr w:type="spellEnd"/>
      <w:r w:rsidRPr="00D67D38">
        <w:t>(</w:t>
      </w:r>
      <w:proofErr w:type="spellStart"/>
      <w:r w:rsidRPr="00D67D38">
        <w:t>n_neighbors</w:t>
      </w:r>
      <w:proofErr w:type="spellEnd"/>
      <w:r w:rsidRPr="00D67D38">
        <w:t>=5, metric='</w:t>
      </w:r>
      <w:proofErr w:type="spellStart"/>
      <w:r w:rsidRPr="00D67D38">
        <w:t>euclidean</w:t>
      </w:r>
      <w:proofErr w:type="spellEnd"/>
      <w:r w:rsidRPr="00D67D38">
        <w:t>')</w:t>
      </w:r>
    </w:p>
    <w:p w14:paraId="1997CBF8" w14:textId="77777777" w:rsidR="00D67D38" w:rsidRPr="00D67D38" w:rsidRDefault="00D67D38" w:rsidP="00D67D38">
      <w:pPr>
        <w:spacing w:line="240" w:lineRule="auto"/>
        <w:jc w:val="both"/>
      </w:pPr>
      <w:proofErr w:type="spellStart"/>
      <w:r w:rsidRPr="00D67D38">
        <w:t>knn.fit</w:t>
      </w:r>
      <w:proofErr w:type="spellEnd"/>
      <w:r w:rsidRPr="00D67D38">
        <w:t>(</w:t>
      </w:r>
      <w:proofErr w:type="spellStart"/>
      <w:r w:rsidRPr="00D67D38">
        <w:t>X_train_scaled</w:t>
      </w:r>
      <w:proofErr w:type="spellEnd"/>
      <w:r w:rsidRPr="00D67D38">
        <w:t xml:space="preserve">, </w:t>
      </w:r>
      <w:proofErr w:type="spellStart"/>
      <w:r w:rsidRPr="00D67D38">
        <w:t>y_train</w:t>
      </w:r>
      <w:proofErr w:type="spellEnd"/>
      <w:r w:rsidRPr="00D67D38">
        <w:t>)</w:t>
      </w:r>
    </w:p>
    <w:p w14:paraId="6F78B2AC" w14:textId="77777777" w:rsidR="00D67D38" w:rsidRPr="00D67D38" w:rsidRDefault="00D67D38" w:rsidP="00D67D38">
      <w:pPr>
        <w:spacing w:line="240" w:lineRule="auto"/>
        <w:jc w:val="both"/>
      </w:pPr>
    </w:p>
    <w:p w14:paraId="046B5890" w14:textId="77777777" w:rsidR="00D67D38" w:rsidRPr="00D67D38" w:rsidRDefault="00D67D38" w:rsidP="00D67D38">
      <w:pPr>
        <w:spacing w:line="240" w:lineRule="auto"/>
        <w:jc w:val="both"/>
      </w:pPr>
      <w:r w:rsidRPr="00D67D38">
        <w:t xml:space="preserve"># 10. </w:t>
      </w:r>
      <w:proofErr w:type="spellStart"/>
      <w:r w:rsidRPr="00D67D38">
        <w:t>Tahmin</w:t>
      </w:r>
      <w:proofErr w:type="spellEnd"/>
      <w:r w:rsidRPr="00D67D38">
        <w:t xml:space="preserve"> yap</w:t>
      </w:r>
    </w:p>
    <w:p w14:paraId="25314B54" w14:textId="77777777" w:rsidR="00D67D38" w:rsidRPr="00D67D38" w:rsidRDefault="00D67D38" w:rsidP="00D67D38">
      <w:pPr>
        <w:spacing w:line="240" w:lineRule="auto"/>
        <w:jc w:val="both"/>
      </w:pPr>
      <w:proofErr w:type="spellStart"/>
      <w:r w:rsidRPr="00D67D38">
        <w:lastRenderedPageBreak/>
        <w:t>y_pred</w:t>
      </w:r>
      <w:proofErr w:type="spellEnd"/>
      <w:r w:rsidRPr="00D67D38">
        <w:t xml:space="preserve"> = </w:t>
      </w:r>
      <w:proofErr w:type="spellStart"/>
      <w:r w:rsidRPr="00D67D38">
        <w:t>knn.predict</w:t>
      </w:r>
      <w:proofErr w:type="spellEnd"/>
      <w:r w:rsidRPr="00D67D38">
        <w:t>(</w:t>
      </w:r>
      <w:proofErr w:type="spellStart"/>
      <w:r w:rsidRPr="00D67D38">
        <w:t>X_test_scaled</w:t>
      </w:r>
      <w:proofErr w:type="spellEnd"/>
      <w:r w:rsidRPr="00D67D38">
        <w:t>)</w:t>
      </w:r>
    </w:p>
    <w:p w14:paraId="6F23A623" w14:textId="77777777" w:rsidR="00D67D38" w:rsidRPr="00D67D38" w:rsidRDefault="00D67D38" w:rsidP="00D67D38">
      <w:pPr>
        <w:spacing w:line="240" w:lineRule="auto"/>
        <w:jc w:val="both"/>
      </w:pPr>
    </w:p>
    <w:p w14:paraId="45A977A3" w14:textId="77777777" w:rsidR="00D67D38" w:rsidRPr="00D67D38" w:rsidRDefault="00D67D38" w:rsidP="00D67D38">
      <w:pPr>
        <w:spacing w:line="240" w:lineRule="auto"/>
        <w:jc w:val="both"/>
      </w:pPr>
      <w:r w:rsidRPr="00D67D38">
        <w:t xml:space="preserve"># 11. </w:t>
      </w:r>
      <w:proofErr w:type="spellStart"/>
      <w:r w:rsidRPr="00D67D38">
        <w:t>Performans</w:t>
      </w:r>
      <w:proofErr w:type="spellEnd"/>
      <w:r w:rsidRPr="00D67D38">
        <w:t xml:space="preserve"> </w:t>
      </w:r>
      <w:proofErr w:type="spellStart"/>
      <w:r w:rsidRPr="00D67D38">
        <w:t>metrikleri</w:t>
      </w:r>
      <w:proofErr w:type="spellEnd"/>
    </w:p>
    <w:p w14:paraId="115F89D9" w14:textId="77777777" w:rsidR="00D67D38" w:rsidRPr="00D67D38" w:rsidRDefault="00D67D38" w:rsidP="00D67D38">
      <w:pPr>
        <w:spacing w:line="240" w:lineRule="auto"/>
        <w:jc w:val="both"/>
      </w:pPr>
      <w:proofErr w:type="spellStart"/>
      <w:r w:rsidRPr="00D67D38">
        <w:t>conf_matrix</w:t>
      </w:r>
      <w:proofErr w:type="spellEnd"/>
      <w:r w:rsidRPr="00D67D38">
        <w:t xml:space="preserve"> = </w:t>
      </w:r>
      <w:proofErr w:type="spellStart"/>
      <w:r w:rsidRPr="00D67D38">
        <w:t>confusion_matrix</w:t>
      </w:r>
      <w:proofErr w:type="spellEnd"/>
      <w:r w:rsidRPr="00D67D38">
        <w:t>(</w:t>
      </w:r>
      <w:proofErr w:type="spellStart"/>
      <w:r w:rsidRPr="00D67D38">
        <w:t>y_test</w:t>
      </w:r>
      <w:proofErr w:type="spellEnd"/>
      <w:r w:rsidRPr="00D67D38">
        <w:t xml:space="preserve">, </w:t>
      </w:r>
      <w:proofErr w:type="spellStart"/>
      <w:r w:rsidRPr="00D67D38">
        <w:t>y_pred</w:t>
      </w:r>
      <w:proofErr w:type="spellEnd"/>
      <w:r w:rsidRPr="00D67D38">
        <w:t>, labels=['</w:t>
      </w:r>
      <w:proofErr w:type="spellStart"/>
      <w:r w:rsidRPr="00D67D38">
        <w:t>Başarılı</w:t>
      </w:r>
      <w:proofErr w:type="spellEnd"/>
      <w:r w:rsidRPr="00D67D38">
        <w:t>', '</w:t>
      </w:r>
      <w:proofErr w:type="spellStart"/>
      <w:r w:rsidRPr="00D67D38">
        <w:t>Başarısız</w:t>
      </w:r>
      <w:proofErr w:type="spellEnd"/>
      <w:r w:rsidRPr="00D67D38">
        <w:t>'])</w:t>
      </w:r>
    </w:p>
    <w:p w14:paraId="19381750" w14:textId="77777777" w:rsidR="00D67D38" w:rsidRPr="00D67D38" w:rsidRDefault="00D67D38" w:rsidP="00D67D38">
      <w:pPr>
        <w:spacing w:line="240" w:lineRule="auto"/>
        <w:jc w:val="both"/>
      </w:pPr>
      <w:r w:rsidRPr="00D67D38">
        <w:t xml:space="preserve">print("Confusion Matrix:\n", </w:t>
      </w:r>
      <w:proofErr w:type="spellStart"/>
      <w:r w:rsidRPr="00D67D38">
        <w:t>conf_matrix</w:t>
      </w:r>
      <w:proofErr w:type="spellEnd"/>
      <w:r w:rsidRPr="00D67D38">
        <w:t>)</w:t>
      </w:r>
    </w:p>
    <w:p w14:paraId="17E3047F" w14:textId="77777777" w:rsidR="00D67D38" w:rsidRPr="00D67D38" w:rsidRDefault="00D67D38" w:rsidP="00D67D38">
      <w:pPr>
        <w:spacing w:line="240" w:lineRule="auto"/>
        <w:jc w:val="both"/>
      </w:pPr>
      <w:r w:rsidRPr="00D67D38">
        <w:t>print("\</w:t>
      </w:r>
      <w:proofErr w:type="spellStart"/>
      <w:r w:rsidRPr="00D67D38">
        <w:t>nClassification</w:t>
      </w:r>
      <w:proofErr w:type="spellEnd"/>
      <w:r w:rsidRPr="00D67D38">
        <w:t xml:space="preserve"> Report:\n", </w:t>
      </w:r>
      <w:proofErr w:type="spellStart"/>
      <w:r w:rsidRPr="00D67D38">
        <w:t>classification_report</w:t>
      </w:r>
      <w:proofErr w:type="spellEnd"/>
      <w:r w:rsidRPr="00D67D38">
        <w:t>(</w:t>
      </w:r>
      <w:proofErr w:type="spellStart"/>
      <w:r w:rsidRPr="00D67D38">
        <w:t>y_test</w:t>
      </w:r>
      <w:proofErr w:type="spellEnd"/>
      <w:r w:rsidRPr="00D67D38">
        <w:t xml:space="preserve">, </w:t>
      </w:r>
      <w:proofErr w:type="spellStart"/>
      <w:r w:rsidRPr="00D67D38">
        <w:t>y_pred</w:t>
      </w:r>
      <w:proofErr w:type="spellEnd"/>
      <w:r w:rsidRPr="00D67D38">
        <w:t>))</w:t>
      </w:r>
    </w:p>
    <w:p w14:paraId="7B304AF5" w14:textId="77777777" w:rsidR="00D67D38" w:rsidRPr="00D67D38" w:rsidRDefault="00D67D38" w:rsidP="00D67D38">
      <w:pPr>
        <w:spacing w:line="240" w:lineRule="auto"/>
        <w:jc w:val="both"/>
      </w:pPr>
    </w:p>
    <w:p w14:paraId="06B89C82" w14:textId="77777777" w:rsidR="00D67D38" w:rsidRPr="00D67D38" w:rsidRDefault="00D67D38" w:rsidP="00D67D38">
      <w:pPr>
        <w:spacing w:line="240" w:lineRule="auto"/>
        <w:jc w:val="both"/>
      </w:pPr>
      <w:r w:rsidRPr="00D67D38">
        <w:t xml:space="preserve"># 12. Confusion matrix </w:t>
      </w:r>
      <w:proofErr w:type="spellStart"/>
      <w:r w:rsidRPr="00D67D38">
        <w:t>görselleştir</w:t>
      </w:r>
      <w:proofErr w:type="spellEnd"/>
    </w:p>
    <w:p w14:paraId="7358D24F" w14:textId="77777777" w:rsidR="00D67D38" w:rsidRPr="00D67D38" w:rsidRDefault="00D67D38" w:rsidP="00D67D38">
      <w:pPr>
        <w:spacing w:line="240" w:lineRule="auto"/>
        <w:jc w:val="both"/>
      </w:pPr>
      <w:proofErr w:type="spellStart"/>
      <w:r w:rsidRPr="00D67D38">
        <w:t>plt.figure</w:t>
      </w:r>
      <w:proofErr w:type="spellEnd"/>
      <w:r w:rsidRPr="00D67D38">
        <w:t>(</w:t>
      </w:r>
      <w:proofErr w:type="spellStart"/>
      <w:r w:rsidRPr="00D67D38">
        <w:t>figsize</w:t>
      </w:r>
      <w:proofErr w:type="spellEnd"/>
      <w:r w:rsidRPr="00D67D38">
        <w:t>=(5, 4))</w:t>
      </w:r>
    </w:p>
    <w:p w14:paraId="31890B8C" w14:textId="77777777" w:rsidR="00D67D38" w:rsidRPr="00D67D38" w:rsidRDefault="00D67D38" w:rsidP="00D67D38">
      <w:pPr>
        <w:spacing w:line="240" w:lineRule="auto"/>
        <w:jc w:val="both"/>
      </w:pPr>
      <w:proofErr w:type="spellStart"/>
      <w:r w:rsidRPr="00D67D38">
        <w:t>sns.heatmap</w:t>
      </w:r>
      <w:proofErr w:type="spellEnd"/>
      <w:r w:rsidRPr="00D67D38">
        <w:t>(</w:t>
      </w:r>
      <w:proofErr w:type="spellStart"/>
      <w:r w:rsidRPr="00D67D38">
        <w:t>conf_matrix</w:t>
      </w:r>
      <w:proofErr w:type="spellEnd"/>
      <w:r w:rsidRPr="00D67D38">
        <w:t xml:space="preserve">, </w:t>
      </w:r>
      <w:proofErr w:type="spellStart"/>
      <w:r w:rsidRPr="00D67D38">
        <w:t>annot</w:t>
      </w:r>
      <w:proofErr w:type="spellEnd"/>
      <w:r w:rsidRPr="00D67D38">
        <w:t xml:space="preserve">=True, </w:t>
      </w:r>
      <w:proofErr w:type="spellStart"/>
      <w:r w:rsidRPr="00D67D38">
        <w:t>fmt</w:t>
      </w:r>
      <w:proofErr w:type="spellEnd"/>
      <w:r w:rsidRPr="00D67D38">
        <w:t xml:space="preserve">='d', </w:t>
      </w:r>
      <w:proofErr w:type="spellStart"/>
      <w:r w:rsidRPr="00D67D38">
        <w:t>cmap</w:t>
      </w:r>
      <w:proofErr w:type="spellEnd"/>
      <w:r w:rsidRPr="00D67D38">
        <w:t>='Blues',</w:t>
      </w:r>
    </w:p>
    <w:p w14:paraId="718CD498" w14:textId="77777777" w:rsidR="00D67D38" w:rsidRPr="00D67D38" w:rsidRDefault="00D67D38" w:rsidP="00D67D38">
      <w:pPr>
        <w:spacing w:line="240" w:lineRule="auto"/>
        <w:jc w:val="both"/>
      </w:pPr>
      <w:r w:rsidRPr="00D67D38">
        <w:t xml:space="preserve">            </w:t>
      </w:r>
      <w:proofErr w:type="spellStart"/>
      <w:r w:rsidRPr="00D67D38">
        <w:t>xticklabels</w:t>
      </w:r>
      <w:proofErr w:type="spellEnd"/>
      <w:r w:rsidRPr="00D67D38">
        <w:t>=['</w:t>
      </w:r>
      <w:proofErr w:type="spellStart"/>
      <w:r w:rsidRPr="00D67D38">
        <w:t>Başarılı</w:t>
      </w:r>
      <w:proofErr w:type="spellEnd"/>
      <w:r w:rsidRPr="00D67D38">
        <w:t>', '</w:t>
      </w:r>
      <w:proofErr w:type="spellStart"/>
      <w:r w:rsidRPr="00D67D38">
        <w:t>Başarısız</w:t>
      </w:r>
      <w:proofErr w:type="spellEnd"/>
      <w:r w:rsidRPr="00D67D38">
        <w:t xml:space="preserve">'], </w:t>
      </w:r>
      <w:proofErr w:type="spellStart"/>
      <w:r w:rsidRPr="00D67D38">
        <w:t>yticklabels</w:t>
      </w:r>
      <w:proofErr w:type="spellEnd"/>
      <w:r w:rsidRPr="00D67D38">
        <w:t>=['</w:t>
      </w:r>
      <w:proofErr w:type="spellStart"/>
      <w:r w:rsidRPr="00D67D38">
        <w:t>Başarılı</w:t>
      </w:r>
      <w:proofErr w:type="spellEnd"/>
      <w:r w:rsidRPr="00D67D38">
        <w:t>', '</w:t>
      </w:r>
      <w:proofErr w:type="spellStart"/>
      <w:r w:rsidRPr="00D67D38">
        <w:t>Başarısız</w:t>
      </w:r>
      <w:proofErr w:type="spellEnd"/>
      <w:r w:rsidRPr="00D67D38">
        <w:t>'])</w:t>
      </w:r>
    </w:p>
    <w:p w14:paraId="42C4CA26" w14:textId="77777777" w:rsidR="00D67D38" w:rsidRPr="00D67D38" w:rsidRDefault="00D67D38" w:rsidP="00D67D38">
      <w:pPr>
        <w:spacing w:line="240" w:lineRule="auto"/>
        <w:jc w:val="both"/>
      </w:pPr>
      <w:proofErr w:type="spellStart"/>
      <w:r w:rsidRPr="00D67D38">
        <w:t>plt.xlabel</w:t>
      </w:r>
      <w:proofErr w:type="spellEnd"/>
      <w:r w:rsidRPr="00D67D38">
        <w:t>('</w:t>
      </w:r>
      <w:proofErr w:type="spellStart"/>
      <w:r w:rsidRPr="00D67D38">
        <w:t>Tahmin</w:t>
      </w:r>
      <w:proofErr w:type="spellEnd"/>
      <w:r w:rsidRPr="00D67D38">
        <w:t>')</w:t>
      </w:r>
    </w:p>
    <w:p w14:paraId="128BE242" w14:textId="77777777" w:rsidR="00D67D38" w:rsidRPr="00D67D38" w:rsidRDefault="00D67D38" w:rsidP="00D67D38">
      <w:pPr>
        <w:spacing w:line="240" w:lineRule="auto"/>
        <w:jc w:val="both"/>
      </w:pPr>
      <w:proofErr w:type="spellStart"/>
      <w:r w:rsidRPr="00D67D38">
        <w:t>plt.ylabel</w:t>
      </w:r>
      <w:proofErr w:type="spellEnd"/>
      <w:r w:rsidRPr="00D67D38">
        <w:t>('</w:t>
      </w:r>
      <w:proofErr w:type="spellStart"/>
      <w:r w:rsidRPr="00D67D38">
        <w:t>Gerçek</w:t>
      </w:r>
      <w:proofErr w:type="spellEnd"/>
      <w:r w:rsidRPr="00D67D38">
        <w:t>')</w:t>
      </w:r>
    </w:p>
    <w:p w14:paraId="1B73B846" w14:textId="77777777" w:rsidR="00D67D38" w:rsidRPr="00D67D38" w:rsidRDefault="00D67D38" w:rsidP="00D67D38">
      <w:pPr>
        <w:spacing w:line="240" w:lineRule="auto"/>
        <w:jc w:val="both"/>
      </w:pPr>
      <w:proofErr w:type="spellStart"/>
      <w:r w:rsidRPr="00D67D38">
        <w:t>plt.title</w:t>
      </w:r>
      <w:proofErr w:type="spellEnd"/>
      <w:r w:rsidRPr="00D67D38">
        <w:t>('k-NN Confusion Matrix')</w:t>
      </w:r>
    </w:p>
    <w:p w14:paraId="4171150B" w14:textId="77777777" w:rsidR="00D67D38" w:rsidRPr="00D67D38" w:rsidRDefault="00D67D38" w:rsidP="00D67D38">
      <w:pPr>
        <w:spacing w:line="240" w:lineRule="auto"/>
        <w:jc w:val="both"/>
      </w:pPr>
      <w:proofErr w:type="spellStart"/>
      <w:r w:rsidRPr="00D67D38">
        <w:t>plt.tight_layout</w:t>
      </w:r>
      <w:proofErr w:type="spellEnd"/>
      <w:r w:rsidRPr="00D67D38">
        <w:t>()</w:t>
      </w:r>
    </w:p>
    <w:p w14:paraId="09698A14" w14:textId="2A412901" w:rsidR="00D67D38" w:rsidRPr="00D67D38" w:rsidRDefault="00D67D38" w:rsidP="00D67D38">
      <w:pPr>
        <w:spacing w:line="240" w:lineRule="auto"/>
        <w:jc w:val="both"/>
      </w:pPr>
      <w:proofErr w:type="spellStart"/>
      <w:r w:rsidRPr="00D67D38">
        <w:t>plt.show</w:t>
      </w:r>
      <w:proofErr w:type="spellEnd"/>
      <w:r w:rsidRPr="00D67D38">
        <w:t>()</w:t>
      </w:r>
    </w:p>
    <w:p w14:paraId="4B35620B" w14:textId="39E4E358" w:rsidR="006F15AB" w:rsidRDefault="006F15AB" w:rsidP="00D67D38">
      <w:pPr>
        <w:spacing w:line="240" w:lineRule="auto"/>
        <w:jc w:val="both"/>
      </w:pPr>
    </w:p>
    <w:sectPr w:rsidR="006F15AB" w:rsidSect="00D67D3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8DC6B" w14:textId="77777777" w:rsidR="00D54F0C" w:rsidRDefault="00D54F0C" w:rsidP="00D67D38">
      <w:pPr>
        <w:spacing w:after="0" w:line="240" w:lineRule="auto"/>
      </w:pPr>
      <w:r>
        <w:separator/>
      </w:r>
    </w:p>
  </w:endnote>
  <w:endnote w:type="continuationSeparator" w:id="0">
    <w:p w14:paraId="74533A67" w14:textId="77777777" w:rsidR="00D54F0C" w:rsidRDefault="00D54F0C" w:rsidP="00D6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4072065"/>
      <w:docPartObj>
        <w:docPartGallery w:val="Page Numbers (Bottom of Page)"/>
        <w:docPartUnique/>
      </w:docPartObj>
    </w:sdtPr>
    <w:sdtContent>
      <w:p w14:paraId="270DAA19" w14:textId="67766A75" w:rsidR="00D67D38" w:rsidRDefault="00D67D38">
        <w:pPr>
          <w:pStyle w:val="AltBilgi"/>
          <w:jc w:val="center"/>
        </w:pPr>
        <w:r>
          <w:fldChar w:fldCharType="begin"/>
        </w:r>
        <w:r>
          <w:instrText>PAGE   \* MERGEFORMAT</w:instrText>
        </w:r>
        <w:r>
          <w:fldChar w:fldCharType="separate"/>
        </w:r>
        <w:r>
          <w:rPr>
            <w:lang w:val="tr-TR"/>
          </w:rPr>
          <w:t>2</w:t>
        </w:r>
        <w:r>
          <w:fldChar w:fldCharType="end"/>
        </w:r>
      </w:p>
    </w:sdtContent>
  </w:sdt>
  <w:p w14:paraId="123BFE2C" w14:textId="77777777" w:rsidR="00D67D38" w:rsidRDefault="00D67D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10D14" w14:textId="77777777" w:rsidR="00D54F0C" w:rsidRDefault="00D54F0C" w:rsidP="00D67D38">
      <w:pPr>
        <w:spacing w:after="0" w:line="240" w:lineRule="auto"/>
      </w:pPr>
      <w:r>
        <w:separator/>
      </w:r>
    </w:p>
  </w:footnote>
  <w:footnote w:type="continuationSeparator" w:id="0">
    <w:p w14:paraId="6F94DD13" w14:textId="77777777" w:rsidR="00D54F0C" w:rsidRDefault="00D54F0C" w:rsidP="00D67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29870754">
    <w:abstractNumId w:val="8"/>
  </w:num>
  <w:num w:numId="2" w16cid:durableId="1889875547">
    <w:abstractNumId w:val="6"/>
  </w:num>
  <w:num w:numId="3" w16cid:durableId="1294751695">
    <w:abstractNumId w:val="5"/>
  </w:num>
  <w:num w:numId="4" w16cid:durableId="948664148">
    <w:abstractNumId w:val="4"/>
  </w:num>
  <w:num w:numId="5" w16cid:durableId="1081833011">
    <w:abstractNumId w:val="7"/>
  </w:num>
  <w:num w:numId="6" w16cid:durableId="220748778">
    <w:abstractNumId w:val="3"/>
  </w:num>
  <w:num w:numId="7" w16cid:durableId="132527860">
    <w:abstractNumId w:val="2"/>
  </w:num>
  <w:num w:numId="8" w16cid:durableId="680355695">
    <w:abstractNumId w:val="1"/>
  </w:num>
  <w:num w:numId="9" w16cid:durableId="129744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D99"/>
    <w:rsid w:val="00034616"/>
    <w:rsid w:val="0006063C"/>
    <w:rsid w:val="0015074B"/>
    <w:rsid w:val="0029639D"/>
    <w:rsid w:val="00326F90"/>
    <w:rsid w:val="006F15AB"/>
    <w:rsid w:val="00AA1D8D"/>
    <w:rsid w:val="00B47730"/>
    <w:rsid w:val="00C26340"/>
    <w:rsid w:val="00CB0664"/>
    <w:rsid w:val="00D54F0C"/>
    <w:rsid w:val="00D67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31482"/>
  <w14:defaultImageDpi w14:val="300"/>
  <w15:docId w15:val="{D2D0E8E0-12C3-4643-A6AD-4D958228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1484</Words>
  <Characters>8461</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Ebubekir Buğra Özarslan</cp:lastModifiedBy>
  <cp:revision>2</cp:revision>
  <dcterms:created xsi:type="dcterms:W3CDTF">2013-12-23T23:15:00Z</dcterms:created>
  <dcterms:modified xsi:type="dcterms:W3CDTF">2025-06-19T14:10:00Z</dcterms:modified>
  <cp:category/>
</cp:coreProperties>
</file>