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3A439" w14:textId="0CD7C2A0" w:rsidR="00FA22AB" w:rsidRDefault="00FA22AB" w:rsidP="00FA22AB">
      <w:pPr>
        <w:jc w:val="center"/>
      </w:pPr>
      <w:r w:rsidRPr="00FA22AB">
        <w:rPr>
          <w:b/>
          <w:bCs/>
          <w:sz w:val="28"/>
          <w:szCs w:val="28"/>
        </w:rPr>
        <w:t>SUS 8511 Bitirme Projesi</w:t>
      </w:r>
    </w:p>
    <w:p w14:paraId="07748A83" w14:textId="077AD833" w:rsidR="00D16F69" w:rsidRDefault="00183F90">
      <w:r>
        <w:t>1-</w:t>
      </w:r>
      <w:r w:rsidR="00603B12">
        <w:t xml:space="preserve"> </w:t>
      </w:r>
      <w:r>
        <w:t>Projedeki  makin</w:t>
      </w:r>
      <w:r w:rsidR="00273B7D">
        <w:t>aları</w:t>
      </w:r>
      <w:r>
        <w:t>n kurulumunu</w:t>
      </w:r>
      <w:r w:rsidR="00424815">
        <w:t xml:space="preserve"> </w:t>
      </w:r>
      <w:r w:rsidR="00424815" w:rsidRPr="00424815">
        <w:t>WindowsServer2012R2.vhdx</w:t>
      </w:r>
      <w:r w:rsidR="00273B7D">
        <w:t xml:space="preserve"> Master imajını kullanıp Differencing disk oluşturarak yapınız.</w:t>
      </w:r>
    </w:p>
    <w:p w14:paraId="1CF27D10" w14:textId="19ACF316" w:rsidR="00273B7D" w:rsidRDefault="00273B7D" w:rsidP="00273B7D">
      <w:r>
        <w:t xml:space="preserve">2-Server Core makınasını </w:t>
      </w:r>
      <w:r w:rsidR="003D2C7B">
        <w:t xml:space="preserve">Windows Server 2019 ISO </w:t>
      </w:r>
      <w:hyperlink r:id="rId4" w:history="1">
        <w:r w:rsidR="003D2C7B">
          <w:rPr>
            <w:rStyle w:val="Kpr"/>
          </w:rPr>
          <w:t>Try Windows Server 2019 on Microsoft Evaluation Center</w:t>
        </w:r>
      </w:hyperlink>
      <w:r w:rsidR="003D2C7B">
        <w:t xml:space="preserve"> </w:t>
      </w:r>
      <w:r>
        <w:t>ile kurunuz.</w:t>
      </w:r>
    </w:p>
    <w:p w14:paraId="1DB48E81" w14:textId="77777777" w:rsidR="00273B7D" w:rsidRDefault="00273B7D">
      <w:r>
        <w:t>3-Private1 ve Private2 isimli iki adet network switch oluşturup, resimdeki gibi bağlantıyı oluşturunuz.</w:t>
      </w:r>
    </w:p>
    <w:p w14:paraId="32CBAD7A" w14:textId="77777777" w:rsidR="00273B7D" w:rsidRDefault="00273B7D">
      <w:r>
        <w:t xml:space="preserve">4-RTR makinasına RRAS rolünü </w:t>
      </w:r>
      <w:r w:rsidR="00D34A8C">
        <w:t>kurup arada Lan Routing yapınız ve iki network ü görüşecek şekilde ayarlayınız.</w:t>
      </w:r>
    </w:p>
    <w:p w14:paraId="4ACAE727" w14:textId="77777777" w:rsidR="00D34A8C" w:rsidRDefault="00273B7D">
      <w:r>
        <w:t>5</w:t>
      </w:r>
      <w:r w:rsidR="00D60091">
        <w:t>-DC</w:t>
      </w:r>
      <w:r w:rsidR="00424815">
        <w:t xml:space="preserve"> makine üzerinde gerekli ayarlamaları yaptıktan sonra Adınız.Local isminde yeni bir domain kurunuz.</w:t>
      </w:r>
      <w:r>
        <w:t xml:space="preserve"> (Static ip, Düzgün isim, Complex Password)</w:t>
      </w:r>
    </w:p>
    <w:p w14:paraId="6512A818" w14:textId="77777777" w:rsidR="00D34A8C" w:rsidRDefault="00D34A8C">
      <w:r>
        <w:t>6-Private 1 de bulunan tüm makinaları domaine dahil ediniz.</w:t>
      </w:r>
    </w:p>
    <w:p w14:paraId="17C79443" w14:textId="77777777" w:rsidR="00424815" w:rsidRDefault="00D60091" w:rsidP="00424815">
      <w:r>
        <w:t>7</w:t>
      </w:r>
      <w:r w:rsidR="00424815">
        <w:t xml:space="preserve">-Server Core makinesını üzerinde sconfig kullanmadan adını ve ip ayarlarını </w:t>
      </w:r>
      <w:r>
        <w:t>static verip</w:t>
      </w:r>
      <w:r w:rsidR="00424815">
        <w:t>, domaine dahil ediniz.</w:t>
      </w:r>
    </w:p>
    <w:p w14:paraId="5E8F8543" w14:textId="77777777" w:rsidR="00183F90" w:rsidRDefault="00D60091">
      <w:r>
        <w:t>8</w:t>
      </w:r>
      <w:r w:rsidR="00183F90">
        <w:t xml:space="preserve">-Aşağıdaki OU yapısını </w:t>
      </w:r>
      <w:r>
        <w:t>DC</w:t>
      </w:r>
      <w:r w:rsidR="00183F90">
        <w:t xml:space="preserve"> </w:t>
      </w:r>
      <w:r>
        <w:t>ü</w:t>
      </w:r>
      <w:r w:rsidR="00183F90">
        <w:t>zerinde oluşturunuz</w:t>
      </w:r>
      <w:r w:rsidR="006170E5">
        <w:t xml:space="preserve"> (DSADD komutları ile ve bunları bir yere not alın)</w:t>
      </w:r>
    </w:p>
    <w:p w14:paraId="42F83AA6" w14:textId="77777777" w:rsidR="00183F90" w:rsidRDefault="00183F90">
      <w:r>
        <w:t>Kullanıcılar</w:t>
      </w:r>
      <w:r>
        <w:br/>
      </w:r>
      <w:r>
        <w:tab/>
        <w:t>Istanbul</w:t>
      </w:r>
      <w:r>
        <w:br/>
      </w:r>
      <w:r>
        <w:tab/>
      </w:r>
      <w:r>
        <w:tab/>
        <w:t>Satis</w:t>
      </w:r>
      <w:r>
        <w:br/>
      </w:r>
      <w:r>
        <w:tab/>
      </w:r>
      <w:r>
        <w:tab/>
        <w:t>Finans</w:t>
      </w:r>
      <w:r>
        <w:br/>
      </w:r>
      <w:r>
        <w:tab/>
      </w:r>
      <w:r>
        <w:tab/>
        <w:t>Muhasebe</w:t>
      </w:r>
      <w:r>
        <w:br/>
      </w:r>
      <w:r>
        <w:tab/>
        <w:t>Ankara</w:t>
      </w:r>
      <w:r>
        <w:br/>
      </w:r>
      <w:r>
        <w:tab/>
      </w:r>
      <w:r>
        <w:tab/>
        <w:t>IT</w:t>
      </w:r>
      <w:r>
        <w:br/>
      </w:r>
      <w:r>
        <w:tab/>
      </w:r>
      <w:r>
        <w:tab/>
        <w:t>IK</w:t>
      </w:r>
      <w:r>
        <w:br/>
      </w:r>
      <w:r>
        <w:tab/>
      </w:r>
      <w:r>
        <w:tab/>
        <w:t>Lojistik</w:t>
      </w:r>
    </w:p>
    <w:p w14:paraId="47EECDF1" w14:textId="77777777" w:rsidR="00183F90" w:rsidRDefault="00183F90">
      <w:r>
        <w:t>Makineler</w:t>
      </w:r>
      <w:r>
        <w:br/>
      </w:r>
      <w:r>
        <w:tab/>
        <w:t>Istanbul</w:t>
      </w:r>
      <w:r>
        <w:br/>
      </w:r>
      <w:r>
        <w:tab/>
      </w:r>
      <w:r>
        <w:tab/>
        <w:t>Server</w:t>
      </w:r>
      <w:r>
        <w:br/>
      </w:r>
      <w:r>
        <w:tab/>
      </w:r>
      <w:r>
        <w:tab/>
        <w:t>Client</w:t>
      </w:r>
      <w:r>
        <w:br/>
      </w:r>
      <w:r>
        <w:tab/>
        <w:t>Ankara</w:t>
      </w:r>
      <w:r>
        <w:br/>
      </w:r>
      <w:r>
        <w:tab/>
      </w:r>
      <w:r>
        <w:tab/>
        <w:t xml:space="preserve">Server </w:t>
      </w:r>
      <w:r>
        <w:br/>
      </w:r>
      <w:r>
        <w:tab/>
      </w:r>
      <w:r>
        <w:tab/>
        <w:t>Client</w:t>
      </w:r>
    </w:p>
    <w:p w14:paraId="2F5F7603" w14:textId="77777777" w:rsidR="00D60091" w:rsidRDefault="00D60091">
      <w:r>
        <w:t>9</w:t>
      </w:r>
      <w:r w:rsidR="00183F90">
        <w:t>-Aşağıdaki kullanıcıları</w:t>
      </w:r>
      <w:r w:rsidR="0023582D">
        <w:t xml:space="preserve"> ve grupları</w:t>
      </w:r>
      <w:r w:rsidR="00183F90">
        <w:t xml:space="preserve"> </w:t>
      </w:r>
      <w:r>
        <w:t>DC</w:t>
      </w:r>
      <w:r w:rsidR="00183F90">
        <w:t xml:space="preserve"> makinesi üzerinde oluşturunuz</w:t>
      </w:r>
      <w:r>
        <w:t xml:space="preserve"> </w:t>
      </w:r>
      <w:r w:rsidR="006170E5" w:rsidRPr="006170E5">
        <w:rPr>
          <w:i/>
          <w:u w:val="single"/>
        </w:rPr>
        <w:t>(Adi,Soyadi,il,email adres,web adres,departman samaccountname,upn gibi bilgileride her kullanıcı için ekleyin)</w:t>
      </w:r>
      <w:r w:rsidR="0023582D">
        <w:t xml:space="preserve"> kullanıcıları gerekli gruplara üye ediniz</w:t>
      </w:r>
      <w:r w:rsidR="006170E5">
        <w:t xml:space="preserve"> </w:t>
      </w:r>
      <w:r w:rsidR="006170E5" w:rsidRPr="006170E5">
        <w:rPr>
          <w:i/>
          <w:u w:val="single"/>
        </w:rPr>
        <w:t>(</w:t>
      </w:r>
      <w:r w:rsidR="0044326D">
        <w:rPr>
          <w:i/>
          <w:u w:val="single"/>
        </w:rPr>
        <w:t xml:space="preserve">DS </w:t>
      </w:r>
      <w:r w:rsidR="006170E5" w:rsidRPr="006170E5">
        <w:rPr>
          <w:i/>
          <w:u w:val="single"/>
        </w:rPr>
        <w:t xml:space="preserve">komutları ile oluşturun ve not alın ve örneğin IS1 IS2 IS3 IS4 isimli kullanıcıları </w:t>
      </w:r>
      <w:r w:rsidR="0044326D">
        <w:rPr>
          <w:i/>
          <w:u w:val="single"/>
        </w:rPr>
        <w:t xml:space="preserve">DS </w:t>
      </w:r>
      <w:r w:rsidR="006170E5" w:rsidRPr="006170E5">
        <w:rPr>
          <w:i/>
          <w:u w:val="single"/>
        </w:rPr>
        <w:t xml:space="preserve"> ile en az efor ile ISGP isimli grubun üyesi yapın</w:t>
      </w:r>
      <w:r w:rsidR="006170E5">
        <w:t>)</w:t>
      </w:r>
    </w:p>
    <w:p w14:paraId="7C3F144C" w14:textId="77777777" w:rsidR="00183F90" w:rsidRDefault="00183F90">
      <w:r>
        <w:br/>
      </w:r>
      <w:r>
        <w:tab/>
        <w:t xml:space="preserve">IS1,IS2,IS3,IS4,ISGP </w:t>
      </w:r>
      <w:r>
        <w:sym w:font="Wingdings" w:char="F0E8"/>
      </w:r>
      <w:r>
        <w:t xml:space="preserve"> Istanbul Satış OU’su altında</w:t>
      </w:r>
      <w:r>
        <w:br/>
      </w:r>
      <w:r>
        <w:tab/>
        <w:t xml:space="preserve">IF1,IF2,IF3,IF4,IFGP </w:t>
      </w:r>
      <w:r>
        <w:sym w:font="Wingdings" w:char="F0E8"/>
      </w:r>
      <w:r>
        <w:t xml:space="preserve"> Istanbul Finans OU’su altında</w:t>
      </w:r>
      <w:r>
        <w:br/>
      </w:r>
      <w:r>
        <w:lastRenderedPageBreak/>
        <w:tab/>
        <w:t xml:space="preserve">IM1,IM2,IM3,IM4,IMGP </w:t>
      </w:r>
      <w:r>
        <w:sym w:font="Wingdings" w:char="F0E8"/>
      </w:r>
      <w:r>
        <w:t xml:space="preserve"> Istanbul Muhasebe OU’su Altında</w:t>
      </w:r>
      <w:r>
        <w:br/>
      </w:r>
      <w:r>
        <w:tab/>
        <w:t>AIT1,A</w:t>
      </w:r>
      <w:r w:rsidR="0023582D">
        <w:t>I</w:t>
      </w:r>
      <w:r>
        <w:t>T2,A</w:t>
      </w:r>
      <w:r w:rsidR="0023582D">
        <w:t>I</w:t>
      </w:r>
      <w:r>
        <w:t>T3,A</w:t>
      </w:r>
      <w:r w:rsidR="0023582D">
        <w:t>I</w:t>
      </w:r>
      <w:r>
        <w:t>T4,A</w:t>
      </w:r>
      <w:r w:rsidR="0023582D">
        <w:t>I</w:t>
      </w:r>
      <w:r>
        <w:t xml:space="preserve">TGP </w:t>
      </w:r>
      <w:r>
        <w:sym w:font="Wingdings" w:char="F0E8"/>
      </w:r>
      <w:r>
        <w:t xml:space="preserve"> Ankara IT OU’su altında</w:t>
      </w:r>
      <w:r>
        <w:br/>
      </w:r>
      <w:r>
        <w:tab/>
        <w:t>AIK1,AIK2,AIK3,AIK4,A</w:t>
      </w:r>
      <w:r w:rsidR="0023582D">
        <w:t>I</w:t>
      </w:r>
      <w:r>
        <w:t xml:space="preserve">KGP </w:t>
      </w:r>
      <w:r>
        <w:sym w:font="Wingdings" w:char="F0E8"/>
      </w:r>
      <w:r>
        <w:t xml:space="preserve"> Ankara IK OU’su altında</w:t>
      </w:r>
      <w:r>
        <w:br/>
      </w:r>
      <w:r>
        <w:tab/>
        <w:t xml:space="preserve">AL1,AL2,AL3,AL4,ALGP </w:t>
      </w:r>
      <w:r>
        <w:sym w:font="Wingdings" w:char="F0E8"/>
      </w:r>
      <w:r>
        <w:t xml:space="preserve"> Ankara Lojistik OU’su altında</w:t>
      </w:r>
    </w:p>
    <w:p w14:paraId="1AFAA531" w14:textId="77777777" w:rsidR="0044326D" w:rsidRDefault="00D60091">
      <w:r>
        <w:t>10</w:t>
      </w:r>
      <w:r w:rsidR="0044326D">
        <w:t>-Eklediğiniz bu kullanıcılara toplu bir şekilde P</w:t>
      </w:r>
      <w:r>
        <w:t>ower</w:t>
      </w:r>
      <w:r w:rsidR="0044326D">
        <w:t>S</w:t>
      </w:r>
      <w:r>
        <w:t>hell</w:t>
      </w:r>
      <w:r w:rsidR="0044326D">
        <w:t xml:space="preserve"> ile password’lerini oluşturun ve accountları enable duruma getirin</w:t>
      </w:r>
      <w:r w:rsidR="00CB51A1">
        <w:t>.</w:t>
      </w:r>
    </w:p>
    <w:p w14:paraId="1CA00CC3" w14:textId="77777777" w:rsidR="0044326D" w:rsidRDefault="00D60091">
      <w:r>
        <w:t>11-T</w:t>
      </w:r>
      <w:r w:rsidR="006170E5">
        <w:t>üm bu kullanıcıları hem csvde ile hem ldifde ile export edin</w:t>
      </w:r>
      <w:r>
        <w:t>.</w:t>
      </w:r>
    </w:p>
    <w:p w14:paraId="43166503" w14:textId="77777777" w:rsidR="00D60091" w:rsidRDefault="00D60091">
      <w:r>
        <w:t>12</w:t>
      </w:r>
      <w:r w:rsidR="006170E5">
        <w:t>-Ahmet,Mehmet,Ayşe,Fatma isminde 4 kişi işe alınmıştır ve bununla ilgili olarak IK’nın hazırlamış olduğu dosya ekini kendizine gö</w:t>
      </w:r>
      <w:r>
        <w:t>re düzenleyip en kısa yoldan script ile.</w:t>
      </w:r>
    </w:p>
    <w:p w14:paraId="4D2E0B91" w14:textId="77777777" w:rsidR="00D60091" w:rsidRDefault="00D60091">
      <w:r>
        <w:t>13-DC Makinesine DHCP Rolünü kurunuz.</w:t>
      </w:r>
    </w:p>
    <w:p w14:paraId="7A7E8D98" w14:textId="77777777" w:rsidR="002517F7" w:rsidRDefault="00D60091">
      <w:r>
        <w:t>1</w:t>
      </w:r>
      <w:r w:rsidR="002517F7">
        <w:t>4</w:t>
      </w:r>
      <w:r>
        <w:t>-</w:t>
      </w:r>
      <w:r w:rsidR="002F295B">
        <w:t xml:space="preserve">DC makinesini 192.168.1.0/24 networkünden </w:t>
      </w:r>
      <w:r w:rsidR="00B6737F">
        <w:t xml:space="preserve">ip dağıtmasını sağlayacak şekilde gerekli işlemleri yapınız </w:t>
      </w:r>
    </w:p>
    <w:p w14:paraId="640AEAD7" w14:textId="77777777" w:rsidR="009410D2" w:rsidRDefault="002517F7">
      <w:r>
        <w:t>15</w:t>
      </w:r>
      <w:r w:rsidR="009410D2">
        <w:t>-</w:t>
      </w:r>
      <w:r w:rsidR="002252F2">
        <w:t>istanbul satış ou’su üzerinde IS1 isimli kullanıcı için password resetleme yetkisi verin</w:t>
      </w:r>
      <w:r w:rsidR="00CB51A1">
        <w:t>.</w:t>
      </w:r>
    </w:p>
    <w:p w14:paraId="11E0263B" w14:textId="77777777" w:rsidR="002517F7" w:rsidRDefault="002517F7" w:rsidP="002517F7">
      <w:r>
        <w:t>16</w:t>
      </w:r>
      <w:r w:rsidR="002252F2">
        <w:t>-AIT1 isimli kullanıcıya KULLANICILAR OU’su ve altındaki tüm OU’lar için şifre resetleme yetkisi verin</w:t>
      </w:r>
      <w:r w:rsidR="00CB51A1">
        <w:t>.</w:t>
      </w:r>
    </w:p>
    <w:p w14:paraId="5F275D07" w14:textId="77777777" w:rsidR="002517F7" w:rsidRDefault="002517F7" w:rsidP="002517F7">
      <w:r>
        <w:t>17</w:t>
      </w:r>
      <w:r w:rsidR="002252F2">
        <w:t>-AL1 isimli kullanıcı kendi OU’su üzerinde Makine oluşturma yetkisi verin</w:t>
      </w:r>
      <w:r w:rsidR="00CB51A1">
        <w:t>.</w:t>
      </w:r>
    </w:p>
    <w:p w14:paraId="0428CD35" w14:textId="77777777" w:rsidR="002252F2" w:rsidRDefault="002517F7">
      <w:r>
        <w:t>18</w:t>
      </w:r>
      <w:r w:rsidR="002252F2">
        <w:t>-Istanbul OU’su içerisinde departmanı muhasebe olan kullanıcıların listesini CSVDE ve LDIFDE komutları ile export edin</w:t>
      </w:r>
      <w:r>
        <w:t>.</w:t>
      </w:r>
    </w:p>
    <w:p w14:paraId="2C5520CE" w14:textId="77777777" w:rsidR="002517F7" w:rsidRDefault="002517F7" w:rsidP="002517F7">
      <w:r>
        <w:t>19</w:t>
      </w:r>
      <w:r w:rsidR="002252F2">
        <w:t>- Powershell komutları ile IT’deki kullanıcıların şifrelerini resetleyin</w:t>
      </w:r>
      <w:r w:rsidR="00CB51A1">
        <w:t>.</w:t>
      </w:r>
    </w:p>
    <w:p w14:paraId="58D83B4D" w14:textId="77777777" w:rsidR="002517F7" w:rsidRDefault="002517F7" w:rsidP="002517F7">
      <w:r>
        <w:t>20</w:t>
      </w:r>
      <w:r w:rsidR="002252F2">
        <w:t xml:space="preserve">- </w:t>
      </w:r>
      <w:r w:rsidR="00476CEF">
        <w:t>Tum kullanıcıların Company bilgisini DomainAdınız.AS olarak degistirin powershell ile</w:t>
      </w:r>
      <w:r w:rsidR="00CB51A1">
        <w:t>.</w:t>
      </w:r>
    </w:p>
    <w:p w14:paraId="7A67E936" w14:textId="77777777" w:rsidR="002517F7" w:rsidRDefault="002517F7">
      <w:r>
        <w:t>21-</w:t>
      </w:r>
      <w:r w:rsidRPr="002517F7">
        <w:t xml:space="preserve"> </w:t>
      </w:r>
      <w:r>
        <w:t xml:space="preserve">DC makinesini 192.168.2.0/24 networkünden ip dağıtmasını sağlayacak şekilde gerekli scobe oluştunuruz ve RTR üzerinde </w:t>
      </w:r>
      <w:r w:rsidR="00D95F79">
        <w:t>Relay Agent</w:t>
      </w:r>
      <w:r>
        <w:t xml:space="preserve"> yardımı ile Ankaradaki SVR2 ye ip aldırınız.</w:t>
      </w:r>
    </w:p>
    <w:p w14:paraId="7F6AC090" w14:textId="77777777" w:rsidR="003C4872" w:rsidRDefault="003C4872">
      <w:r>
        <w:t>22- IP alan Ankaradaki SVR2 makinesini domaine dahil ediniz.</w:t>
      </w:r>
    </w:p>
    <w:p w14:paraId="3D6A4F92" w14:textId="77777777" w:rsidR="002517F7" w:rsidRDefault="002517F7">
      <w:r>
        <w:t>2</w:t>
      </w:r>
      <w:r w:rsidR="003C4872">
        <w:t>3</w:t>
      </w:r>
      <w:r>
        <w:t>-</w:t>
      </w:r>
      <w:r w:rsidR="003C4872">
        <w:t xml:space="preserve"> </w:t>
      </w:r>
      <w:r>
        <w:t>SVR1 üzerine DHCP Rolunü kurup DC deki Scobe ları Fail Over yapınız.</w:t>
      </w:r>
    </w:p>
    <w:p w14:paraId="327B663D" w14:textId="77777777" w:rsidR="00476CEF" w:rsidRDefault="003C4872">
      <w:r>
        <w:t>24</w:t>
      </w:r>
      <w:r w:rsidR="00476CEF">
        <w:t>-</w:t>
      </w:r>
      <w:r>
        <w:t xml:space="preserve"> </w:t>
      </w:r>
      <w:r w:rsidR="00476CEF">
        <w:t>DHCP sunucular için kira sürelerini 8 saate çekin</w:t>
      </w:r>
      <w:r>
        <w:t>.</w:t>
      </w:r>
    </w:p>
    <w:p w14:paraId="430DEF9A" w14:textId="77777777" w:rsidR="002252F2" w:rsidRDefault="003C4872">
      <w:r>
        <w:t>25-DC üzerinde Microsoft.com adında yeni bir forward Lookup Zone oluşturup, içersinie www, ftp ve smtp adında 3 adet host A kaydı açıp ip lerini veriniz.</w:t>
      </w:r>
    </w:p>
    <w:p w14:paraId="08ADBEB1" w14:textId="77777777" w:rsidR="003C4872" w:rsidRDefault="003C4872">
      <w:r>
        <w:t>26-SVR makinesine DNS rolünü kurup, DC üzerindeki Adını</w:t>
      </w:r>
      <w:r w:rsidR="00B72441">
        <w:t>z.local zone kayıtlarını seconda</w:t>
      </w:r>
      <w:r>
        <w:t xml:space="preserve">ry, </w:t>
      </w:r>
      <w:r w:rsidR="00D619FD">
        <w:t>Mic</w:t>
      </w:r>
      <w:r w:rsidR="00D95F79">
        <w:t>r</w:t>
      </w:r>
      <w:r w:rsidR="00D619FD">
        <w:t>osoft.com zone kayıtlarını ise Stub zone olarak üzerine transfer ediniz.</w:t>
      </w:r>
    </w:p>
    <w:p w14:paraId="0C793451" w14:textId="77777777" w:rsidR="00F820D5" w:rsidRDefault="00F820D5">
      <w:r>
        <w:t>27-Ankara bölgesindeki CORE makinasını ADC olarak yapılandırın ve DNS rolünün kurulumunu yapın.</w:t>
      </w:r>
    </w:p>
    <w:p w14:paraId="20D8BAC1" w14:textId="77777777" w:rsidR="00F820D5" w:rsidRDefault="00F820D5">
      <w:r>
        <w:t>28-CORE üzerindeki DNS’i adınız.local domainini Secondary Zone olarak ayarlayın.</w:t>
      </w:r>
    </w:p>
    <w:p w14:paraId="358141D9" w14:textId="77777777" w:rsidR="00D95F79" w:rsidRPr="00F500C7" w:rsidRDefault="00F820D5">
      <w:r w:rsidRPr="00F500C7">
        <w:t>29</w:t>
      </w:r>
      <w:r w:rsidR="00D95F79" w:rsidRPr="00F500C7">
        <w:t>-</w:t>
      </w:r>
      <w:r w:rsidR="00D02FCA" w:rsidRPr="00F500C7">
        <w:t>Ankara bölgesine MBX ve CAS olarak Exchange kurulumunu yapın.</w:t>
      </w:r>
    </w:p>
    <w:p w14:paraId="3AC80377" w14:textId="77777777" w:rsidR="00D02FCA" w:rsidRPr="00F500C7" w:rsidRDefault="00F820D5">
      <w:r w:rsidRPr="00FA7236">
        <w:t>30</w:t>
      </w:r>
      <w:r w:rsidR="00D02FCA" w:rsidRPr="00FA7236">
        <w:t xml:space="preserve">-adınız.local domainindeki kullanıcılara mailbox bağlayın. Mailbox bağladıktan sonra kullanıcılar </w:t>
      </w:r>
      <w:r w:rsidR="00D02FCA" w:rsidRPr="00F500C7">
        <w:t>arasında mail alışverişi yapın.</w:t>
      </w:r>
    </w:p>
    <w:p w14:paraId="2639B9B5" w14:textId="77777777" w:rsidR="00D02FCA" w:rsidRPr="00E51792" w:rsidRDefault="00F820D5">
      <w:r w:rsidRPr="00F500C7">
        <w:t>31</w:t>
      </w:r>
      <w:r w:rsidR="00D02FCA" w:rsidRPr="00F500C7">
        <w:t xml:space="preserve">-Mailbox üzerinde domain içerisindeki tüm maillerin bir kopyasını administrator kullanıcısına </w:t>
      </w:r>
      <w:r w:rsidR="00D02FCA" w:rsidRPr="00E51792">
        <w:t>düşmesini sağlayın.</w:t>
      </w:r>
    </w:p>
    <w:p w14:paraId="0F96278E" w14:textId="77777777" w:rsidR="00D02FCA" w:rsidRPr="00E51792" w:rsidRDefault="00F820D5">
      <w:r w:rsidRPr="00E51792">
        <w:t>32</w:t>
      </w:r>
      <w:r w:rsidR="00D02FCA" w:rsidRPr="00E51792">
        <w:t>-İstanbul bölgesine FileServer isimli bir server kurun ve bu server üzerinde O</w:t>
      </w:r>
      <w:r w:rsidR="003124EE" w:rsidRPr="00E51792">
        <w:t>RTAK isimli bir klasör oluşturup paylaşım verin</w:t>
      </w:r>
      <w:r w:rsidR="0031772F" w:rsidRPr="00E51792">
        <w:t xml:space="preserve"> ve publish edin.</w:t>
      </w:r>
    </w:p>
    <w:p w14:paraId="0E781B0D" w14:textId="77777777" w:rsidR="00D02FCA" w:rsidRPr="00E51792" w:rsidRDefault="00F820D5">
      <w:r w:rsidRPr="00E51792">
        <w:t>33</w:t>
      </w:r>
      <w:r w:rsidR="00D02FCA" w:rsidRPr="00E51792">
        <w:t>-</w:t>
      </w:r>
      <w:r w:rsidR="003863EB" w:rsidRPr="00E51792">
        <w:t>ORTAK klasörü üzerinde Shadow Copies enable olsun.</w:t>
      </w:r>
    </w:p>
    <w:p w14:paraId="30B2787F" w14:textId="77777777" w:rsidR="003863EB" w:rsidRPr="000B5F01" w:rsidRDefault="00F820D5">
      <w:r w:rsidRPr="000B5F01">
        <w:t>34</w:t>
      </w:r>
      <w:r w:rsidR="003863EB" w:rsidRPr="000B5F01">
        <w:t xml:space="preserve">-ORTAK klasörü içerinde Satis, Finans, Muhasebe ismin 3 klasör olsun ve bu klasörlerde </w:t>
      </w:r>
      <w:r w:rsidR="0031772F" w:rsidRPr="000B5F01">
        <w:t>Offline Files</w:t>
      </w:r>
      <w:r w:rsidR="003863EB" w:rsidRPr="000B5F01">
        <w:t xml:space="preserve"> enable olacak.</w:t>
      </w:r>
    </w:p>
    <w:p w14:paraId="49C57182" w14:textId="77777777" w:rsidR="003863EB" w:rsidRPr="000F32CD" w:rsidRDefault="00F820D5">
      <w:bookmarkStart w:id="0" w:name="_GoBack"/>
      <w:bookmarkEnd w:id="0"/>
      <w:r w:rsidRPr="000F32CD">
        <w:t>35</w:t>
      </w:r>
      <w:r w:rsidR="003863EB" w:rsidRPr="000F32CD">
        <w:t>-FileServer Makines</w:t>
      </w:r>
      <w:r w:rsidR="00A40CFC" w:rsidRPr="000F32CD">
        <w:t>i üzerinde 5 GB lık ISCSI</w:t>
      </w:r>
      <w:r w:rsidR="003863EB" w:rsidRPr="000F32CD">
        <w:t xml:space="preserve"> oluşturup bu alanı DC makinasına ISCSI</w:t>
      </w:r>
      <w:r w:rsidR="00A40CFC" w:rsidRPr="000F32CD">
        <w:t xml:space="preserve"> Target</w:t>
      </w:r>
      <w:r w:rsidR="003863EB" w:rsidRPr="000F32CD">
        <w:t xml:space="preserve"> olarak bağlayın.</w:t>
      </w:r>
    </w:p>
    <w:p w14:paraId="36A06C1B" w14:textId="77777777" w:rsidR="003863EB" w:rsidRPr="0098580E" w:rsidRDefault="00F820D5">
      <w:pPr>
        <w:rPr>
          <w:highlight w:val="yellow"/>
        </w:rPr>
      </w:pPr>
      <w:r w:rsidRPr="000F32CD">
        <w:t>36</w:t>
      </w:r>
      <w:r w:rsidR="003863EB" w:rsidRPr="000F32CD">
        <w:t>-adınız.local ve soyadınız.local isimlerindeki domainleri domain trust yaparak güven ilişkisini kurun.</w:t>
      </w:r>
    </w:p>
    <w:p w14:paraId="43602685" w14:textId="77777777" w:rsidR="003863EB" w:rsidRPr="0098580E" w:rsidRDefault="00F820D5">
      <w:pPr>
        <w:rPr>
          <w:highlight w:val="yellow"/>
        </w:rPr>
      </w:pPr>
      <w:r w:rsidRPr="0098580E">
        <w:rPr>
          <w:highlight w:val="yellow"/>
        </w:rPr>
        <w:t>37</w:t>
      </w:r>
      <w:r w:rsidR="003863EB" w:rsidRPr="0098580E">
        <w:rPr>
          <w:highlight w:val="yellow"/>
        </w:rPr>
        <w:t>-</w:t>
      </w:r>
      <w:r w:rsidR="002A0280" w:rsidRPr="0098580E">
        <w:rPr>
          <w:highlight w:val="yellow"/>
        </w:rPr>
        <w:t>istanbul lokasyonunda yeni bir makine oluşturup WDS rolü üzerinden başka bir makineye windows kurulumu yapın.</w:t>
      </w:r>
    </w:p>
    <w:p w14:paraId="5AB28692" w14:textId="77777777" w:rsidR="002A0280" w:rsidRPr="0098580E" w:rsidRDefault="00F820D5">
      <w:pPr>
        <w:rPr>
          <w:highlight w:val="yellow"/>
        </w:rPr>
      </w:pPr>
      <w:r w:rsidRPr="0098580E">
        <w:rPr>
          <w:highlight w:val="yellow"/>
        </w:rPr>
        <w:t>38</w:t>
      </w:r>
      <w:r w:rsidR="002A0280" w:rsidRPr="0098580E">
        <w:rPr>
          <w:highlight w:val="yellow"/>
        </w:rPr>
        <w:t>-kurduğunuz makinenin Server Backup rolü ile backupını alın.</w:t>
      </w:r>
    </w:p>
    <w:p w14:paraId="0DE1691B" w14:textId="77777777" w:rsidR="002A0280" w:rsidRPr="0098580E" w:rsidRDefault="00F820D5">
      <w:pPr>
        <w:rPr>
          <w:highlight w:val="yellow"/>
        </w:rPr>
      </w:pPr>
      <w:r w:rsidRPr="0098580E">
        <w:rPr>
          <w:highlight w:val="yellow"/>
        </w:rPr>
        <w:t>39</w:t>
      </w:r>
      <w:r w:rsidR="002A0280" w:rsidRPr="0098580E">
        <w:rPr>
          <w:highlight w:val="yellow"/>
        </w:rPr>
        <w:t xml:space="preserve">-GPO üzerinden ankara lokasyonu için </w:t>
      </w:r>
      <w:r w:rsidR="00D273D9" w:rsidRPr="0098580E">
        <w:rPr>
          <w:highlight w:val="yellow"/>
        </w:rPr>
        <w:t>tüm kullanıcıların desktop wallpaper resimlerini seçtiğiniz bir resmi uyarlayın.</w:t>
      </w:r>
    </w:p>
    <w:p w14:paraId="1B89F106" w14:textId="77777777" w:rsidR="003124EE" w:rsidRPr="004A45C0" w:rsidRDefault="00F820D5">
      <w:r w:rsidRPr="004A45C0">
        <w:t>40</w:t>
      </w:r>
      <w:r w:rsidR="003124EE" w:rsidRPr="004A45C0">
        <w:t>-İstanbul bölgesine MBX ve CAS makinesi kurup exchange kurulumunu yapın.</w:t>
      </w:r>
    </w:p>
    <w:p w14:paraId="15F04035" w14:textId="77777777" w:rsidR="003124EE" w:rsidRPr="0098580E" w:rsidRDefault="00F820D5">
      <w:pPr>
        <w:rPr>
          <w:highlight w:val="yellow"/>
        </w:rPr>
      </w:pPr>
      <w:r w:rsidRPr="0098580E">
        <w:rPr>
          <w:highlight w:val="yellow"/>
        </w:rPr>
        <w:t>41</w:t>
      </w:r>
      <w:r w:rsidR="003124EE" w:rsidRPr="0098580E">
        <w:rPr>
          <w:highlight w:val="yellow"/>
        </w:rPr>
        <w:t>-Ankara ve İstanbuldaki 2 farklı domainden birbirine mail alıp verin.</w:t>
      </w:r>
    </w:p>
    <w:p w14:paraId="3CDC009A" w14:textId="77777777" w:rsidR="008909D8" w:rsidRPr="0098580E" w:rsidRDefault="00F820D5">
      <w:pPr>
        <w:rPr>
          <w:highlight w:val="yellow"/>
        </w:rPr>
      </w:pPr>
      <w:r w:rsidRPr="0098580E">
        <w:rPr>
          <w:highlight w:val="yellow"/>
        </w:rPr>
        <w:t>42</w:t>
      </w:r>
      <w:r w:rsidR="008909D8" w:rsidRPr="0098580E">
        <w:rPr>
          <w:highlight w:val="yellow"/>
        </w:rPr>
        <w:t>-İstanbul bölgesine Print Server kurup üzerinde printer tanımlayınız.</w:t>
      </w:r>
    </w:p>
    <w:p w14:paraId="5F0FFB7F" w14:textId="77777777" w:rsidR="00F820D5" w:rsidRDefault="00F820D5">
      <w:r w:rsidRPr="0098580E">
        <w:rPr>
          <w:highlight w:val="yellow"/>
        </w:rPr>
        <w:t>43</w:t>
      </w:r>
      <w:r w:rsidR="008909D8" w:rsidRPr="0098580E">
        <w:rPr>
          <w:highlight w:val="yellow"/>
        </w:rPr>
        <w:t>-istanbul bölgesindeki printerı ankara bölgesinde DHCP makinasına tanımlayıp çıktı almasını sağlayın.</w:t>
      </w:r>
    </w:p>
    <w:p w14:paraId="03301207" w14:textId="77777777" w:rsidR="00D619FD" w:rsidRDefault="00D619FD"/>
    <w:p w14:paraId="663056AE" w14:textId="77777777" w:rsidR="009410D2" w:rsidRDefault="009410D2"/>
    <w:p w14:paraId="677A3DA2" w14:textId="77777777" w:rsidR="00B6737F" w:rsidRDefault="00B6737F"/>
    <w:sectPr w:rsidR="00B67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90"/>
    <w:rsid w:val="000B5F01"/>
    <w:rsid w:val="000F32CD"/>
    <w:rsid w:val="00183F90"/>
    <w:rsid w:val="002252F2"/>
    <w:rsid w:val="0023582D"/>
    <w:rsid w:val="002517F7"/>
    <w:rsid w:val="00273B7D"/>
    <w:rsid w:val="002A0280"/>
    <w:rsid w:val="002F295B"/>
    <w:rsid w:val="003124EE"/>
    <w:rsid w:val="0031772F"/>
    <w:rsid w:val="003863EB"/>
    <w:rsid w:val="003C4872"/>
    <w:rsid w:val="003D2C7B"/>
    <w:rsid w:val="00424815"/>
    <w:rsid w:val="0044326D"/>
    <w:rsid w:val="00476CEF"/>
    <w:rsid w:val="004A320A"/>
    <w:rsid w:val="004A45C0"/>
    <w:rsid w:val="004D3E28"/>
    <w:rsid w:val="00603B12"/>
    <w:rsid w:val="00615DC3"/>
    <w:rsid w:val="006170E5"/>
    <w:rsid w:val="008909D8"/>
    <w:rsid w:val="00930196"/>
    <w:rsid w:val="009410D2"/>
    <w:rsid w:val="0098580E"/>
    <w:rsid w:val="00A40CFC"/>
    <w:rsid w:val="00AD29A3"/>
    <w:rsid w:val="00B61E2B"/>
    <w:rsid w:val="00B6737F"/>
    <w:rsid w:val="00B72441"/>
    <w:rsid w:val="00CB51A1"/>
    <w:rsid w:val="00D02FCA"/>
    <w:rsid w:val="00D248B4"/>
    <w:rsid w:val="00D273D9"/>
    <w:rsid w:val="00D34A8C"/>
    <w:rsid w:val="00D60091"/>
    <w:rsid w:val="00D619FD"/>
    <w:rsid w:val="00D80BC3"/>
    <w:rsid w:val="00D95F79"/>
    <w:rsid w:val="00DE5ABC"/>
    <w:rsid w:val="00E51792"/>
    <w:rsid w:val="00E5230B"/>
    <w:rsid w:val="00F3192B"/>
    <w:rsid w:val="00F500C7"/>
    <w:rsid w:val="00F820D5"/>
    <w:rsid w:val="00FA22AB"/>
    <w:rsid w:val="00F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0042"/>
  <w15:docId w15:val="{A4CB56E9-4ADC-42D3-B33A-324CDFCF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737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03B1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D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us/evalcenter/evaluate-windows-server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 Emir</cp:lastModifiedBy>
  <cp:revision>22</cp:revision>
  <dcterms:created xsi:type="dcterms:W3CDTF">2015-03-07T22:57:00Z</dcterms:created>
  <dcterms:modified xsi:type="dcterms:W3CDTF">2022-11-23T20:27:00Z</dcterms:modified>
</cp:coreProperties>
</file>