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0F5" w:rsidRPr="00685794" w:rsidRDefault="004C50F5" w:rsidP="00175F26">
      <w:pPr>
        <w:jc w:val="center"/>
        <w:rPr>
          <w:b/>
          <w:sz w:val="36"/>
          <w:u w:val="single"/>
        </w:rPr>
      </w:pPr>
      <w:r w:rsidRPr="00685794">
        <w:rPr>
          <w:b/>
          <w:sz w:val="36"/>
          <w:u w:val="single"/>
        </w:rPr>
        <w:t>Gaziantep İslam Bilim ve Teknoloji Üniversitesi</w:t>
      </w:r>
    </w:p>
    <w:p w:rsidR="004C50F5" w:rsidRDefault="004C50F5" w:rsidP="00175F26">
      <w:pPr>
        <w:jc w:val="center"/>
        <w:rPr>
          <w:b/>
          <w:sz w:val="32"/>
        </w:rPr>
      </w:pPr>
    </w:p>
    <w:p w:rsidR="004C50F5" w:rsidRDefault="004C50F5" w:rsidP="00175F26">
      <w:pPr>
        <w:jc w:val="center"/>
        <w:rPr>
          <w:b/>
          <w:sz w:val="32"/>
        </w:rPr>
      </w:pPr>
    </w:p>
    <w:p w:rsidR="004C50F5" w:rsidRDefault="004C50F5" w:rsidP="00175F26">
      <w:pPr>
        <w:jc w:val="center"/>
        <w:rPr>
          <w:b/>
          <w:sz w:val="32"/>
        </w:rPr>
      </w:pPr>
    </w:p>
    <w:p w:rsidR="001A6EB4" w:rsidRPr="00685794" w:rsidRDefault="00175F26" w:rsidP="00175F26">
      <w:pPr>
        <w:jc w:val="center"/>
        <w:rPr>
          <w:b/>
          <w:sz w:val="36"/>
        </w:rPr>
      </w:pPr>
      <w:r w:rsidRPr="00685794">
        <w:rPr>
          <w:b/>
          <w:sz w:val="36"/>
        </w:rPr>
        <w:t>YAŞ HESAPLAMA PROJESİ</w:t>
      </w:r>
    </w:p>
    <w:p w:rsidR="004C50F5" w:rsidRDefault="004C50F5" w:rsidP="00175F26">
      <w:pPr>
        <w:jc w:val="center"/>
        <w:rPr>
          <w:b/>
          <w:sz w:val="32"/>
        </w:rPr>
      </w:pPr>
    </w:p>
    <w:p w:rsidR="004C50F5" w:rsidRDefault="004C50F5" w:rsidP="00175F26">
      <w:pPr>
        <w:jc w:val="center"/>
        <w:rPr>
          <w:b/>
          <w:sz w:val="32"/>
        </w:rPr>
      </w:pPr>
    </w:p>
    <w:p w:rsidR="00666BE7" w:rsidRPr="00685794" w:rsidRDefault="00666BE7" w:rsidP="00175F26">
      <w:pPr>
        <w:jc w:val="center"/>
        <w:rPr>
          <w:b/>
          <w:sz w:val="36"/>
        </w:rPr>
      </w:pPr>
      <w:r w:rsidRPr="00685794">
        <w:rPr>
          <w:b/>
          <w:sz w:val="36"/>
        </w:rPr>
        <w:t>Matlab GUI</w:t>
      </w:r>
    </w:p>
    <w:p w:rsidR="00666BE7" w:rsidRDefault="00666BE7" w:rsidP="00175F26">
      <w:pPr>
        <w:jc w:val="center"/>
        <w:rPr>
          <w:b/>
          <w:sz w:val="32"/>
        </w:rPr>
      </w:pPr>
    </w:p>
    <w:p w:rsidR="004C50F5" w:rsidRDefault="004C50F5" w:rsidP="00175F26">
      <w:pPr>
        <w:jc w:val="center"/>
        <w:rPr>
          <w:b/>
          <w:sz w:val="32"/>
        </w:rPr>
      </w:pPr>
    </w:p>
    <w:p w:rsidR="004C50F5" w:rsidRPr="00685794" w:rsidRDefault="00E81B67" w:rsidP="00175F26">
      <w:pPr>
        <w:jc w:val="center"/>
        <w:rPr>
          <w:b/>
          <w:sz w:val="36"/>
        </w:rPr>
      </w:pPr>
      <w:r>
        <w:rPr>
          <w:b/>
          <w:sz w:val="36"/>
        </w:rPr>
        <w:t xml:space="preserve">Matlab </w:t>
      </w:r>
      <w:bookmarkStart w:id="0" w:name="_GoBack"/>
      <w:bookmarkEnd w:id="0"/>
      <w:r w:rsidR="004C50F5" w:rsidRPr="00685794">
        <w:rPr>
          <w:b/>
          <w:sz w:val="36"/>
        </w:rPr>
        <w:t>Final Projesi</w:t>
      </w:r>
    </w:p>
    <w:p w:rsidR="004C50F5" w:rsidRDefault="004C50F5" w:rsidP="00175F26">
      <w:pPr>
        <w:jc w:val="center"/>
        <w:rPr>
          <w:b/>
          <w:sz w:val="28"/>
        </w:rPr>
      </w:pPr>
      <w:r w:rsidRPr="00685794">
        <w:rPr>
          <w:b/>
          <w:sz w:val="28"/>
        </w:rPr>
        <w:t>Emre GÜNEY</w:t>
      </w:r>
    </w:p>
    <w:p w:rsidR="00523D33" w:rsidRDefault="00523D33" w:rsidP="00175F26">
      <w:pPr>
        <w:jc w:val="center"/>
        <w:rPr>
          <w:b/>
          <w:sz w:val="28"/>
        </w:rPr>
      </w:pPr>
    </w:p>
    <w:p w:rsidR="00523D33" w:rsidRDefault="00523D33" w:rsidP="00175F26">
      <w:pPr>
        <w:jc w:val="center"/>
        <w:rPr>
          <w:b/>
          <w:sz w:val="28"/>
        </w:rPr>
      </w:pPr>
    </w:p>
    <w:p w:rsidR="00523D33" w:rsidRPr="00685794" w:rsidRDefault="00523D33" w:rsidP="00423E89">
      <w:pPr>
        <w:rPr>
          <w:b/>
          <w:sz w:val="28"/>
        </w:rPr>
      </w:pPr>
    </w:p>
    <w:p w:rsidR="00175F26" w:rsidRDefault="00175F26" w:rsidP="00175F26">
      <w:pPr>
        <w:rPr>
          <w:b/>
          <w:sz w:val="28"/>
        </w:rPr>
      </w:pPr>
      <w:r w:rsidRPr="00175F26">
        <w:rPr>
          <w:b/>
          <w:sz w:val="28"/>
        </w:rPr>
        <w:t>İçindekiler:</w:t>
      </w:r>
    </w:p>
    <w:p w:rsidR="004C50F5" w:rsidRDefault="004C50F5" w:rsidP="004C50F5">
      <w:pPr>
        <w:pStyle w:val="ListeParagraf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Giriş</w:t>
      </w:r>
    </w:p>
    <w:p w:rsidR="004C50F5" w:rsidRPr="00391809" w:rsidRDefault="00391809" w:rsidP="004C50F5">
      <w:pPr>
        <w:pStyle w:val="ListeParagraf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 </w:t>
      </w:r>
      <w:r w:rsidR="004C50F5" w:rsidRPr="00391809">
        <w:rPr>
          <w:sz w:val="28"/>
        </w:rPr>
        <w:t>Özet</w:t>
      </w:r>
    </w:p>
    <w:p w:rsidR="004C50F5" w:rsidRPr="00391809" w:rsidRDefault="00391809" w:rsidP="004C50F5">
      <w:pPr>
        <w:pStyle w:val="ListeParagraf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 </w:t>
      </w:r>
      <w:r w:rsidR="004C50F5" w:rsidRPr="00391809">
        <w:rPr>
          <w:sz w:val="28"/>
        </w:rPr>
        <w:t>Özellik</w:t>
      </w:r>
    </w:p>
    <w:p w:rsidR="004C50F5" w:rsidRDefault="004C50F5" w:rsidP="004C50F5">
      <w:pPr>
        <w:pStyle w:val="ListeParagraf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Kullanma Kılavuzu</w:t>
      </w:r>
    </w:p>
    <w:p w:rsidR="004C50F5" w:rsidRPr="00391809" w:rsidRDefault="00391809" w:rsidP="004C50F5">
      <w:pPr>
        <w:pStyle w:val="ListeParagraf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 </w:t>
      </w:r>
      <w:r w:rsidR="004C50F5" w:rsidRPr="00391809">
        <w:rPr>
          <w:sz w:val="28"/>
        </w:rPr>
        <w:t>Kurulum</w:t>
      </w:r>
    </w:p>
    <w:p w:rsidR="004C50F5" w:rsidRPr="00391809" w:rsidRDefault="00391809" w:rsidP="004C50F5">
      <w:pPr>
        <w:pStyle w:val="ListeParagraf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 </w:t>
      </w:r>
      <w:r w:rsidR="004C50F5" w:rsidRPr="00391809">
        <w:rPr>
          <w:sz w:val="28"/>
        </w:rPr>
        <w:t>Teknik</w:t>
      </w:r>
    </w:p>
    <w:p w:rsidR="004C50F5" w:rsidRPr="00391809" w:rsidRDefault="00391809" w:rsidP="004C50F5">
      <w:pPr>
        <w:pStyle w:val="ListeParagraf"/>
        <w:numPr>
          <w:ilvl w:val="2"/>
          <w:numId w:val="1"/>
        </w:numPr>
        <w:rPr>
          <w:sz w:val="28"/>
        </w:rPr>
      </w:pPr>
      <w:r>
        <w:rPr>
          <w:sz w:val="28"/>
        </w:rPr>
        <w:t xml:space="preserve"> </w:t>
      </w:r>
      <w:r w:rsidR="004C50F5" w:rsidRPr="00391809">
        <w:rPr>
          <w:sz w:val="28"/>
        </w:rPr>
        <w:t>Yapı</w:t>
      </w:r>
    </w:p>
    <w:p w:rsidR="004C50F5" w:rsidRPr="00391809" w:rsidRDefault="00391809" w:rsidP="004C50F5">
      <w:pPr>
        <w:pStyle w:val="ListeParagraf"/>
        <w:numPr>
          <w:ilvl w:val="2"/>
          <w:numId w:val="1"/>
        </w:numPr>
        <w:rPr>
          <w:sz w:val="28"/>
        </w:rPr>
      </w:pPr>
      <w:r>
        <w:rPr>
          <w:sz w:val="28"/>
        </w:rPr>
        <w:t xml:space="preserve"> </w:t>
      </w:r>
      <w:r w:rsidR="004C50F5" w:rsidRPr="00391809">
        <w:rPr>
          <w:sz w:val="28"/>
        </w:rPr>
        <w:t>Veritabanı</w:t>
      </w:r>
    </w:p>
    <w:p w:rsidR="00685794" w:rsidRDefault="00391809" w:rsidP="00685794">
      <w:pPr>
        <w:pStyle w:val="ListeParagraf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 </w:t>
      </w:r>
      <w:r w:rsidR="004C50F5" w:rsidRPr="00391809">
        <w:rPr>
          <w:sz w:val="28"/>
        </w:rPr>
        <w:t>Test</w:t>
      </w:r>
    </w:p>
    <w:p w:rsidR="00423E89" w:rsidRDefault="00423E89" w:rsidP="00423E89">
      <w:pPr>
        <w:ind w:left="720"/>
        <w:rPr>
          <w:sz w:val="28"/>
        </w:rPr>
      </w:pPr>
    </w:p>
    <w:p w:rsidR="00423E89" w:rsidRPr="00423E89" w:rsidRDefault="00423E89" w:rsidP="00423E89">
      <w:pPr>
        <w:ind w:left="720"/>
        <w:rPr>
          <w:sz w:val="28"/>
        </w:rPr>
      </w:pPr>
    </w:p>
    <w:p w:rsidR="00666BE7" w:rsidRPr="0009125A" w:rsidRDefault="00685794" w:rsidP="00685794">
      <w:pPr>
        <w:jc w:val="center"/>
        <w:rPr>
          <w:b/>
          <w:sz w:val="28"/>
        </w:rPr>
      </w:pPr>
      <w:r w:rsidRPr="0009125A">
        <w:rPr>
          <w:b/>
          <w:sz w:val="28"/>
        </w:rPr>
        <w:lastRenderedPageBreak/>
        <w:t>GİRİŞ</w:t>
      </w:r>
    </w:p>
    <w:p w:rsidR="00666BE7" w:rsidRPr="00DA154E" w:rsidRDefault="00685794" w:rsidP="00685794">
      <w:pPr>
        <w:pStyle w:val="ListeParagraf"/>
        <w:numPr>
          <w:ilvl w:val="0"/>
          <w:numId w:val="3"/>
        </w:numPr>
        <w:rPr>
          <w:b/>
          <w:sz w:val="28"/>
        </w:rPr>
      </w:pPr>
      <w:r w:rsidRPr="00DA154E">
        <w:rPr>
          <w:b/>
          <w:sz w:val="28"/>
        </w:rPr>
        <w:t>Özet</w:t>
      </w:r>
    </w:p>
    <w:p w:rsidR="00685794" w:rsidRDefault="00685794" w:rsidP="00685794">
      <w:pPr>
        <w:pStyle w:val="ListeParagraf"/>
        <w:rPr>
          <w:sz w:val="28"/>
        </w:rPr>
      </w:pPr>
      <w:r>
        <w:rPr>
          <w:sz w:val="28"/>
        </w:rPr>
        <w:t xml:space="preserve">   </w:t>
      </w:r>
      <w:r w:rsidRPr="0009125A">
        <w:rPr>
          <w:sz w:val="24"/>
        </w:rPr>
        <w:t xml:space="preserve">Yaş hesaplama projesi, </w:t>
      </w:r>
      <w:proofErr w:type="spellStart"/>
      <w:r w:rsidRPr="0009125A">
        <w:rPr>
          <w:sz w:val="24"/>
        </w:rPr>
        <w:t>veritabanına</w:t>
      </w:r>
      <w:proofErr w:type="spellEnd"/>
      <w:r w:rsidRPr="0009125A">
        <w:rPr>
          <w:sz w:val="24"/>
        </w:rPr>
        <w:t xml:space="preserve"> kaydedilen kullanıcıların doğum tarihlerine göre günümüz tarihine kadar geçen süreyi hesaplayan bir programdır. Projenin amacı; kullanıcının kaç yıl, kaç ay, kaç gün önce doğduğunu hesaplama</w:t>
      </w:r>
      <w:r w:rsidR="00724A89" w:rsidRPr="0009125A">
        <w:rPr>
          <w:sz w:val="24"/>
        </w:rPr>
        <w:t>k</w:t>
      </w:r>
      <w:r w:rsidR="008427BE" w:rsidRPr="0009125A">
        <w:rPr>
          <w:sz w:val="24"/>
        </w:rPr>
        <w:t xml:space="preserve">la birlikte </w:t>
      </w:r>
      <w:r w:rsidRPr="0009125A">
        <w:rPr>
          <w:sz w:val="24"/>
        </w:rPr>
        <w:t>kullanıcının burcunu da yine doğduğu tarihe göre bulmaktır.</w:t>
      </w:r>
    </w:p>
    <w:p w:rsidR="00B768B7" w:rsidRDefault="00B768B7" w:rsidP="00685794">
      <w:pPr>
        <w:pStyle w:val="ListeParagraf"/>
        <w:rPr>
          <w:sz w:val="28"/>
        </w:rPr>
      </w:pPr>
    </w:p>
    <w:p w:rsidR="00B768B7" w:rsidRPr="00DA154E" w:rsidRDefault="00B768B7" w:rsidP="00B768B7">
      <w:pPr>
        <w:pStyle w:val="ListeParagraf"/>
        <w:numPr>
          <w:ilvl w:val="0"/>
          <w:numId w:val="3"/>
        </w:numPr>
        <w:rPr>
          <w:b/>
          <w:sz w:val="28"/>
        </w:rPr>
      </w:pPr>
      <w:r w:rsidRPr="00DA154E">
        <w:rPr>
          <w:b/>
          <w:sz w:val="28"/>
        </w:rPr>
        <w:t>Özellikler</w:t>
      </w:r>
    </w:p>
    <w:p w:rsidR="00B768B7" w:rsidRDefault="0074749C" w:rsidP="00B768B7">
      <w:pPr>
        <w:pStyle w:val="ListeParagraf"/>
        <w:rPr>
          <w:sz w:val="28"/>
        </w:rPr>
      </w:pPr>
      <w:r>
        <w:rPr>
          <w:sz w:val="28"/>
        </w:rPr>
        <w:t xml:space="preserve">   </w:t>
      </w:r>
      <w:r w:rsidR="00B768B7" w:rsidRPr="0009125A">
        <w:rPr>
          <w:sz w:val="24"/>
        </w:rPr>
        <w:t>Program bir menü tasarımına ve veri</w:t>
      </w:r>
      <w:r w:rsidR="0009125A">
        <w:rPr>
          <w:sz w:val="24"/>
        </w:rPr>
        <w:t xml:space="preserve"> </w:t>
      </w:r>
      <w:r w:rsidR="00B768B7" w:rsidRPr="0009125A">
        <w:rPr>
          <w:sz w:val="24"/>
        </w:rPr>
        <w:t>tabanına kullanıcı ekleme, silme, güncelleme özelliklerine sahiptir. Ayrıca veri</w:t>
      </w:r>
      <w:r w:rsidR="0009125A">
        <w:rPr>
          <w:sz w:val="24"/>
        </w:rPr>
        <w:t xml:space="preserve"> </w:t>
      </w:r>
      <w:r w:rsidR="00B768B7" w:rsidRPr="0009125A">
        <w:rPr>
          <w:sz w:val="24"/>
        </w:rPr>
        <w:t>tabanındaki kullanıcı sorgularını da programdan yapmak mümkündür.</w:t>
      </w:r>
      <w:r w:rsidRPr="0009125A">
        <w:rPr>
          <w:sz w:val="24"/>
        </w:rPr>
        <w:t xml:space="preserve"> Bu sayede kullanıcı işlemler sonrası kayıtlı verileri görmekte ve kontrol etmektedir.</w:t>
      </w:r>
    </w:p>
    <w:p w:rsidR="00C43F37" w:rsidRPr="0009125A" w:rsidRDefault="00C43F37" w:rsidP="00B768B7">
      <w:pPr>
        <w:pStyle w:val="ListeParagraf"/>
        <w:rPr>
          <w:sz w:val="24"/>
        </w:rPr>
      </w:pPr>
    </w:p>
    <w:p w:rsidR="00C43F37" w:rsidRPr="0009125A" w:rsidRDefault="00C43F37" w:rsidP="00B768B7">
      <w:pPr>
        <w:pStyle w:val="ListeParagraf"/>
        <w:rPr>
          <w:sz w:val="24"/>
        </w:rPr>
      </w:pPr>
      <w:r w:rsidRPr="0009125A">
        <w:rPr>
          <w:sz w:val="24"/>
        </w:rPr>
        <w:t xml:space="preserve">   Hesaplama sayfasına girildiğinde hem kayıtlı veriler üzerinde hem de rastgele doğum tarihleri ile rastgele bir tarihle hesaplama yapılabilmektedir.</w:t>
      </w:r>
    </w:p>
    <w:p w:rsidR="00984FE1" w:rsidRPr="0009125A" w:rsidRDefault="00984FE1" w:rsidP="00B768B7">
      <w:pPr>
        <w:pStyle w:val="ListeParagraf"/>
        <w:rPr>
          <w:sz w:val="24"/>
        </w:rPr>
      </w:pPr>
    </w:p>
    <w:p w:rsidR="00984FE1" w:rsidRPr="0009125A" w:rsidRDefault="00984FE1" w:rsidP="00B768B7">
      <w:pPr>
        <w:pStyle w:val="ListeParagraf"/>
        <w:rPr>
          <w:sz w:val="24"/>
        </w:rPr>
      </w:pPr>
      <w:r w:rsidRPr="0009125A">
        <w:rPr>
          <w:sz w:val="24"/>
        </w:rPr>
        <w:t xml:space="preserve">   Veri</w:t>
      </w:r>
      <w:r w:rsidR="00B81BB7">
        <w:rPr>
          <w:sz w:val="24"/>
        </w:rPr>
        <w:t xml:space="preserve"> </w:t>
      </w:r>
      <w:r w:rsidRPr="0009125A">
        <w:rPr>
          <w:sz w:val="24"/>
        </w:rPr>
        <w:t>tabanına kaydedilen veriler isim, soyisim ve doğum tarihi bilgileridir.</w:t>
      </w:r>
      <w:r w:rsidR="00494828" w:rsidRPr="0009125A">
        <w:rPr>
          <w:sz w:val="24"/>
        </w:rPr>
        <w:t xml:space="preserve"> Hesaplama yapmak ve veri</w:t>
      </w:r>
      <w:r w:rsidR="00B81BB7">
        <w:rPr>
          <w:sz w:val="24"/>
        </w:rPr>
        <w:t xml:space="preserve"> </w:t>
      </w:r>
      <w:r w:rsidR="00494828" w:rsidRPr="0009125A">
        <w:rPr>
          <w:sz w:val="24"/>
        </w:rPr>
        <w:t>tabanına bu verileri kaydetmek için hesaplama sayfasına giriş yapılması gerekir.</w:t>
      </w:r>
      <w:r w:rsidR="00DA154E" w:rsidRPr="0009125A">
        <w:rPr>
          <w:sz w:val="24"/>
        </w:rPr>
        <w:t xml:space="preserve"> Bu sayfada tarihe göre burç ve yaş otomatik ola</w:t>
      </w:r>
      <w:r w:rsidR="003F3806" w:rsidRPr="0009125A">
        <w:rPr>
          <w:sz w:val="24"/>
        </w:rPr>
        <w:t>rak hesaplanıp veri</w:t>
      </w:r>
      <w:r w:rsidR="00B81BB7">
        <w:rPr>
          <w:sz w:val="24"/>
        </w:rPr>
        <w:t xml:space="preserve"> </w:t>
      </w:r>
      <w:r w:rsidR="003F3806" w:rsidRPr="0009125A">
        <w:rPr>
          <w:sz w:val="24"/>
        </w:rPr>
        <w:t xml:space="preserve">tabanına kayıt </w:t>
      </w:r>
      <w:r w:rsidR="00DA154E" w:rsidRPr="0009125A">
        <w:rPr>
          <w:sz w:val="24"/>
        </w:rPr>
        <w:t>edilebilir.</w:t>
      </w:r>
    </w:p>
    <w:p w:rsidR="00833AB6" w:rsidRDefault="00833AB6" w:rsidP="00833AB6">
      <w:pPr>
        <w:rPr>
          <w:sz w:val="28"/>
        </w:rPr>
      </w:pPr>
    </w:p>
    <w:p w:rsidR="00833AB6" w:rsidRPr="00833AB6" w:rsidRDefault="00833AB6" w:rsidP="00833AB6">
      <w:pPr>
        <w:jc w:val="center"/>
        <w:rPr>
          <w:b/>
          <w:sz w:val="28"/>
        </w:rPr>
      </w:pPr>
      <w:r>
        <w:rPr>
          <w:b/>
          <w:sz w:val="28"/>
        </w:rPr>
        <w:t>KULLANMA KILAVUZU</w:t>
      </w:r>
    </w:p>
    <w:p w:rsidR="00666BE7" w:rsidRDefault="00E77CD4" w:rsidP="00E77CD4">
      <w:pPr>
        <w:pStyle w:val="ListeParagraf"/>
        <w:numPr>
          <w:ilvl w:val="0"/>
          <w:numId w:val="4"/>
        </w:numPr>
        <w:rPr>
          <w:b/>
          <w:sz w:val="28"/>
        </w:rPr>
      </w:pPr>
      <w:r>
        <w:rPr>
          <w:b/>
          <w:sz w:val="28"/>
        </w:rPr>
        <w:t>Kurulum</w:t>
      </w:r>
    </w:p>
    <w:p w:rsidR="00C12C2B" w:rsidRDefault="00607BA6" w:rsidP="00C12C2B">
      <w:pPr>
        <w:pStyle w:val="ListeParagraf"/>
        <w:rPr>
          <w:sz w:val="24"/>
        </w:rPr>
      </w:pPr>
      <w:r>
        <w:rPr>
          <w:noProof/>
          <w:sz w:val="24"/>
          <w:lang w:eastAsia="tr-TR"/>
        </w:rPr>
        <w:drawing>
          <wp:anchor distT="0" distB="0" distL="114300" distR="114300" simplePos="0" relativeHeight="251658240" behindDoc="0" locked="0" layoutInCell="1" allowOverlap="1" wp14:anchorId="0D49DD8A" wp14:editId="65C4B565">
            <wp:simplePos x="0" y="0"/>
            <wp:positionH relativeFrom="column">
              <wp:posOffset>1440913</wp:posOffset>
            </wp:positionH>
            <wp:positionV relativeFrom="paragraph">
              <wp:posOffset>1038909</wp:posOffset>
            </wp:positionV>
            <wp:extent cx="3005455" cy="1435100"/>
            <wp:effectExtent l="0" t="0" r="4445" b="0"/>
            <wp:wrapTopAndBottom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756" b="31515"/>
                    <a:stretch/>
                  </pic:blipFill>
                  <pic:spPr bwMode="auto">
                    <a:xfrm>
                      <a:off x="0" y="0"/>
                      <a:ext cx="300545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94A">
        <w:rPr>
          <w:sz w:val="24"/>
        </w:rPr>
        <w:t xml:space="preserve">   </w:t>
      </w:r>
      <w:r w:rsidR="00C12C2B">
        <w:rPr>
          <w:sz w:val="24"/>
        </w:rPr>
        <w:t xml:space="preserve">Program SQL veri tabanı ile </w:t>
      </w:r>
      <w:proofErr w:type="gramStart"/>
      <w:r w:rsidR="00C12C2B">
        <w:rPr>
          <w:sz w:val="24"/>
        </w:rPr>
        <w:t>entegre</w:t>
      </w:r>
      <w:proofErr w:type="gramEnd"/>
      <w:r w:rsidR="00C12C2B">
        <w:rPr>
          <w:sz w:val="24"/>
        </w:rPr>
        <w:t xml:space="preserve"> çalıştığı için öncelikle veri tabanı kurulumu yapılması gerekir.</w:t>
      </w:r>
      <w:r w:rsidR="00AF194A">
        <w:rPr>
          <w:sz w:val="24"/>
        </w:rPr>
        <w:t xml:space="preserve"> Bunun için programın içerisinde yer aldığı klasördeki “</w:t>
      </w:r>
      <w:proofErr w:type="spellStart"/>
      <w:proofErr w:type="gramStart"/>
      <w:r w:rsidR="00AF194A">
        <w:rPr>
          <w:sz w:val="24"/>
        </w:rPr>
        <w:t>sqlfiles.sql</w:t>
      </w:r>
      <w:proofErr w:type="spellEnd"/>
      <w:proofErr w:type="gramEnd"/>
      <w:r w:rsidR="00AF194A">
        <w:rPr>
          <w:sz w:val="24"/>
        </w:rPr>
        <w:t xml:space="preserve">” dosyasını SQL Server Management </w:t>
      </w:r>
      <w:proofErr w:type="spellStart"/>
      <w:r w:rsidR="00AF194A">
        <w:rPr>
          <w:sz w:val="24"/>
        </w:rPr>
        <w:t>Studio</w:t>
      </w:r>
      <w:proofErr w:type="spellEnd"/>
      <w:r w:rsidR="00AF194A">
        <w:rPr>
          <w:sz w:val="24"/>
        </w:rPr>
        <w:t xml:space="preserve"> içerisinde</w:t>
      </w:r>
      <w:r w:rsidR="0078478A">
        <w:rPr>
          <w:sz w:val="24"/>
        </w:rPr>
        <w:t xml:space="preserve"> açıp yukarıdaki ‘</w:t>
      </w:r>
      <w:proofErr w:type="spellStart"/>
      <w:r w:rsidR="0078478A">
        <w:rPr>
          <w:sz w:val="24"/>
        </w:rPr>
        <w:t>Execute</w:t>
      </w:r>
      <w:proofErr w:type="spellEnd"/>
      <w:r w:rsidR="0078478A">
        <w:rPr>
          <w:sz w:val="24"/>
        </w:rPr>
        <w:t>’ butonu ile</w:t>
      </w:r>
      <w:r w:rsidR="00AF194A">
        <w:rPr>
          <w:sz w:val="24"/>
        </w:rPr>
        <w:t xml:space="preserve"> çalıştırmak gerekir.</w:t>
      </w:r>
      <w:r w:rsidR="00804D45">
        <w:rPr>
          <w:sz w:val="24"/>
        </w:rPr>
        <w:t xml:space="preserve"> Öncelikle ‘Matlab’ adlı </w:t>
      </w:r>
      <w:proofErr w:type="spellStart"/>
      <w:r w:rsidR="00804D45">
        <w:rPr>
          <w:sz w:val="24"/>
        </w:rPr>
        <w:t>database’i</w:t>
      </w:r>
      <w:proofErr w:type="spellEnd"/>
      <w:r w:rsidR="00804D45">
        <w:rPr>
          <w:sz w:val="24"/>
        </w:rPr>
        <w:t xml:space="preserve"> kullanabilmek için ilk satırı ayrı olarak ç</w:t>
      </w:r>
      <w:r w:rsidR="005E6688">
        <w:rPr>
          <w:sz w:val="24"/>
        </w:rPr>
        <w:t>alıştırmak gerekir</w:t>
      </w:r>
      <w:r w:rsidR="00804D45">
        <w:rPr>
          <w:sz w:val="24"/>
        </w:rPr>
        <w:t>.</w:t>
      </w:r>
      <w:r w:rsidR="002A55C8">
        <w:rPr>
          <w:sz w:val="24"/>
        </w:rPr>
        <w:t xml:space="preserve"> Daha sonra ilk satırı silip devam edin.</w:t>
      </w:r>
    </w:p>
    <w:p w:rsidR="00727542" w:rsidRDefault="00727542" w:rsidP="00C12C2B">
      <w:pPr>
        <w:pStyle w:val="ListeParagraf"/>
        <w:rPr>
          <w:sz w:val="24"/>
        </w:rPr>
      </w:pPr>
    </w:p>
    <w:p w:rsidR="00727542" w:rsidRDefault="00727542" w:rsidP="00C12C2B">
      <w:pPr>
        <w:pStyle w:val="ListeParagraf"/>
        <w:rPr>
          <w:sz w:val="24"/>
        </w:rPr>
      </w:pPr>
    </w:p>
    <w:p w:rsidR="00727542" w:rsidRDefault="00727542" w:rsidP="00C12C2B">
      <w:pPr>
        <w:pStyle w:val="ListeParagraf"/>
        <w:rPr>
          <w:sz w:val="24"/>
        </w:rPr>
      </w:pPr>
    </w:p>
    <w:p w:rsidR="00727542" w:rsidRDefault="00727542" w:rsidP="00C12C2B">
      <w:pPr>
        <w:pStyle w:val="ListeParagraf"/>
        <w:rPr>
          <w:sz w:val="24"/>
        </w:rPr>
      </w:pPr>
    </w:p>
    <w:p w:rsidR="00DB36F6" w:rsidRDefault="00727542" w:rsidP="00C12C2B">
      <w:pPr>
        <w:pStyle w:val="ListeParagraf"/>
        <w:rPr>
          <w:sz w:val="24"/>
        </w:rPr>
      </w:pPr>
      <w:r>
        <w:rPr>
          <w:noProof/>
          <w:sz w:val="24"/>
          <w:lang w:eastAsia="tr-TR"/>
        </w:rPr>
        <w:lastRenderedPageBreak/>
        <w:drawing>
          <wp:anchor distT="0" distB="0" distL="114300" distR="114300" simplePos="0" relativeHeight="251659264" behindDoc="1" locked="0" layoutInCell="1" allowOverlap="1" wp14:anchorId="03FA2FB0" wp14:editId="30042152">
            <wp:simplePos x="0" y="0"/>
            <wp:positionH relativeFrom="column">
              <wp:posOffset>1691005</wp:posOffset>
            </wp:positionH>
            <wp:positionV relativeFrom="paragraph">
              <wp:posOffset>401955</wp:posOffset>
            </wp:positionV>
            <wp:extent cx="3024505" cy="1868170"/>
            <wp:effectExtent l="0" t="0" r="4445" b="0"/>
            <wp:wrapTopAndBottom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505" cy="186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10800">
        <w:rPr>
          <w:sz w:val="24"/>
        </w:rPr>
        <w:t xml:space="preserve">   Daha sonra projeye </w:t>
      </w:r>
      <w:proofErr w:type="gramStart"/>
      <w:r w:rsidR="00C10800">
        <w:rPr>
          <w:sz w:val="24"/>
        </w:rPr>
        <w:t>entegre</w:t>
      </w:r>
      <w:proofErr w:type="gramEnd"/>
      <w:r w:rsidR="00C10800">
        <w:rPr>
          <w:sz w:val="24"/>
        </w:rPr>
        <w:t xml:space="preserve"> etmek için </w:t>
      </w:r>
      <w:proofErr w:type="spellStart"/>
      <w:r w:rsidR="00C10800">
        <w:rPr>
          <w:sz w:val="24"/>
        </w:rPr>
        <w:t>matlab</w:t>
      </w:r>
      <w:proofErr w:type="spellEnd"/>
      <w:r w:rsidR="00C10800">
        <w:rPr>
          <w:sz w:val="24"/>
        </w:rPr>
        <w:t xml:space="preserve"> içerisinde yer alan “Data Base Explorer” uygulamasını açıp bağlantıyı sağlamak gerekir.</w:t>
      </w:r>
      <w:r>
        <w:rPr>
          <w:sz w:val="24"/>
        </w:rPr>
        <w:t xml:space="preserve"> </w:t>
      </w:r>
    </w:p>
    <w:p w:rsidR="00727542" w:rsidRDefault="00FE50F7" w:rsidP="00C12C2B">
      <w:pPr>
        <w:pStyle w:val="ListeParagraf"/>
        <w:rPr>
          <w:sz w:val="24"/>
        </w:rPr>
      </w:pPr>
      <w:r>
        <w:rPr>
          <w:noProof/>
          <w:sz w:val="24"/>
          <w:lang w:eastAsia="tr-TR"/>
        </w:rPr>
        <w:drawing>
          <wp:anchor distT="0" distB="0" distL="114300" distR="114300" simplePos="0" relativeHeight="251660288" behindDoc="0" locked="0" layoutInCell="1" allowOverlap="1" wp14:anchorId="009B7D39" wp14:editId="681FAEAC">
            <wp:simplePos x="0" y="0"/>
            <wp:positionH relativeFrom="column">
              <wp:posOffset>1621155</wp:posOffset>
            </wp:positionH>
            <wp:positionV relativeFrom="paragraph">
              <wp:posOffset>2470785</wp:posOffset>
            </wp:positionV>
            <wp:extent cx="2806700" cy="1985181"/>
            <wp:effectExtent l="0" t="0" r="0" b="0"/>
            <wp:wrapTopAndBottom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9851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27542">
        <w:rPr>
          <w:sz w:val="24"/>
        </w:rPr>
        <w:t xml:space="preserve">   “</w:t>
      </w:r>
      <w:proofErr w:type="spellStart"/>
      <w:r w:rsidR="00727542">
        <w:rPr>
          <w:sz w:val="24"/>
        </w:rPr>
        <w:t>Configure</w:t>
      </w:r>
      <w:proofErr w:type="spellEnd"/>
      <w:r w:rsidR="00727542">
        <w:rPr>
          <w:sz w:val="24"/>
        </w:rPr>
        <w:t xml:space="preserve"> Data Source” butonuna bastıktan sonra ‘</w:t>
      </w:r>
      <w:proofErr w:type="spellStart"/>
      <w:r w:rsidR="00727542">
        <w:rPr>
          <w:sz w:val="24"/>
        </w:rPr>
        <w:t>Configure</w:t>
      </w:r>
      <w:proofErr w:type="spellEnd"/>
      <w:r w:rsidR="00727542">
        <w:rPr>
          <w:sz w:val="24"/>
        </w:rPr>
        <w:t xml:space="preserve"> ODBC </w:t>
      </w:r>
      <w:proofErr w:type="gramStart"/>
      <w:r w:rsidR="00727542">
        <w:rPr>
          <w:sz w:val="24"/>
        </w:rPr>
        <w:t>data</w:t>
      </w:r>
      <w:proofErr w:type="gramEnd"/>
      <w:r w:rsidR="00727542">
        <w:rPr>
          <w:sz w:val="24"/>
        </w:rPr>
        <w:t xml:space="preserve"> </w:t>
      </w:r>
      <w:proofErr w:type="spellStart"/>
      <w:r w:rsidR="00727542">
        <w:rPr>
          <w:sz w:val="24"/>
        </w:rPr>
        <w:t>source</w:t>
      </w:r>
      <w:proofErr w:type="spellEnd"/>
      <w:r w:rsidR="00727542">
        <w:rPr>
          <w:sz w:val="24"/>
        </w:rPr>
        <w:t>’ butonuna basın. Açılan pencereden</w:t>
      </w:r>
      <w:r w:rsidR="00B2284B">
        <w:rPr>
          <w:sz w:val="24"/>
        </w:rPr>
        <w:t xml:space="preserve"> </w:t>
      </w:r>
      <w:proofErr w:type="spellStart"/>
      <w:r w:rsidR="00B2284B">
        <w:rPr>
          <w:sz w:val="24"/>
        </w:rPr>
        <w:t>Ekle</w:t>
      </w:r>
      <w:r w:rsidR="001B0F37">
        <w:rPr>
          <w:sz w:val="24"/>
        </w:rPr>
        <w:t>’</w:t>
      </w:r>
      <w:r w:rsidR="00B2284B">
        <w:rPr>
          <w:sz w:val="24"/>
        </w:rPr>
        <w:t>ye</w:t>
      </w:r>
      <w:proofErr w:type="spellEnd"/>
      <w:r w:rsidR="00B2284B">
        <w:rPr>
          <w:sz w:val="24"/>
        </w:rPr>
        <w:t xml:space="preserve"> bastıktan sonra ismi ‘</w:t>
      </w:r>
      <w:proofErr w:type="spellStart"/>
      <w:r w:rsidR="00B2284B">
        <w:rPr>
          <w:sz w:val="24"/>
        </w:rPr>
        <w:t>sql</w:t>
      </w:r>
      <w:proofErr w:type="spellEnd"/>
      <w:r w:rsidR="00B2284B">
        <w:rPr>
          <w:sz w:val="24"/>
        </w:rPr>
        <w:t xml:space="preserve"> </w:t>
      </w:r>
      <w:proofErr w:type="gramStart"/>
      <w:r w:rsidR="00B2284B">
        <w:rPr>
          <w:sz w:val="24"/>
        </w:rPr>
        <w:t>server</w:t>
      </w:r>
      <w:proofErr w:type="gramEnd"/>
      <w:r w:rsidR="00B2284B">
        <w:rPr>
          <w:sz w:val="24"/>
        </w:rPr>
        <w:t>’ seçeneğine çift tıklayın.</w:t>
      </w:r>
    </w:p>
    <w:p w:rsidR="00FE50F7" w:rsidRDefault="00665EDD" w:rsidP="00C12C2B">
      <w:pPr>
        <w:pStyle w:val="ListeParagraf"/>
        <w:rPr>
          <w:sz w:val="24"/>
        </w:rPr>
      </w:pPr>
      <w:r>
        <w:rPr>
          <w:noProof/>
          <w:sz w:val="24"/>
          <w:lang w:eastAsia="tr-TR"/>
        </w:rPr>
        <w:drawing>
          <wp:anchor distT="0" distB="0" distL="114300" distR="114300" simplePos="0" relativeHeight="251661312" behindDoc="0" locked="0" layoutInCell="1" allowOverlap="1" wp14:anchorId="373802D4" wp14:editId="7AD152C8">
            <wp:simplePos x="0" y="0"/>
            <wp:positionH relativeFrom="column">
              <wp:posOffset>1995805</wp:posOffset>
            </wp:positionH>
            <wp:positionV relativeFrom="paragraph">
              <wp:posOffset>2584450</wp:posOffset>
            </wp:positionV>
            <wp:extent cx="2578100" cy="1822989"/>
            <wp:effectExtent l="0" t="0" r="0" b="6350"/>
            <wp:wrapTopAndBottom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1822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852EF">
        <w:rPr>
          <w:sz w:val="24"/>
        </w:rPr>
        <w:t xml:space="preserve">   </w:t>
      </w:r>
      <w:r w:rsidR="00FE50F7">
        <w:rPr>
          <w:sz w:val="24"/>
        </w:rPr>
        <w:t xml:space="preserve">SQL Server </w:t>
      </w:r>
      <w:proofErr w:type="spellStart"/>
      <w:r w:rsidR="00FE50F7">
        <w:rPr>
          <w:sz w:val="24"/>
        </w:rPr>
        <w:t>Management’da</w:t>
      </w:r>
      <w:proofErr w:type="spellEnd"/>
      <w:r w:rsidR="00FE50F7">
        <w:rPr>
          <w:sz w:val="24"/>
        </w:rPr>
        <w:t xml:space="preserve"> yer alan sunucu ismini ‘Sunucu’ bölümüne girdikten sonra ‘Adı:’ bölümüne ‘</w:t>
      </w:r>
      <w:proofErr w:type="spellStart"/>
      <w:r w:rsidR="00FE50F7">
        <w:rPr>
          <w:sz w:val="24"/>
        </w:rPr>
        <w:t>MatlabProje</w:t>
      </w:r>
      <w:proofErr w:type="spellEnd"/>
      <w:r w:rsidR="00FE50F7">
        <w:rPr>
          <w:sz w:val="24"/>
        </w:rPr>
        <w:t>’ olarak giriniz.</w:t>
      </w:r>
      <w:r w:rsidR="00B852EF">
        <w:rPr>
          <w:sz w:val="24"/>
        </w:rPr>
        <w:t xml:space="preserve"> Daha sonra aşağıdaki pencere açılana kadar sonraki butonuna basınız.</w:t>
      </w:r>
    </w:p>
    <w:p w:rsidR="00665EDD" w:rsidRPr="00C12C2B" w:rsidRDefault="00665EDD" w:rsidP="00C12C2B">
      <w:pPr>
        <w:pStyle w:val="ListeParagraf"/>
        <w:rPr>
          <w:sz w:val="24"/>
        </w:rPr>
      </w:pPr>
      <w:r>
        <w:rPr>
          <w:sz w:val="24"/>
        </w:rPr>
        <w:t xml:space="preserve">   Varsayılan </w:t>
      </w:r>
      <w:proofErr w:type="spellStart"/>
      <w:r>
        <w:rPr>
          <w:sz w:val="24"/>
        </w:rPr>
        <w:t>veritabanını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master’dan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Matlab’a</w:t>
      </w:r>
      <w:proofErr w:type="spellEnd"/>
      <w:r>
        <w:rPr>
          <w:sz w:val="24"/>
        </w:rPr>
        <w:t xml:space="preserve"> getirip sonraki butonuna basınız.</w:t>
      </w:r>
      <w:r w:rsidR="00406936">
        <w:rPr>
          <w:sz w:val="24"/>
        </w:rPr>
        <w:t xml:space="preserve"> Daha sonra son butonuna basıp sorguyu sınayınız.</w:t>
      </w:r>
      <w:r w:rsidR="0005788C">
        <w:rPr>
          <w:sz w:val="24"/>
        </w:rPr>
        <w:t xml:space="preserve"> Projeyi çalıştırabilirsiniz.</w:t>
      </w:r>
    </w:p>
    <w:p w:rsidR="00666BE7" w:rsidRDefault="00666BE7" w:rsidP="00666BE7">
      <w:pPr>
        <w:rPr>
          <w:sz w:val="24"/>
        </w:rPr>
      </w:pPr>
    </w:p>
    <w:p w:rsidR="00AC38DD" w:rsidRDefault="00AC38DD" w:rsidP="00666BE7">
      <w:pPr>
        <w:rPr>
          <w:sz w:val="24"/>
        </w:rPr>
      </w:pPr>
    </w:p>
    <w:p w:rsidR="00AC38DD" w:rsidRDefault="00AC38DD" w:rsidP="00666BE7">
      <w:pPr>
        <w:rPr>
          <w:sz w:val="24"/>
        </w:rPr>
      </w:pPr>
    </w:p>
    <w:p w:rsidR="00AC38DD" w:rsidRDefault="00AC38DD" w:rsidP="00666BE7">
      <w:pPr>
        <w:rPr>
          <w:sz w:val="24"/>
        </w:rPr>
      </w:pPr>
    </w:p>
    <w:p w:rsidR="00AC38DD" w:rsidRPr="00AC38DD" w:rsidRDefault="00AC38DD" w:rsidP="00AC38DD">
      <w:pPr>
        <w:pStyle w:val="ListeParagraf"/>
        <w:numPr>
          <w:ilvl w:val="0"/>
          <w:numId w:val="4"/>
        </w:numPr>
        <w:rPr>
          <w:sz w:val="28"/>
        </w:rPr>
      </w:pPr>
      <w:r w:rsidRPr="00AC38DD">
        <w:rPr>
          <w:b/>
          <w:sz w:val="28"/>
        </w:rPr>
        <w:lastRenderedPageBreak/>
        <w:t>Program</w:t>
      </w:r>
    </w:p>
    <w:p w:rsidR="00AC38DD" w:rsidRDefault="00183F1D" w:rsidP="00AC38DD">
      <w:pPr>
        <w:pStyle w:val="ListeParagraf"/>
        <w:rPr>
          <w:sz w:val="24"/>
        </w:rPr>
      </w:pPr>
      <w:r>
        <w:rPr>
          <w:noProof/>
          <w:sz w:val="24"/>
          <w:lang w:eastAsia="tr-TR"/>
        </w:rPr>
        <w:drawing>
          <wp:anchor distT="0" distB="0" distL="114300" distR="114300" simplePos="0" relativeHeight="251664384" behindDoc="0" locked="0" layoutInCell="1" allowOverlap="1" wp14:anchorId="0E775138" wp14:editId="127388CB">
            <wp:simplePos x="0" y="0"/>
            <wp:positionH relativeFrom="column">
              <wp:posOffset>4145280</wp:posOffset>
            </wp:positionH>
            <wp:positionV relativeFrom="paragraph">
              <wp:posOffset>407035</wp:posOffset>
            </wp:positionV>
            <wp:extent cx="1824355" cy="1158875"/>
            <wp:effectExtent l="0" t="0" r="4445" b="3175"/>
            <wp:wrapTopAndBottom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355" cy="115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lang w:eastAsia="tr-TR"/>
        </w:rPr>
        <w:drawing>
          <wp:anchor distT="0" distB="0" distL="114300" distR="114300" simplePos="0" relativeHeight="251663360" behindDoc="0" locked="0" layoutInCell="1" allowOverlap="1" wp14:anchorId="46692C46" wp14:editId="4BD466E6">
            <wp:simplePos x="0" y="0"/>
            <wp:positionH relativeFrom="column">
              <wp:posOffset>2483485</wp:posOffset>
            </wp:positionH>
            <wp:positionV relativeFrom="paragraph">
              <wp:posOffset>405221</wp:posOffset>
            </wp:positionV>
            <wp:extent cx="1602105" cy="1158875"/>
            <wp:effectExtent l="0" t="0" r="0" b="3175"/>
            <wp:wrapTopAndBottom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105" cy="115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lang w:eastAsia="tr-TR"/>
        </w:rPr>
        <w:drawing>
          <wp:anchor distT="0" distB="0" distL="114300" distR="114300" simplePos="0" relativeHeight="251662336" behindDoc="0" locked="0" layoutInCell="1" allowOverlap="1" wp14:anchorId="2E7C6DDB" wp14:editId="768F3E66">
            <wp:simplePos x="0" y="0"/>
            <wp:positionH relativeFrom="column">
              <wp:posOffset>174625</wp:posOffset>
            </wp:positionH>
            <wp:positionV relativeFrom="paragraph">
              <wp:posOffset>405221</wp:posOffset>
            </wp:positionV>
            <wp:extent cx="2240280" cy="1158875"/>
            <wp:effectExtent l="0" t="0" r="7620" b="3175"/>
            <wp:wrapTopAndBottom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15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38DD">
        <w:rPr>
          <w:sz w:val="24"/>
        </w:rPr>
        <w:t xml:space="preserve">   </w:t>
      </w:r>
      <w:r w:rsidR="002406F5">
        <w:rPr>
          <w:sz w:val="24"/>
        </w:rPr>
        <w:t>Program çalıştırıldığı zaman bizi giriş ekranı karşılıyor.</w:t>
      </w:r>
      <w:r w:rsidR="004607B7">
        <w:rPr>
          <w:sz w:val="24"/>
        </w:rPr>
        <w:t xml:space="preserve"> </w:t>
      </w:r>
      <w:proofErr w:type="spellStart"/>
      <w:r w:rsidR="004607B7">
        <w:rPr>
          <w:sz w:val="24"/>
        </w:rPr>
        <w:t>Giriş’e</w:t>
      </w:r>
      <w:proofErr w:type="spellEnd"/>
      <w:r w:rsidR="004607B7">
        <w:rPr>
          <w:sz w:val="24"/>
        </w:rPr>
        <w:t xml:space="preserve"> basıldığı zaman </w:t>
      </w:r>
      <w:proofErr w:type="spellStart"/>
      <w:r w:rsidR="004607B7">
        <w:rPr>
          <w:sz w:val="24"/>
        </w:rPr>
        <w:t>veritabanı</w:t>
      </w:r>
      <w:proofErr w:type="spellEnd"/>
      <w:r w:rsidR="004607B7">
        <w:rPr>
          <w:sz w:val="24"/>
        </w:rPr>
        <w:t xml:space="preserve"> bağlantısı</w:t>
      </w:r>
      <w:r w:rsidR="004863D7">
        <w:rPr>
          <w:sz w:val="24"/>
        </w:rPr>
        <w:t xml:space="preserve"> yapılıyor ve menü sistemi açılıyor</w:t>
      </w:r>
      <w:r w:rsidR="00CC6E24">
        <w:rPr>
          <w:sz w:val="24"/>
        </w:rPr>
        <w:t>.</w:t>
      </w:r>
    </w:p>
    <w:p w:rsidR="00183F1D" w:rsidRDefault="00183F1D" w:rsidP="00183F1D">
      <w:pPr>
        <w:pStyle w:val="ListeParagraf"/>
        <w:rPr>
          <w:sz w:val="24"/>
        </w:rPr>
      </w:pPr>
      <w:r>
        <w:rPr>
          <w:sz w:val="24"/>
        </w:rPr>
        <w:t xml:space="preserve">   Menüden kayıtları göster, yaş hesapla, kayıt ekle, güncelle, sil işlemlerini yapabilmek için ilgili butonlara basmanız gerekir. </w:t>
      </w:r>
    </w:p>
    <w:p w:rsidR="00D1675D" w:rsidRDefault="00447746" w:rsidP="00D1675D">
      <w:pPr>
        <w:pStyle w:val="ListeParagraf"/>
        <w:numPr>
          <w:ilvl w:val="0"/>
          <w:numId w:val="5"/>
        </w:numPr>
        <w:rPr>
          <w:sz w:val="24"/>
        </w:rPr>
      </w:pPr>
      <w:r>
        <w:rPr>
          <w:noProof/>
          <w:sz w:val="24"/>
          <w:lang w:eastAsia="tr-TR"/>
        </w:rPr>
        <w:drawing>
          <wp:anchor distT="0" distB="0" distL="114300" distR="114300" simplePos="0" relativeHeight="251666432" behindDoc="0" locked="0" layoutInCell="1" allowOverlap="1" wp14:anchorId="4FB8AA10" wp14:editId="7A60FAC1">
            <wp:simplePos x="0" y="0"/>
            <wp:positionH relativeFrom="column">
              <wp:posOffset>3454310</wp:posOffset>
            </wp:positionH>
            <wp:positionV relativeFrom="paragraph">
              <wp:posOffset>248104</wp:posOffset>
            </wp:positionV>
            <wp:extent cx="2007235" cy="1843405"/>
            <wp:effectExtent l="0" t="0" r="0" b="4445"/>
            <wp:wrapTopAndBottom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235" cy="1843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094" w:rsidRPr="003C5094">
        <w:rPr>
          <w:noProof/>
          <w:sz w:val="24"/>
          <w:lang w:eastAsia="tr-TR"/>
        </w:rPr>
        <w:drawing>
          <wp:anchor distT="0" distB="0" distL="114300" distR="114300" simplePos="0" relativeHeight="251665408" behindDoc="0" locked="0" layoutInCell="1" allowOverlap="1" wp14:anchorId="5E7DD257" wp14:editId="1BFB33F7">
            <wp:simplePos x="0" y="0"/>
            <wp:positionH relativeFrom="column">
              <wp:posOffset>683895</wp:posOffset>
            </wp:positionH>
            <wp:positionV relativeFrom="paragraph">
              <wp:posOffset>248285</wp:posOffset>
            </wp:positionV>
            <wp:extent cx="2057400" cy="1899285"/>
            <wp:effectExtent l="0" t="0" r="0" b="5715"/>
            <wp:wrapTopAndBottom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3" r="17641"/>
                    <a:stretch/>
                  </pic:blipFill>
                  <pic:spPr bwMode="auto">
                    <a:xfrm>
                      <a:off x="0" y="0"/>
                      <a:ext cx="2057400" cy="1899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675D">
        <w:rPr>
          <w:sz w:val="24"/>
        </w:rPr>
        <w:t>Kayıtları Göster</w:t>
      </w:r>
      <w:r w:rsidR="00E94DE0">
        <w:rPr>
          <w:sz w:val="24"/>
        </w:rPr>
        <w:t>me</w:t>
      </w:r>
    </w:p>
    <w:p w:rsidR="003C5094" w:rsidRDefault="003C5094" w:rsidP="003C5094">
      <w:pPr>
        <w:pStyle w:val="ListeParagraf"/>
        <w:ind w:left="1080"/>
        <w:rPr>
          <w:sz w:val="24"/>
        </w:rPr>
      </w:pPr>
      <w:r>
        <w:rPr>
          <w:sz w:val="24"/>
        </w:rPr>
        <w:t xml:space="preserve">   Kayıtları göster butonuna basıldığı zaman veri tabanındaki bütün veriler ilgili tabloya eklenir. Ayrıca aşağıdaki </w:t>
      </w:r>
      <w:proofErr w:type="spellStart"/>
      <w:r>
        <w:rPr>
          <w:sz w:val="24"/>
        </w:rPr>
        <w:t>switch’lerden</w:t>
      </w:r>
      <w:proofErr w:type="spellEnd"/>
      <w:r>
        <w:rPr>
          <w:sz w:val="24"/>
        </w:rPr>
        <w:t xml:space="preserve"> ilgili sorguları aktif ettiğimiz zaman</w:t>
      </w:r>
      <w:r w:rsidR="003F4786">
        <w:rPr>
          <w:sz w:val="24"/>
        </w:rPr>
        <w:t xml:space="preserve"> değer girilecek kutucuklar açılıyor. Buradan sorgu kontrolleri yapabiliyorsunuz.</w:t>
      </w:r>
      <w:r w:rsidR="00391990">
        <w:rPr>
          <w:sz w:val="24"/>
        </w:rPr>
        <w:t xml:space="preserve"> Ara butonuna basıldığı zamanda girilen sorgu tabloya aktarılıyor.</w:t>
      </w:r>
      <w:r w:rsidR="00591C70">
        <w:rPr>
          <w:sz w:val="24"/>
        </w:rPr>
        <w:t xml:space="preserve"> Bütün kayıtları tekrar görmek istersek kayıtları göster butonuna basmamız yeterlidir.</w:t>
      </w:r>
    </w:p>
    <w:p w:rsidR="00E94DE0" w:rsidRDefault="000E4F65" w:rsidP="00E94DE0">
      <w:pPr>
        <w:pStyle w:val="ListeParagraf"/>
        <w:numPr>
          <w:ilvl w:val="0"/>
          <w:numId w:val="5"/>
        </w:numPr>
        <w:rPr>
          <w:sz w:val="24"/>
        </w:rPr>
      </w:pPr>
      <w:r>
        <w:rPr>
          <w:noProof/>
          <w:sz w:val="24"/>
          <w:lang w:eastAsia="tr-TR"/>
        </w:rPr>
        <w:drawing>
          <wp:anchor distT="0" distB="0" distL="114300" distR="114300" simplePos="0" relativeHeight="251668480" behindDoc="0" locked="0" layoutInCell="1" allowOverlap="1" wp14:anchorId="3E71CBB5" wp14:editId="2EA0C781">
            <wp:simplePos x="0" y="0"/>
            <wp:positionH relativeFrom="column">
              <wp:posOffset>2887980</wp:posOffset>
            </wp:positionH>
            <wp:positionV relativeFrom="paragraph">
              <wp:posOffset>207010</wp:posOffset>
            </wp:positionV>
            <wp:extent cx="1730375" cy="1559560"/>
            <wp:effectExtent l="0" t="0" r="3175" b="2540"/>
            <wp:wrapTopAndBottom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375" cy="155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DE0">
        <w:rPr>
          <w:sz w:val="24"/>
        </w:rPr>
        <w:t>Yaş Hesaplama</w:t>
      </w:r>
    </w:p>
    <w:p w:rsidR="003C5094" w:rsidRDefault="00E94DE0" w:rsidP="003C5094">
      <w:pPr>
        <w:pStyle w:val="ListeParagraf"/>
        <w:ind w:left="1080"/>
        <w:rPr>
          <w:sz w:val="24"/>
        </w:rPr>
      </w:pPr>
      <w:r>
        <w:rPr>
          <w:noProof/>
          <w:sz w:val="24"/>
          <w:lang w:eastAsia="tr-T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684076</wp:posOffset>
            </wp:positionH>
            <wp:positionV relativeFrom="paragraph">
              <wp:posOffset>1179</wp:posOffset>
            </wp:positionV>
            <wp:extent cx="1728652" cy="1571502"/>
            <wp:effectExtent l="0" t="0" r="5080" b="0"/>
            <wp:wrapTopAndBottom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652" cy="1571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  Yaş hesaplama panelinde yer alan iki pencere yaş hesaplamak için gerekli sorgulara sahiptir.</w:t>
      </w:r>
      <w:r w:rsidR="00590186">
        <w:rPr>
          <w:sz w:val="24"/>
        </w:rPr>
        <w:t xml:space="preserve"> Kayıtsız penceresinde iki tarih alınır. Günümüz kutucuğu işaretlenirse bir tarih seçiniz kutucuğu işaretlenirse otomatik olarak günümüz tarihi giriliyor.</w:t>
      </w:r>
      <w:r w:rsidR="000E4F65">
        <w:rPr>
          <w:sz w:val="24"/>
        </w:rPr>
        <w:t xml:space="preserve"> Hesapla dersek mesaj kutusu ile hesaplanan veri ekrana getiriliyor.</w:t>
      </w:r>
      <w:r w:rsidR="00D76683">
        <w:rPr>
          <w:sz w:val="24"/>
        </w:rPr>
        <w:t xml:space="preserve"> </w:t>
      </w:r>
    </w:p>
    <w:p w:rsidR="00D76683" w:rsidRDefault="00D76683" w:rsidP="003C5094">
      <w:pPr>
        <w:pStyle w:val="ListeParagraf"/>
        <w:ind w:left="1080"/>
        <w:rPr>
          <w:sz w:val="24"/>
        </w:rPr>
      </w:pPr>
      <w:r>
        <w:rPr>
          <w:sz w:val="24"/>
        </w:rPr>
        <w:t xml:space="preserve">   Kayıtlı penceresinde ise kayıtlı veriler ekrana getirilip </w:t>
      </w:r>
      <w:proofErr w:type="spellStart"/>
      <w:r>
        <w:rPr>
          <w:sz w:val="24"/>
        </w:rPr>
        <w:t>ID’</w:t>
      </w:r>
      <w:r w:rsidR="00994345">
        <w:rPr>
          <w:sz w:val="24"/>
        </w:rPr>
        <w:t>ye</w:t>
      </w:r>
      <w:proofErr w:type="spellEnd"/>
      <w:r w:rsidR="00994345">
        <w:rPr>
          <w:sz w:val="24"/>
        </w:rPr>
        <w:t xml:space="preserve"> göre hesaplama işlem</w:t>
      </w:r>
      <w:r>
        <w:rPr>
          <w:sz w:val="24"/>
        </w:rPr>
        <w:t>i yapılıyor.</w:t>
      </w:r>
      <w:r w:rsidR="00994345">
        <w:rPr>
          <w:sz w:val="24"/>
        </w:rPr>
        <w:t xml:space="preserve"> </w:t>
      </w:r>
      <w:r w:rsidR="00EC7895">
        <w:rPr>
          <w:sz w:val="24"/>
        </w:rPr>
        <w:t>Veri</w:t>
      </w:r>
      <w:r w:rsidR="00F038CA">
        <w:rPr>
          <w:sz w:val="24"/>
        </w:rPr>
        <w:t xml:space="preserve"> </w:t>
      </w:r>
      <w:r w:rsidR="00EC7895">
        <w:rPr>
          <w:sz w:val="24"/>
        </w:rPr>
        <w:t>tabanına kaydet seçeneği işaretlenirse veri</w:t>
      </w:r>
      <w:r w:rsidR="00F038CA">
        <w:rPr>
          <w:sz w:val="24"/>
        </w:rPr>
        <w:t xml:space="preserve"> </w:t>
      </w:r>
      <w:r w:rsidR="00EC7895">
        <w:rPr>
          <w:sz w:val="24"/>
        </w:rPr>
        <w:t>tabanına yaş ve burç otomatik olarak hesaplanıp kaydediliyor.</w:t>
      </w:r>
    </w:p>
    <w:p w:rsidR="007C7BD6" w:rsidRDefault="007C7BD6" w:rsidP="003C5094">
      <w:pPr>
        <w:pStyle w:val="ListeParagraf"/>
        <w:ind w:left="1080"/>
        <w:rPr>
          <w:sz w:val="24"/>
        </w:rPr>
      </w:pPr>
    </w:p>
    <w:p w:rsidR="004D1C03" w:rsidRDefault="007C7BD6" w:rsidP="004D1C03">
      <w:pPr>
        <w:pStyle w:val="ListeParagraf"/>
        <w:numPr>
          <w:ilvl w:val="0"/>
          <w:numId w:val="5"/>
        </w:numPr>
        <w:rPr>
          <w:sz w:val="24"/>
        </w:rPr>
      </w:pPr>
      <w:r>
        <w:rPr>
          <w:noProof/>
          <w:sz w:val="24"/>
          <w:lang w:eastAsia="tr-TR"/>
        </w:rPr>
        <w:lastRenderedPageBreak/>
        <w:drawing>
          <wp:anchor distT="0" distB="0" distL="114300" distR="114300" simplePos="0" relativeHeight="251669504" behindDoc="0" locked="0" layoutInCell="1" allowOverlap="1" wp14:anchorId="12B9DD10" wp14:editId="7F626E0C">
            <wp:simplePos x="0" y="0"/>
            <wp:positionH relativeFrom="column">
              <wp:posOffset>2055495</wp:posOffset>
            </wp:positionH>
            <wp:positionV relativeFrom="paragraph">
              <wp:posOffset>200202</wp:posOffset>
            </wp:positionV>
            <wp:extent cx="1480458" cy="1440904"/>
            <wp:effectExtent l="0" t="0" r="5715" b="6985"/>
            <wp:wrapTopAndBottom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458" cy="1440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3479B">
        <w:rPr>
          <w:sz w:val="24"/>
        </w:rPr>
        <w:t>Kayıt E</w:t>
      </w:r>
      <w:r w:rsidR="004D1C03">
        <w:rPr>
          <w:sz w:val="24"/>
        </w:rPr>
        <w:t>kleme</w:t>
      </w:r>
    </w:p>
    <w:p w:rsidR="007C7BD6" w:rsidRDefault="005F7C34" w:rsidP="007C7BD6">
      <w:pPr>
        <w:pStyle w:val="ListeParagraf"/>
        <w:ind w:left="1080"/>
        <w:rPr>
          <w:sz w:val="24"/>
        </w:rPr>
      </w:pPr>
      <w:r>
        <w:rPr>
          <w:sz w:val="24"/>
        </w:rPr>
        <w:t xml:space="preserve">   </w:t>
      </w:r>
      <w:r w:rsidR="007C7BD6">
        <w:rPr>
          <w:sz w:val="24"/>
        </w:rPr>
        <w:t>Kayıt ekleme sayfasında boş bırakılan kutucuklar varsa uyarı veriliyor. İlgili veriler girilip kaydet butonuna basılırsa veri tabanına kaydediliyor.</w:t>
      </w:r>
      <w:r w:rsidR="00637FFA">
        <w:rPr>
          <w:sz w:val="24"/>
        </w:rPr>
        <w:t xml:space="preserve"> Kayıt bilgisi ekrana getiriliyor.</w:t>
      </w:r>
    </w:p>
    <w:p w:rsidR="005F7C34" w:rsidRDefault="00067A22" w:rsidP="005F7C34">
      <w:pPr>
        <w:pStyle w:val="ListeParagraf"/>
        <w:numPr>
          <w:ilvl w:val="0"/>
          <w:numId w:val="5"/>
        </w:numPr>
        <w:rPr>
          <w:sz w:val="24"/>
        </w:rPr>
      </w:pPr>
      <w:r w:rsidRPr="00067A22">
        <w:rPr>
          <w:noProof/>
          <w:sz w:val="24"/>
          <w:lang w:eastAsia="tr-TR"/>
        </w:rPr>
        <w:drawing>
          <wp:anchor distT="0" distB="0" distL="114300" distR="114300" simplePos="0" relativeHeight="251670528" behindDoc="0" locked="0" layoutInCell="1" allowOverlap="1" wp14:anchorId="116BEF00" wp14:editId="74BC9323">
            <wp:simplePos x="0" y="0"/>
            <wp:positionH relativeFrom="column">
              <wp:posOffset>1973852</wp:posOffset>
            </wp:positionH>
            <wp:positionV relativeFrom="paragraph">
              <wp:posOffset>203200</wp:posOffset>
            </wp:positionV>
            <wp:extent cx="2019300" cy="1346200"/>
            <wp:effectExtent l="0" t="0" r="0" b="6350"/>
            <wp:wrapTopAndBottom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7C34">
        <w:rPr>
          <w:sz w:val="24"/>
        </w:rPr>
        <w:t>Kayıt Güncelleme</w:t>
      </w:r>
    </w:p>
    <w:p w:rsidR="00637FFA" w:rsidRDefault="00067A22" w:rsidP="00637FFA">
      <w:pPr>
        <w:pStyle w:val="ListeParagraf"/>
        <w:ind w:left="1080"/>
        <w:rPr>
          <w:sz w:val="24"/>
        </w:rPr>
      </w:pPr>
      <w:r>
        <w:rPr>
          <w:sz w:val="24"/>
        </w:rPr>
        <w:t xml:space="preserve">   Kayıt güncellemek için ID verisi girilir. Eğer kayıtlı bir ID verisi girilmezse uyarı verir.</w:t>
      </w:r>
      <w:r w:rsidR="00544B3B">
        <w:rPr>
          <w:sz w:val="24"/>
        </w:rPr>
        <w:t xml:space="preserve"> Daha sonra ilgili alanı güncellemek için aşağıdaki kutucuklardan en az birisi işaretlenmesi gerekir.</w:t>
      </w:r>
      <w:r w:rsidR="00220012">
        <w:rPr>
          <w:sz w:val="24"/>
        </w:rPr>
        <w:t xml:space="preserve"> Aksi takdirde yine uyarı verecektir.</w:t>
      </w:r>
      <w:r w:rsidR="007A4249">
        <w:rPr>
          <w:sz w:val="24"/>
        </w:rPr>
        <w:t xml:space="preserve"> İlgili alanlar doldurulmadıkça boş bırakılmaması gerektiğini yine uyarı penceresinde hatırlatacaktır.</w:t>
      </w:r>
      <w:r w:rsidR="003148FA">
        <w:rPr>
          <w:sz w:val="24"/>
        </w:rPr>
        <w:t xml:space="preserve"> </w:t>
      </w:r>
      <w:r w:rsidR="00413C42">
        <w:rPr>
          <w:sz w:val="24"/>
        </w:rPr>
        <w:t xml:space="preserve">Daha sonra </w:t>
      </w:r>
      <w:r w:rsidR="006707FE">
        <w:rPr>
          <w:sz w:val="24"/>
        </w:rPr>
        <w:t xml:space="preserve">ilgili alanlara girilen veriler eşleşen </w:t>
      </w:r>
      <w:proofErr w:type="spellStart"/>
      <w:r w:rsidR="006707FE">
        <w:rPr>
          <w:sz w:val="24"/>
        </w:rPr>
        <w:t>ID’nin</w:t>
      </w:r>
      <w:proofErr w:type="spellEnd"/>
      <w:r w:rsidR="006707FE">
        <w:rPr>
          <w:sz w:val="24"/>
        </w:rPr>
        <w:t xml:space="preserve"> verileri ile güncellenir ve güncellendiği bilgisi ekrana verilir.</w:t>
      </w:r>
    </w:p>
    <w:p w:rsidR="002D3723" w:rsidRDefault="0094474B" w:rsidP="002D3723">
      <w:pPr>
        <w:pStyle w:val="ListeParagraf"/>
        <w:numPr>
          <w:ilvl w:val="0"/>
          <w:numId w:val="5"/>
        </w:numPr>
        <w:rPr>
          <w:sz w:val="24"/>
        </w:rPr>
      </w:pPr>
      <w:r w:rsidRPr="0094474B">
        <w:rPr>
          <w:noProof/>
          <w:sz w:val="24"/>
          <w:lang w:eastAsia="tr-TR"/>
        </w:rPr>
        <w:drawing>
          <wp:anchor distT="0" distB="0" distL="114300" distR="114300" simplePos="0" relativeHeight="251671552" behindDoc="0" locked="0" layoutInCell="1" allowOverlap="1" wp14:anchorId="3CD5AFAD" wp14:editId="6CC155A3">
            <wp:simplePos x="0" y="0"/>
            <wp:positionH relativeFrom="column">
              <wp:posOffset>1881324</wp:posOffset>
            </wp:positionH>
            <wp:positionV relativeFrom="paragraph">
              <wp:posOffset>201930</wp:posOffset>
            </wp:positionV>
            <wp:extent cx="2280285" cy="936625"/>
            <wp:effectExtent l="0" t="0" r="5715" b="0"/>
            <wp:wrapTopAndBottom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3723">
        <w:rPr>
          <w:sz w:val="24"/>
        </w:rPr>
        <w:t>Kayıt Silme</w:t>
      </w:r>
    </w:p>
    <w:p w:rsidR="0094474B" w:rsidRDefault="0094474B" w:rsidP="0094474B">
      <w:pPr>
        <w:pStyle w:val="ListeParagraf"/>
        <w:ind w:left="1080"/>
        <w:rPr>
          <w:sz w:val="24"/>
        </w:rPr>
      </w:pPr>
      <w:r>
        <w:rPr>
          <w:sz w:val="24"/>
        </w:rPr>
        <w:t xml:space="preserve">   Kayıtlı olan bir kullanıcı silinmek istendiğinde ID kutucuğuna ilgili kullanıcının </w:t>
      </w:r>
      <w:proofErr w:type="spellStart"/>
      <w:r>
        <w:rPr>
          <w:sz w:val="24"/>
        </w:rPr>
        <w:t>ID’si</w:t>
      </w:r>
      <w:proofErr w:type="spellEnd"/>
      <w:r>
        <w:rPr>
          <w:sz w:val="24"/>
        </w:rPr>
        <w:t xml:space="preserve"> girilir. Eğer boş bırakılırsa program uyarı verecektir. Girilen ID</w:t>
      </w:r>
      <w:r w:rsidR="00335A9A">
        <w:rPr>
          <w:sz w:val="24"/>
        </w:rPr>
        <w:t>,</w:t>
      </w:r>
      <w:r>
        <w:rPr>
          <w:sz w:val="24"/>
        </w:rPr>
        <w:t xml:space="preserve"> kayıtlı herhang</w:t>
      </w:r>
      <w:r w:rsidR="00566A46">
        <w:rPr>
          <w:sz w:val="24"/>
        </w:rPr>
        <w:t>i bir ID ile eşleşmez ise uyarı</w:t>
      </w:r>
      <w:r>
        <w:rPr>
          <w:sz w:val="24"/>
        </w:rPr>
        <w:t xml:space="preserve"> verilecektir.</w:t>
      </w:r>
      <w:r w:rsidR="00A51171">
        <w:rPr>
          <w:sz w:val="24"/>
        </w:rPr>
        <w:t xml:space="preserve"> </w:t>
      </w:r>
      <w:r w:rsidR="00335A9A">
        <w:rPr>
          <w:sz w:val="24"/>
        </w:rPr>
        <w:t>Eğer eşleşirse, veriler</w:t>
      </w:r>
      <w:r w:rsidR="00452C2E">
        <w:rPr>
          <w:sz w:val="24"/>
        </w:rPr>
        <w:t xml:space="preserve"> kayıttan silinecek</w:t>
      </w:r>
      <w:r w:rsidR="003C5040">
        <w:rPr>
          <w:sz w:val="24"/>
        </w:rPr>
        <w:t xml:space="preserve"> ve işlem gerçekleştiğine dair geri dönüş ekrana gelecektir.</w:t>
      </w:r>
    </w:p>
    <w:p w:rsidR="00145698" w:rsidRDefault="007F03B3" w:rsidP="00145698">
      <w:pPr>
        <w:pStyle w:val="ListeParagraf"/>
        <w:numPr>
          <w:ilvl w:val="0"/>
          <w:numId w:val="5"/>
        </w:numPr>
        <w:rPr>
          <w:sz w:val="24"/>
        </w:rPr>
      </w:pPr>
      <w:r>
        <w:rPr>
          <w:noProof/>
          <w:sz w:val="24"/>
          <w:lang w:eastAsia="tr-TR"/>
        </w:rPr>
        <w:drawing>
          <wp:anchor distT="0" distB="0" distL="114300" distR="114300" simplePos="0" relativeHeight="251672576" behindDoc="0" locked="0" layoutInCell="1" allowOverlap="1" wp14:anchorId="75C15855" wp14:editId="1566A86C">
            <wp:simplePos x="0" y="0"/>
            <wp:positionH relativeFrom="column">
              <wp:posOffset>2719705</wp:posOffset>
            </wp:positionH>
            <wp:positionV relativeFrom="paragraph">
              <wp:posOffset>192405</wp:posOffset>
            </wp:positionV>
            <wp:extent cx="1032510" cy="561340"/>
            <wp:effectExtent l="0" t="0" r="0" b="0"/>
            <wp:wrapTopAndBottom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08" t="11187"/>
                    <a:stretch/>
                  </pic:blipFill>
                  <pic:spPr bwMode="auto">
                    <a:xfrm>
                      <a:off x="0" y="0"/>
                      <a:ext cx="103251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5698">
        <w:rPr>
          <w:sz w:val="24"/>
        </w:rPr>
        <w:t>Menüye Dön ve Kapat Butonları</w:t>
      </w:r>
    </w:p>
    <w:p w:rsidR="00145698" w:rsidRDefault="00525D01" w:rsidP="00145698">
      <w:pPr>
        <w:pStyle w:val="ListeParagraf"/>
        <w:ind w:left="1080"/>
        <w:rPr>
          <w:sz w:val="24"/>
        </w:rPr>
      </w:pPr>
      <w:r>
        <w:rPr>
          <w:sz w:val="24"/>
        </w:rPr>
        <w:t xml:space="preserve">   Bu butonlar ekranın hep sağ altında yer alır.</w:t>
      </w:r>
      <w:r w:rsidR="00934571">
        <w:rPr>
          <w:sz w:val="24"/>
        </w:rPr>
        <w:t xml:space="preserve"> Menüye dön butonu açık olan paneli kapatıp ana</w:t>
      </w:r>
      <w:r w:rsidR="00FD1D8E">
        <w:rPr>
          <w:sz w:val="24"/>
        </w:rPr>
        <w:t xml:space="preserve"> menüye dönmenizi sağlayacaktır.</w:t>
      </w:r>
      <w:r w:rsidR="0084660F">
        <w:rPr>
          <w:sz w:val="24"/>
        </w:rPr>
        <w:t xml:space="preserve"> Kapat butonu ise açık olan SQL bağlantılarını kapatıp program</w:t>
      </w:r>
      <w:r w:rsidR="00F0122D">
        <w:rPr>
          <w:sz w:val="24"/>
        </w:rPr>
        <w:t>ı sonlandırmanızı sağlayacaktır.</w:t>
      </w:r>
    </w:p>
    <w:p w:rsidR="00294E53" w:rsidRDefault="00294E53" w:rsidP="00145698">
      <w:pPr>
        <w:pStyle w:val="ListeParagraf"/>
        <w:ind w:left="1080"/>
        <w:rPr>
          <w:sz w:val="24"/>
        </w:rPr>
      </w:pPr>
    </w:p>
    <w:p w:rsidR="00294E53" w:rsidRDefault="00294E53" w:rsidP="00145698">
      <w:pPr>
        <w:pStyle w:val="ListeParagraf"/>
        <w:ind w:left="1080"/>
        <w:rPr>
          <w:sz w:val="24"/>
        </w:rPr>
      </w:pPr>
    </w:p>
    <w:p w:rsidR="00A73BF7" w:rsidRDefault="00D10CF6" w:rsidP="00A73BF7">
      <w:pPr>
        <w:pStyle w:val="ListeParagraf"/>
        <w:numPr>
          <w:ilvl w:val="0"/>
          <w:numId w:val="5"/>
        </w:numPr>
        <w:rPr>
          <w:sz w:val="24"/>
        </w:rPr>
      </w:pPr>
      <w:r>
        <w:rPr>
          <w:noProof/>
          <w:sz w:val="24"/>
          <w:lang w:eastAsia="tr-TR"/>
        </w:rPr>
        <w:lastRenderedPageBreak/>
        <w:drawing>
          <wp:anchor distT="0" distB="0" distL="114300" distR="114300" simplePos="0" relativeHeight="251674624" behindDoc="0" locked="0" layoutInCell="1" allowOverlap="1" wp14:anchorId="7463DA59" wp14:editId="35BC8F5B">
            <wp:simplePos x="0" y="0"/>
            <wp:positionH relativeFrom="column">
              <wp:posOffset>2272896</wp:posOffset>
            </wp:positionH>
            <wp:positionV relativeFrom="paragraph">
              <wp:posOffset>284480</wp:posOffset>
            </wp:positionV>
            <wp:extent cx="941070" cy="470535"/>
            <wp:effectExtent l="0" t="0" r="0" b="5715"/>
            <wp:wrapTopAndBottom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21" t="8359" b="9637"/>
                    <a:stretch/>
                  </pic:blipFill>
                  <pic:spPr bwMode="auto">
                    <a:xfrm>
                      <a:off x="0" y="0"/>
                      <a:ext cx="941070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3883">
        <w:rPr>
          <w:noProof/>
          <w:sz w:val="24"/>
          <w:lang w:eastAsia="tr-TR"/>
        </w:rPr>
        <w:drawing>
          <wp:anchor distT="0" distB="0" distL="114300" distR="114300" simplePos="0" relativeHeight="251673600" behindDoc="0" locked="0" layoutInCell="1" allowOverlap="1" wp14:anchorId="123EE5AC" wp14:editId="11FDA5CB">
            <wp:simplePos x="0" y="0"/>
            <wp:positionH relativeFrom="column">
              <wp:posOffset>944360</wp:posOffset>
            </wp:positionH>
            <wp:positionV relativeFrom="paragraph">
              <wp:posOffset>281940</wp:posOffset>
            </wp:positionV>
            <wp:extent cx="891540" cy="365760"/>
            <wp:effectExtent l="0" t="0" r="3810" b="0"/>
            <wp:wrapTopAndBottom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73BF7">
        <w:rPr>
          <w:sz w:val="24"/>
        </w:rPr>
        <w:t>Bağlandı Durum Bilgisi</w:t>
      </w:r>
    </w:p>
    <w:p w:rsidR="00294E53" w:rsidRDefault="00793883" w:rsidP="00294E53">
      <w:pPr>
        <w:pStyle w:val="ListeParagraf"/>
        <w:ind w:left="1080"/>
        <w:rPr>
          <w:sz w:val="24"/>
        </w:rPr>
      </w:pPr>
      <w:r>
        <w:rPr>
          <w:sz w:val="24"/>
        </w:rPr>
        <w:t xml:space="preserve">   Program başlatıldığı zaman giriş butonuna basılmadığı sürece SQL bağlantısı yapılmayacaktır. Programa giriş yapabilmeniz için giriş butonuna basmanız gerekmektedir.</w:t>
      </w:r>
      <w:r w:rsidR="00FD7061">
        <w:rPr>
          <w:sz w:val="24"/>
        </w:rPr>
        <w:t xml:space="preserve"> Butona basılıp giriş yapılırken bağlantı sağlanır.</w:t>
      </w:r>
      <w:r w:rsidR="002D7F7C">
        <w:rPr>
          <w:sz w:val="24"/>
        </w:rPr>
        <w:t xml:space="preserve"> Bu durum programın sağ üstünde bağlantı lambasının yeşil olması ile anlaşılabilir.</w:t>
      </w:r>
      <w:r w:rsidR="002D27CB">
        <w:rPr>
          <w:sz w:val="24"/>
        </w:rPr>
        <w:t xml:space="preserve"> Bağlanamadığı senaryoda lamba kırmızı yanacak ve bağlan </w:t>
      </w:r>
      <w:r w:rsidR="009A61E3">
        <w:rPr>
          <w:sz w:val="24"/>
        </w:rPr>
        <w:t>butonu ekrana gelecektir. Program içerisinde bazı işlemler bağlantı olmadığı zamanlarda da işleyecektir.</w:t>
      </w:r>
      <w:r w:rsidR="00D10CF6">
        <w:rPr>
          <w:sz w:val="24"/>
        </w:rPr>
        <w:t xml:space="preserve"> </w:t>
      </w:r>
    </w:p>
    <w:p w:rsidR="00D10CF6" w:rsidRDefault="00D10CF6" w:rsidP="00294E53">
      <w:pPr>
        <w:pStyle w:val="ListeParagraf"/>
        <w:ind w:left="1080"/>
        <w:rPr>
          <w:sz w:val="24"/>
        </w:rPr>
      </w:pPr>
      <w:r>
        <w:rPr>
          <w:sz w:val="24"/>
        </w:rPr>
        <w:t xml:space="preserve">   Bağlan butonuna basıldığı zaman giriş butonunda yapıldığı gibi </w:t>
      </w:r>
      <w:r w:rsidR="00ED5EE2">
        <w:rPr>
          <w:sz w:val="24"/>
        </w:rPr>
        <w:t>bağlantı tekrardan sağlanacak ve bağlan butonu kaybolup lamba yeşile dönecektir.</w:t>
      </w:r>
    </w:p>
    <w:p w:rsidR="00633285" w:rsidRPr="00503604" w:rsidRDefault="00633285" w:rsidP="00503604">
      <w:pPr>
        <w:rPr>
          <w:sz w:val="24"/>
        </w:rPr>
      </w:pPr>
    </w:p>
    <w:sectPr w:rsidR="00633285" w:rsidRPr="005036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92975"/>
    <w:multiLevelType w:val="hybridMultilevel"/>
    <w:tmpl w:val="AB9C31CA"/>
    <w:lvl w:ilvl="0" w:tplc="7BB8BBE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1F0019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675BB8"/>
    <w:multiLevelType w:val="hybridMultilevel"/>
    <w:tmpl w:val="01464F2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B6304"/>
    <w:multiLevelType w:val="hybridMultilevel"/>
    <w:tmpl w:val="6C6E31EE"/>
    <w:lvl w:ilvl="0" w:tplc="CFC41E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B394C"/>
    <w:multiLevelType w:val="hybridMultilevel"/>
    <w:tmpl w:val="FA32069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07723C"/>
    <w:multiLevelType w:val="multilevel"/>
    <w:tmpl w:val="041F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389"/>
    <w:rsid w:val="0005788C"/>
    <w:rsid w:val="00067A22"/>
    <w:rsid w:val="00074E84"/>
    <w:rsid w:val="00084D84"/>
    <w:rsid w:val="0009125A"/>
    <w:rsid w:val="000E4F65"/>
    <w:rsid w:val="00145698"/>
    <w:rsid w:val="00175F26"/>
    <w:rsid w:val="00183F1D"/>
    <w:rsid w:val="001A1466"/>
    <w:rsid w:val="001A6EB4"/>
    <w:rsid w:val="001B0F37"/>
    <w:rsid w:val="00220012"/>
    <w:rsid w:val="002406F5"/>
    <w:rsid w:val="00245C31"/>
    <w:rsid w:val="00294E53"/>
    <w:rsid w:val="002A55C8"/>
    <w:rsid w:val="002D27CB"/>
    <w:rsid w:val="002D3723"/>
    <w:rsid w:val="002D7F7C"/>
    <w:rsid w:val="003148FA"/>
    <w:rsid w:val="00335A9A"/>
    <w:rsid w:val="00391809"/>
    <w:rsid w:val="00391990"/>
    <w:rsid w:val="003C5040"/>
    <w:rsid w:val="003C5094"/>
    <w:rsid w:val="003F3806"/>
    <w:rsid w:val="003F4786"/>
    <w:rsid w:val="00406936"/>
    <w:rsid w:val="00413C42"/>
    <w:rsid w:val="00423E89"/>
    <w:rsid w:val="00447746"/>
    <w:rsid w:val="00452C2E"/>
    <w:rsid w:val="004607B7"/>
    <w:rsid w:val="004863D7"/>
    <w:rsid w:val="00494828"/>
    <w:rsid w:val="004C50F5"/>
    <w:rsid w:val="004D1C03"/>
    <w:rsid w:val="00503604"/>
    <w:rsid w:val="00523D33"/>
    <w:rsid w:val="00525D01"/>
    <w:rsid w:val="00544B3B"/>
    <w:rsid w:val="00566A46"/>
    <w:rsid w:val="00590186"/>
    <w:rsid w:val="00591C70"/>
    <w:rsid w:val="005E6688"/>
    <w:rsid w:val="005F7C34"/>
    <w:rsid w:val="00607BA6"/>
    <w:rsid w:val="00633285"/>
    <w:rsid w:val="00637FFA"/>
    <w:rsid w:val="00665EDD"/>
    <w:rsid w:val="00666BE7"/>
    <w:rsid w:val="00667182"/>
    <w:rsid w:val="006707FE"/>
    <w:rsid w:val="00685794"/>
    <w:rsid w:val="00724A89"/>
    <w:rsid w:val="00727542"/>
    <w:rsid w:val="0074749C"/>
    <w:rsid w:val="0078478A"/>
    <w:rsid w:val="00793883"/>
    <w:rsid w:val="007A4249"/>
    <w:rsid w:val="007C7BD6"/>
    <w:rsid w:val="007F03B3"/>
    <w:rsid w:val="00804D45"/>
    <w:rsid w:val="00833AB6"/>
    <w:rsid w:val="008427BE"/>
    <w:rsid w:val="0084660F"/>
    <w:rsid w:val="00934571"/>
    <w:rsid w:val="0094474B"/>
    <w:rsid w:val="009710C2"/>
    <w:rsid w:val="00984FE1"/>
    <w:rsid w:val="00994345"/>
    <w:rsid w:val="009A61E3"/>
    <w:rsid w:val="00A51171"/>
    <w:rsid w:val="00A73BF7"/>
    <w:rsid w:val="00AC38DD"/>
    <w:rsid w:val="00AF194A"/>
    <w:rsid w:val="00B2284B"/>
    <w:rsid w:val="00B768B7"/>
    <w:rsid w:val="00B81BB7"/>
    <w:rsid w:val="00B852EF"/>
    <w:rsid w:val="00C10800"/>
    <w:rsid w:val="00C12C2B"/>
    <w:rsid w:val="00C43F37"/>
    <w:rsid w:val="00C6371B"/>
    <w:rsid w:val="00CC6E24"/>
    <w:rsid w:val="00D10CF6"/>
    <w:rsid w:val="00D1675D"/>
    <w:rsid w:val="00D20389"/>
    <w:rsid w:val="00D76683"/>
    <w:rsid w:val="00DA154E"/>
    <w:rsid w:val="00DB36F6"/>
    <w:rsid w:val="00E77CD4"/>
    <w:rsid w:val="00E81B67"/>
    <w:rsid w:val="00E94DE0"/>
    <w:rsid w:val="00EC7895"/>
    <w:rsid w:val="00ED5EE2"/>
    <w:rsid w:val="00F0122D"/>
    <w:rsid w:val="00F038CA"/>
    <w:rsid w:val="00F27082"/>
    <w:rsid w:val="00F3479B"/>
    <w:rsid w:val="00F64C2D"/>
    <w:rsid w:val="00FD1D8E"/>
    <w:rsid w:val="00FD7061"/>
    <w:rsid w:val="00FE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5CBAE"/>
  <w15:chartTrackingRefBased/>
  <w15:docId w15:val="{0CECDCFC-1E61-498A-8683-7E588CD3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C50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Güney</dc:creator>
  <cp:keywords/>
  <dc:description/>
  <cp:lastModifiedBy>Emre Güney</cp:lastModifiedBy>
  <cp:revision>100</cp:revision>
  <dcterms:created xsi:type="dcterms:W3CDTF">2025-01-20T11:14:00Z</dcterms:created>
  <dcterms:modified xsi:type="dcterms:W3CDTF">2025-04-14T11:50:00Z</dcterms:modified>
</cp:coreProperties>
</file>