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772C" w:rsidRDefault="00D0285B">
      <w:pPr>
        <w:spacing w:after="20"/>
      </w:pPr>
      <w:r>
        <w:rPr>
          <w:b/>
        </w:rPr>
        <w:t>Course Name: Web Design and Programming</w:t>
      </w:r>
    </w:p>
    <w:p w:rsidR="001B772C" w:rsidRDefault="00D0285B">
      <w:pPr>
        <w:spacing w:after="20"/>
      </w:pPr>
      <w:r>
        <w:rPr>
          <w:b/>
        </w:rPr>
        <w:t xml:space="preserve">Student Name: </w:t>
      </w:r>
      <w:r w:rsidR="00F652CE">
        <w:rPr>
          <w:b/>
        </w:rPr>
        <w:t xml:space="preserve">Mustafa </w:t>
      </w:r>
      <w:proofErr w:type="spellStart"/>
      <w:r w:rsidR="00F652CE">
        <w:rPr>
          <w:b/>
        </w:rPr>
        <w:t>Emre</w:t>
      </w:r>
      <w:proofErr w:type="spellEnd"/>
      <w:r w:rsidR="00F652CE">
        <w:rPr>
          <w:b/>
        </w:rPr>
        <w:t xml:space="preserve"> </w:t>
      </w:r>
      <w:proofErr w:type="spellStart"/>
      <w:r w:rsidR="00F652CE">
        <w:rPr>
          <w:b/>
        </w:rPr>
        <w:t>Güzel</w:t>
      </w:r>
      <w:proofErr w:type="spellEnd"/>
    </w:p>
    <w:p w:rsidR="001B772C" w:rsidRDefault="00F652CE">
      <w:pPr>
        <w:spacing w:after="20"/>
      </w:pPr>
      <w:r>
        <w:rPr>
          <w:b/>
        </w:rPr>
        <w:t>Student ID: 22040102021</w:t>
      </w:r>
    </w:p>
    <w:p w:rsidR="001B772C" w:rsidRDefault="00D0285B">
      <w:pPr>
        <w:spacing w:after="60"/>
      </w:pPr>
      <w:r>
        <w:rPr>
          <w:b/>
        </w:rPr>
        <w:t>Signature: __________________</w:t>
      </w:r>
    </w:p>
    <w:p w:rsidR="001B772C" w:rsidRDefault="00D0285B">
      <w:pPr>
        <w:spacing w:after="120"/>
      </w:pPr>
      <w:proofErr w:type="spellStart"/>
      <w:r>
        <w:rPr>
          <w:b/>
        </w:rPr>
        <w:t>GitHub</w:t>
      </w:r>
      <w:proofErr w:type="spellEnd"/>
      <w:r>
        <w:rPr>
          <w:b/>
        </w:rPr>
        <w:t xml:space="preserve"> Repository Link: </w:t>
      </w:r>
      <w:r w:rsidRPr="00D0285B">
        <w:rPr>
          <w:b/>
        </w:rPr>
        <w:t>https://github.com/EmreGuzel0/Final-Project-Web</w:t>
      </w:r>
    </w:p>
    <w:p w:rsidR="001B772C" w:rsidRDefault="00D0285B">
      <w:pPr>
        <w:spacing w:before="80" w:after="120"/>
      </w:pPr>
      <w:r>
        <w:rPr>
          <w:b/>
          <w:sz w:val="28"/>
        </w:rPr>
        <w:t>PROJECT REPORT: FULL-STACK E-COMMERCE APPLICATION</w:t>
      </w:r>
    </w:p>
    <w:p w:rsidR="001B772C" w:rsidRDefault="00D0285B">
      <w:pPr>
        <w:spacing w:before="80" w:after="60"/>
      </w:pPr>
      <w:r>
        <w:rPr>
          <w:b/>
          <w:sz w:val="28"/>
        </w:rPr>
        <w:t>Project Description and Scope</w:t>
      </w:r>
    </w:p>
    <w:p w:rsidR="001B772C" w:rsidRDefault="00D0285B">
      <w:pPr>
        <w:spacing w:after="80"/>
        <w:jc w:val="both"/>
      </w:pPr>
      <w:r>
        <w:t>This project is a comprehensive e-commerce web application developed as the final assignment for the Web Design and Programming course. It features a functional platform where users can browse products, view details, manage their shopping cart, write reviews, and send messages to the site administration.</w:t>
      </w:r>
    </w:p>
    <w:p w:rsidR="001B772C" w:rsidRDefault="00D0285B">
      <w:pPr>
        <w:spacing w:before="40" w:after="60"/>
      </w:pPr>
      <w:r>
        <w:rPr>
          <w:b/>
          <w:sz w:val="28"/>
        </w:rPr>
        <w:t>Unique Features</w:t>
      </w:r>
    </w:p>
    <w:p w:rsidR="001B772C" w:rsidRDefault="00D0285B">
      <w:pPr>
        <w:spacing w:after="80"/>
        <w:jc w:val="both"/>
      </w:pPr>
      <w:r>
        <w:t>What makes this project unique is its strong architectural foundation and emphasis on data integrity. Unlike static implementations, this project utilizes a robust PostgreSQL database structure with five interconnected tables. The system is designed with a professional relational data model in mind, ensuring a scalable structure for future developments.</w:t>
      </w:r>
    </w:p>
    <w:p w:rsidR="001B772C" w:rsidRDefault="00D0285B">
      <w:pPr>
        <w:spacing w:before="40" w:after="60"/>
      </w:pPr>
      <w:r>
        <w:rPr>
          <w:b/>
          <w:sz w:val="28"/>
        </w:rPr>
        <w:t>Technologies and Architecture</w:t>
      </w:r>
    </w:p>
    <w:p w:rsidR="001B772C" w:rsidRDefault="00D0285B">
      <w:pPr>
        <w:spacing w:after="60"/>
        <w:jc w:val="both"/>
      </w:pPr>
      <w:r>
        <w:t>The project strictly adheres to the course requirements regarding the technology stack:</w:t>
      </w:r>
    </w:p>
    <w:p w:rsidR="001B772C" w:rsidRDefault="00D0285B">
      <w:pPr>
        <w:spacing w:after="40"/>
        <w:jc w:val="both"/>
      </w:pPr>
      <w:r>
        <w:t>Frontend: Built with the React.js framework to create a dynamic single-page application (SPA). Material UI is utilized efficiently to ensure a responsive and professional design.</w:t>
      </w:r>
    </w:p>
    <w:p w:rsidR="001B772C" w:rsidRDefault="00D0285B">
      <w:pPr>
        <w:spacing w:after="40"/>
        <w:jc w:val="both"/>
      </w:pPr>
      <w:r>
        <w:t>Backend: Developed using Java Spring Boot. It provides RESTful APIs to handle data requests from the frontend. Dependency management is handled via Maven.</w:t>
      </w:r>
    </w:p>
    <w:p w:rsidR="001B772C" w:rsidRDefault="00D0285B">
      <w:pPr>
        <w:spacing w:after="80"/>
        <w:jc w:val="both"/>
      </w:pPr>
      <w:r>
        <w:t>Database: A relational database structure (PostgreSQL compatible) is used to maintain data integrity.</w:t>
      </w:r>
    </w:p>
    <w:p w:rsidR="001B772C" w:rsidRDefault="00D0285B">
      <w:pPr>
        <w:spacing w:before="40" w:after="60"/>
      </w:pPr>
      <w:r>
        <w:rPr>
          <w:b/>
          <w:sz w:val="28"/>
        </w:rPr>
        <w:t>Database Structure</w:t>
      </w:r>
    </w:p>
    <w:p w:rsidR="001B772C" w:rsidRDefault="00D0285B">
      <w:pPr>
        <w:spacing w:after="60"/>
        <w:jc w:val="both"/>
      </w:pPr>
      <w:r>
        <w:t>The database consists of five main tables. As per the submission guidelines, the structure and data for these tables are provided in the database folder as both CSV files and SQL scripts generated via ChatGPT.</w:t>
      </w:r>
    </w:p>
    <w:p w:rsidR="001B772C" w:rsidRDefault="00D0285B">
      <w:pPr>
        <w:spacing w:after="20"/>
        <w:jc w:val="both"/>
      </w:pPr>
      <w:r>
        <w:t>Users: Stores customer authentication and profile data.</w:t>
      </w:r>
    </w:p>
    <w:p w:rsidR="001B772C" w:rsidRDefault="00D0285B">
      <w:pPr>
        <w:spacing w:after="20"/>
        <w:jc w:val="both"/>
      </w:pPr>
      <w:r>
        <w:t>Products: Contains product details, pricing, and stock levels.</w:t>
      </w:r>
    </w:p>
    <w:p w:rsidR="001B772C" w:rsidRDefault="00D0285B">
      <w:pPr>
        <w:spacing w:after="20"/>
        <w:jc w:val="both"/>
      </w:pPr>
      <w:r>
        <w:t xml:space="preserve">Orders: </w:t>
      </w:r>
      <w:r w:rsidR="00F652CE">
        <w:t>Stores basic order entries linked to users.</w:t>
      </w:r>
    </w:p>
    <w:p w:rsidR="001B772C" w:rsidRDefault="00D0285B">
      <w:pPr>
        <w:spacing w:after="20"/>
        <w:jc w:val="both"/>
      </w:pPr>
      <w:r>
        <w:t>Reviews: Stores user feedback and ratings for products.</w:t>
      </w:r>
    </w:p>
    <w:p w:rsidR="001B772C" w:rsidRDefault="00D0285B">
      <w:pPr>
        <w:spacing w:after="0"/>
        <w:jc w:val="both"/>
      </w:pPr>
      <w:proofErr w:type="spellStart"/>
      <w:r>
        <w:t>Contact_Messages</w:t>
      </w:r>
      <w:proofErr w:type="spellEnd"/>
      <w:r>
        <w:t>: Captures user inquiries submitted through the contact form.</w:t>
      </w:r>
      <w:r>
        <w:br w:type="page"/>
      </w:r>
    </w:p>
    <w:p w:rsidR="001B772C" w:rsidRDefault="00D0285B">
      <w:pPr>
        <w:spacing w:before="40" w:after="60"/>
      </w:pPr>
      <w:r>
        <w:rPr>
          <w:b/>
          <w:sz w:val="28"/>
        </w:rPr>
        <w:lastRenderedPageBreak/>
        <w:t>Key Features and Design Principles</w:t>
      </w:r>
    </w:p>
    <w:p w:rsidR="001B772C" w:rsidRDefault="00D0285B">
      <w:pPr>
        <w:spacing w:after="40"/>
        <w:jc w:val="both"/>
      </w:pPr>
      <w:r>
        <w:t>Dynamic Data Fetching: The home page and product listings are not static; they fetch data dynamically from the backend API, fulfilling the requirement for a data-driven home page.</w:t>
      </w:r>
    </w:p>
    <w:p w:rsidR="001B772C" w:rsidRDefault="00D0285B">
      <w:pPr>
        <w:spacing w:after="40"/>
        <w:jc w:val="both"/>
      </w:pPr>
      <w:r>
        <w:t>Component-Based Architecture: The frontend is structured using reusable React components, ensuring code maintainability and efficiency.</w:t>
      </w:r>
    </w:p>
    <w:p w:rsidR="001B772C" w:rsidRDefault="00D0285B">
      <w:pPr>
        <w:spacing w:after="80"/>
        <w:jc w:val="both"/>
      </w:pPr>
      <w:r>
        <w:t>Responsive UI: Using Material UI's grid system, the application adapts seamlessly to different screen sizes, adhering to modern web application design principles.</w:t>
      </w:r>
    </w:p>
    <w:p w:rsidR="001B772C" w:rsidRDefault="00D0285B">
      <w:pPr>
        <w:spacing w:before="40" w:after="60"/>
      </w:pPr>
      <w:r>
        <w:rPr>
          <w:b/>
          <w:sz w:val="28"/>
        </w:rPr>
        <w:t>Installation and Execution</w:t>
      </w:r>
    </w:p>
    <w:p w:rsidR="001B772C" w:rsidRDefault="00D0285B">
      <w:pPr>
        <w:spacing w:after="60"/>
        <w:jc w:val="both"/>
      </w:pPr>
      <w:r>
        <w:t>The submitted SourceCode folder is organized as follows:</w:t>
      </w:r>
    </w:p>
    <w:p w:rsidR="001B772C" w:rsidRDefault="00D0285B">
      <w:pPr>
        <w:spacing w:after="40"/>
        <w:jc w:val="both"/>
      </w:pPr>
      <w:r>
        <w:t>database: Contains CSV files and SQL scripts. These scripts should be run in a SQL database server to set up the tables.</w:t>
      </w:r>
    </w:p>
    <w:p w:rsidR="001B772C" w:rsidRDefault="00D0285B">
      <w:pPr>
        <w:spacing w:after="40"/>
        <w:jc w:val="both"/>
      </w:pPr>
      <w:r>
        <w:t>backend: A Maven project runnable with IntelliJ IDEA. It connects to the database and serves the API.</w:t>
      </w:r>
    </w:p>
    <w:p w:rsidR="001B772C" w:rsidRDefault="00D0285B">
      <w:pPr>
        <w:spacing w:after="80"/>
        <w:jc w:val="both"/>
      </w:pPr>
      <w:r>
        <w:t>frontend: A React project. It contains package.json for dependencies and can be started via the npm start command.</w:t>
      </w:r>
    </w:p>
    <w:p w:rsidR="00895820" w:rsidRDefault="00895820" w:rsidP="00895820">
      <w:pPr>
        <w:spacing w:before="40" w:after="60"/>
        <w:rPr>
          <w:b/>
          <w:sz w:val="28"/>
        </w:rPr>
      </w:pPr>
    </w:p>
    <w:p w:rsidR="00895820" w:rsidRDefault="00D0285B" w:rsidP="00895820">
      <w:pPr>
        <w:spacing w:before="40" w:after="60"/>
      </w:pPr>
      <w:r>
        <w:rPr>
          <w:b/>
          <w:sz w:val="28"/>
        </w:rPr>
        <w:t>Evaluation Table</w:t>
      </w:r>
    </w:p>
    <w:tbl>
      <w:tblPr>
        <w:tblW w:w="0" w:type="auto"/>
        <w:tblCellSpacing w:w="15" w:type="dxa"/>
        <w:tblCellMar>
          <w:left w:w="0" w:type="dxa"/>
          <w:right w:w="0" w:type="dxa"/>
        </w:tblCellMar>
        <w:tblLook w:val="04A0" w:firstRow="1" w:lastRow="0" w:firstColumn="1" w:lastColumn="0" w:noHBand="0" w:noVBand="1"/>
      </w:tblPr>
      <w:tblGrid>
        <w:gridCol w:w="3504"/>
        <w:gridCol w:w="994"/>
        <w:gridCol w:w="1303"/>
        <w:gridCol w:w="4009"/>
      </w:tblGrid>
      <w:tr w:rsidR="00895820" w:rsidRPr="00750FD9" w:rsidTr="00257D8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95820" w:rsidRPr="00750FD9" w:rsidRDefault="00895820" w:rsidP="00257D86">
            <w:pPr>
              <w:spacing w:after="0" w:line="240" w:lineRule="auto"/>
              <w:jc w:val="both"/>
              <w:rPr>
                <w:rFonts w:cs="Times New Roman"/>
                <w:color w:val="1F1F1F"/>
                <w:szCs w:val="24"/>
                <w:lang w:eastAsia="tr-TR"/>
              </w:rPr>
            </w:pPr>
            <w:r w:rsidRPr="00750FD9">
              <w:rPr>
                <w:rFonts w:cs="Times New Roman"/>
                <w:b/>
                <w:bCs/>
                <w:color w:val="1F1F1F"/>
                <w:szCs w:val="24"/>
                <w:bdr w:val="none" w:sz="0" w:space="0" w:color="auto" w:frame="1"/>
                <w:lang w:eastAsia="tr-TR"/>
              </w:rPr>
              <w:t>Evaluation Criteria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95820" w:rsidRPr="00750FD9" w:rsidRDefault="00895820" w:rsidP="00257D86">
            <w:pPr>
              <w:spacing w:after="0" w:line="240" w:lineRule="auto"/>
              <w:jc w:val="both"/>
              <w:rPr>
                <w:rFonts w:cs="Times New Roman"/>
                <w:color w:val="1F1F1F"/>
                <w:szCs w:val="24"/>
                <w:lang w:eastAsia="tr-TR"/>
              </w:rPr>
            </w:pPr>
            <w:r w:rsidRPr="00750FD9">
              <w:rPr>
                <w:rFonts w:cs="Times New Roman"/>
                <w:b/>
                <w:bCs/>
                <w:color w:val="1F1F1F"/>
                <w:szCs w:val="24"/>
                <w:bdr w:val="none" w:sz="0" w:space="0" w:color="auto" w:frame="1"/>
                <w:lang w:eastAsia="tr-TR"/>
              </w:rPr>
              <w:t>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95820" w:rsidRPr="00750FD9" w:rsidRDefault="00895820" w:rsidP="00257D86">
            <w:pPr>
              <w:spacing w:after="0" w:line="240" w:lineRule="auto"/>
              <w:jc w:val="both"/>
              <w:rPr>
                <w:rFonts w:cs="Times New Roman"/>
                <w:color w:val="1F1F1F"/>
                <w:szCs w:val="24"/>
                <w:lang w:eastAsia="tr-TR"/>
              </w:rPr>
            </w:pPr>
            <w:r w:rsidRPr="00750FD9">
              <w:rPr>
                <w:rFonts w:cs="Times New Roman"/>
                <w:b/>
                <w:bCs/>
                <w:color w:val="1F1F1F"/>
                <w:szCs w:val="24"/>
                <w:bdr w:val="none" w:sz="0" w:space="0" w:color="auto" w:frame="1"/>
                <w:lang w:eastAsia="tr-TR"/>
              </w:rPr>
              <w:t>My 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95820" w:rsidRPr="00750FD9" w:rsidRDefault="00895820" w:rsidP="00257D86">
            <w:pPr>
              <w:spacing w:after="0" w:line="240" w:lineRule="auto"/>
              <w:jc w:val="both"/>
              <w:rPr>
                <w:rFonts w:cs="Times New Roman"/>
                <w:color w:val="1F1F1F"/>
                <w:szCs w:val="24"/>
                <w:lang w:eastAsia="tr-TR"/>
              </w:rPr>
            </w:pPr>
            <w:r w:rsidRPr="00750FD9">
              <w:rPr>
                <w:rFonts w:cs="Times New Roman"/>
                <w:b/>
                <w:bCs/>
                <w:color w:val="1F1F1F"/>
                <w:szCs w:val="24"/>
                <w:bdr w:val="none" w:sz="0" w:space="0" w:color="auto" w:frame="1"/>
                <w:lang w:eastAsia="tr-TR"/>
              </w:rPr>
              <w:t>Description / Notes</w:t>
            </w:r>
          </w:p>
        </w:tc>
        <w:bookmarkStart w:id="0" w:name="_GoBack"/>
        <w:bookmarkEnd w:id="0"/>
      </w:tr>
      <w:tr w:rsidR="00895820" w:rsidRPr="00750FD9" w:rsidTr="00257D8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95820" w:rsidRPr="00750FD9" w:rsidRDefault="00895820" w:rsidP="00257D86">
            <w:pPr>
              <w:spacing w:after="0" w:line="240" w:lineRule="auto"/>
              <w:jc w:val="both"/>
              <w:rPr>
                <w:rFonts w:cs="Times New Roman"/>
                <w:color w:val="1F1F1F"/>
                <w:szCs w:val="24"/>
                <w:lang w:eastAsia="tr-TR"/>
              </w:rPr>
            </w:pPr>
            <w:r w:rsidRPr="00750FD9">
              <w:rPr>
                <w:rFonts w:cs="Times New Roman"/>
                <w:b/>
                <w:bCs/>
                <w:color w:val="1F1F1F"/>
                <w:szCs w:val="24"/>
                <w:bdr w:val="none" w:sz="0" w:space="0" w:color="auto" w:frame="1"/>
                <w:lang w:eastAsia="tr-TR"/>
              </w:rPr>
              <w:t>Research and learning effort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95820" w:rsidRPr="00750FD9" w:rsidRDefault="00895820" w:rsidP="00257D86">
            <w:pPr>
              <w:spacing w:after="0" w:line="240" w:lineRule="auto"/>
              <w:jc w:val="both"/>
              <w:rPr>
                <w:rFonts w:cs="Times New Roman"/>
                <w:color w:val="1F1F1F"/>
                <w:szCs w:val="24"/>
                <w:lang w:eastAsia="tr-TR"/>
              </w:rPr>
            </w:pPr>
            <w:r w:rsidRPr="00750FD9">
              <w:rPr>
                <w:rFonts w:cs="Times New Roman"/>
                <w:b/>
                <w:bCs/>
                <w:color w:val="1F1F1F"/>
                <w:szCs w:val="24"/>
                <w:bdr w:val="none" w:sz="0" w:space="0" w:color="auto" w:frame="1"/>
                <w:lang w:eastAsia="tr-TR"/>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95820" w:rsidRPr="00750FD9" w:rsidRDefault="00895820" w:rsidP="00257D86">
            <w:pPr>
              <w:spacing w:after="0" w:line="240" w:lineRule="auto"/>
              <w:jc w:val="both"/>
              <w:rPr>
                <w:rFonts w:cs="Times New Roman"/>
                <w:color w:val="1F1F1F"/>
                <w:szCs w:val="24"/>
                <w:lang w:eastAsia="tr-TR"/>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95820" w:rsidRPr="00750FD9" w:rsidRDefault="00895820" w:rsidP="00257D86">
            <w:pPr>
              <w:spacing w:before="100" w:beforeAutospacing="1" w:after="0" w:afterAutospacing="1" w:line="240" w:lineRule="auto"/>
              <w:jc w:val="both"/>
              <w:rPr>
                <w:rFonts w:cs="Times New Roman"/>
                <w:color w:val="1F1F1F"/>
                <w:szCs w:val="24"/>
                <w:lang w:eastAsia="tr-TR"/>
              </w:rPr>
            </w:pPr>
            <w:r w:rsidRPr="00750FD9">
              <w:rPr>
                <w:rFonts w:cs="Times New Roman"/>
                <w:color w:val="1F1F1F"/>
                <w:szCs w:val="24"/>
                <w:bdr w:val="none" w:sz="0" w:space="0" w:color="auto" w:frame="1"/>
                <w:lang w:eastAsia="tr-TR"/>
              </w:rPr>
              <w:t xml:space="preserve">Analysis of requirements &amp; implementation </w:t>
            </w:r>
          </w:p>
        </w:tc>
      </w:tr>
      <w:tr w:rsidR="00895820" w:rsidRPr="00750FD9" w:rsidTr="00257D8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95820" w:rsidRPr="00750FD9" w:rsidRDefault="00895820" w:rsidP="00257D86">
            <w:pPr>
              <w:spacing w:after="0" w:line="240" w:lineRule="auto"/>
              <w:jc w:val="both"/>
              <w:rPr>
                <w:rFonts w:cs="Times New Roman"/>
                <w:color w:val="1F1F1F"/>
                <w:szCs w:val="24"/>
                <w:lang w:eastAsia="tr-TR"/>
              </w:rPr>
            </w:pPr>
            <w:r w:rsidRPr="00750FD9">
              <w:rPr>
                <w:rFonts w:cs="Times New Roman"/>
                <w:b/>
                <w:bCs/>
                <w:color w:val="1F1F1F"/>
                <w:szCs w:val="24"/>
                <w:bdr w:val="none" w:sz="0" w:space="0" w:color="auto" w:frame="1"/>
                <w:lang w:eastAsia="tr-TR"/>
              </w:rPr>
              <w:t>Home page (Data from Backend)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95820" w:rsidRPr="00750FD9" w:rsidRDefault="00895820" w:rsidP="00257D86">
            <w:pPr>
              <w:spacing w:after="0" w:line="240" w:lineRule="auto"/>
              <w:jc w:val="both"/>
              <w:rPr>
                <w:rFonts w:cs="Times New Roman"/>
                <w:color w:val="1F1F1F"/>
                <w:szCs w:val="24"/>
                <w:lang w:eastAsia="tr-TR"/>
              </w:rPr>
            </w:pPr>
            <w:r w:rsidRPr="00750FD9">
              <w:rPr>
                <w:rFonts w:cs="Times New Roman"/>
                <w:b/>
                <w:bCs/>
                <w:color w:val="1F1F1F"/>
                <w:szCs w:val="24"/>
                <w:bdr w:val="none" w:sz="0" w:space="0" w:color="auto" w:frame="1"/>
                <w:lang w:eastAsia="tr-TR"/>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95820" w:rsidRPr="00750FD9" w:rsidRDefault="00895820" w:rsidP="00257D86">
            <w:pPr>
              <w:spacing w:after="0" w:line="240" w:lineRule="auto"/>
              <w:jc w:val="both"/>
              <w:rPr>
                <w:rFonts w:cs="Times New Roman"/>
                <w:color w:val="1F1F1F"/>
                <w:szCs w:val="24"/>
                <w:lang w:eastAsia="tr-TR"/>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95820" w:rsidRPr="00750FD9" w:rsidRDefault="00895820" w:rsidP="00257D86">
            <w:pPr>
              <w:spacing w:before="100" w:beforeAutospacing="1" w:after="0" w:afterAutospacing="1" w:line="240" w:lineRule="auto"/>
              <w:jc w:val="both"/>
              <w:rPr>
                <w:rFonts w:cs="Times New Roman"/>
                <w:color w:val="1F1F1F"/>
                <w:szCs w:val="24"/>
                <w:lang w:eastAsia="tr-TR"/>
              </w:rPr>
            </w:pPr>
            <w:r w:rsidRPr="00750FD9">
              <w:rPr>
                <w:rFonts w:cs="Times New Roman"/>
                <w:color w:val="1F1F1F"/>
                <w:szCs w:val="24"/>
                <w:bdr w:val="none" w:sz="0" w:space="0" w:color="auto" w:frame="1"/>
                <w:lang w:eastAsia="tr-TR"/>
              </w:rPr>
              <w:t xml:space="preserve">Dynamic product listing via API </w:t>
            </w:r>
          </w:p>
        </w:tc>
      </w:tr>
      <w:tr w:rsidR="00895820" w:rsidRPr="00750FD9" w:rsidTr="00257D8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95820" w:rsidRPr="00750FD9" w:rsidRDefault="00895820" w:rsidP="00257D86">
            <w:pPr>
              <w:spacing w:after="0" w:line="240" w:lineRule="auto"/>
              <w:jc w:val="both"/>
              <w:rPr>
                <w:rFonts w:cs="Times New Roman"/>
                <w:color w:val="1F1F1F"/>
                <w:szCs w:val="24"/>
                <w:lang w:eastAsia="tr-TR"/>
              </w:rPr>
            </w:pPr>
            <w:r w:rsidRPr="00750FD9">
              <w:rPr>
                <w:rFonts w:cs="Times New Roman"/>
                <w:b/>
                <w:bCs/>
                <w:color w:val="1F1F1F"/>
                <w:szCs w:val="24"/>
                <w:bdr w:val="none" w:sz="0" w:space="0" w:color="auto" w:frame="1"/>
                <w:lang w:eastAsia="tr-TR"/>
              </w:rPr>
              <w:t>Using React Framework efficiently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95820" w:rsidRPr="00750FD9" w:rsidRDefault="00895820" w:rsidP="00257D86">
            <w:pPr>
              <w:spacing w:after="0" w:line="240" w:lineRule="auto"/>
              <w:jc w:val="both"/>
              <w:rPr>
                <w:rFonts w:cs="Times New Roman"/>
                <w:color w:val="1F1F1F"/>
                <w:szCs w:val="24"/>
                <w:lang w:eastAsia="tr-TR"/>
              </w:rPr>
            </w:pPr>
            <w:r w:rsidRPr="00750FD9">
              <w:rPr>
                <w:rFonts w:cs="Times New Roman"/>
                <w:b/>
                <w:bCs/>
                <w:color w:val="1F1F1F"/>
                <w:szCs w:val="24"/>
                <w:bdr w:val="none" w:sz="0" w:space="0" w:color="auto" w:frame="1"/>
                <w:lang w:eastAsia="tr-TR"/>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95820" w:rsidRPr="00750FD9" w:rsidRDefault="00895820" w:rsidP="00257D86">
            <w:pPr>
              <w:spacing w:after="0" w:line="240" w:lineRule="auto"/>
              <w:jc w:val="both"/>
              <w:rPr>
                <w:rFonts w:cs="Times New Roman"/>
                <w:color w:val="1F1F1F"/>
                <w:szCs w:val="24"/>
                <w:lang w:eastAsia="tr-TR"/>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95820" w:rsidRPr="00750FD9" w:rsidRDefault="00895820" w:rsidP="00257D86">
            <w:pPr>
              <w:spacing w:before="100" w:beforeAutospacing="1" w:after="0" w:afterAutospacing="1" w:line="240" w:lineRule="auto"/>
              <w:jc w:val="both"/>
              <w:rPr>
                <w:rFonts w:cs="Times New Roman"/>
                <w:color w:val="1F1F1F"/>
                <w:szCs w:val="24"/>
                <w:lang w:eastAsia="tr-TR"/>
              </w:rPr>
            </w:pPr>
            <w:r w:rsidRPr="00750FD9">
              <w:rPr>
                <w:rFonts w:cs="Times New Roman"/>
                <w:color w:val="1F1F1F"/>
                <w:szCs w:val="24"/>
                <w:bdr w:val="none" w:sz="0" w:space="0" w:color="auto" w:frame="1"/>
                <w:lang w:eastAsia="tr-TR"/>
              </w:rPr>
              <w:t xml:space="preserve">Component structure &amp; State management </w:t>
            </w:r>
          </w:p>
        </w:tc>
      </w:tr>
      <w:tr w:rsidR="00895820" w:rsidRPr="00750FD9" w:rsidTr="00257D8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95820" w:rsidRPr="00750FD9" w:rsidRDefault="00895820" w:rsidP="00257D86">
            <w:pPr>
              <w:spacing w:after="0" w:line="240" w:lineRule="auto"/>
              <w:jc w:val="both"/>
              <w:rPr>
                <w:rFonts w:cs="Times New Roman"/>
                <w:color w:val="1F1F1F"/>
                <w:szCs w:val="24"/>
                <w:lang w:eastAsia="tr-TR"/>
              </w:rPr>
            </w:pPr>
            <w:r w:rsidRPr="00750FD9">
              <w:rPr>
                <w:rFonts w:cs="Times New Roman"/>
                <w:b/>
                <w:bCs/>
                <w:color w:val="1F1F1F"/>
                <w:szCs w:val="24"/>
                <w:bdr w:val="none" w:sz="0" w:space="0" w:color="auto" w:frame="1"/>
                <w:lang w:eastAsia="tr-TR"/>
              </w:rPr>
              <w:t>Using Material UI efficiently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95820" w:rsidRPr="00750FD9" w:rsidRDefault="00895820" w:rsidP="00257D86">
            <w:pPr>
              <w:spacing w:after="0" w:line="240" w:lineRule="auto"/>
              <w:jc w:val="both"/>
              <w:rPr>
                <w:rFonts w:cs="Times New Roman"/>
                <w:color w:val="1F1F1F"/>
                <w:szCs w:val="24"/>
                <w:lang w:eastAsia="tr-TR"/>
              </w:rPr>
            </w:pPr>
            <w:r w:rsidRPr="00750FD9">
              <w:rPr>
                <w:rFonts w:cs="Times New Roman"/>
                <w:b/>
                <w:bCs/>
                <w:color w:val="1F1F1F"/>
                <w:szCs w:val="24"/>
                <w:bdr w:val="none" w:sz="0" w:space="0" w:color="auto" w:frame="1"/>
                <w:lang w:eastAsia="tr-TR"/>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95820" w:rsidRPr="00750FD9" w:rsidRDefault="00895820" w:rsidP="00257D86">
            <w:pPr>
              <w:spacing w:after="0" w:line="240" w:lineRule="auto"/>
              <w:jc w:val="both"/>
              <w:rPr>
                <w:rFonts w:cs="Times New Roman"/>
                <w:color w:val="1F1F1F"/>
                <w:szCs w:val="24"/>
                <w:lang w:eastAsia="tr-TR"/>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95820" w:rsidRPr="00750FD9" w:rsidRDefault="00895820" w:rsidP="00257D86">
            <w:pPr>
              <w:spacing w:before="100" w:beforeAutospacing="1" w:after="0" w:afterAutospacing="1" w:line="240" w:lineRule="auto"/>
              <w:jc w:val="both"/>
              <w:rPr>
                <w:rFonts w:cs="Times New Roman"/>
                <w:color w:val="1F1F1F"/>
                <w:szCs w:val="24"/>
                <w:lang w:eastAsia="tr-TR"/>
              </w:rPr>
            </w:pPr>
            <w:r w:rsidRPr="00750FD9">
              <w:rPr>
                <w:rFonts w:cs="Times New Roman"/>
                <w:color w:val="1F1F1F"/>
                <w:szCs w:val="24"/>
                <w:bdr w:val="none" w:sz="0" w:space="0" w:color="auto" w:frame="1"/>
                <w:lang w:eastAsia="tr-TR"/>
              </w:rPr>
              <w:t xml:space="preserve">Grid, Cards, and responsive layout </w:t>
            </w:r>
          </w:p>
        </w:tc>
      </w:tr>
      <w:tr w:rsidR="00895820" w:rsidRPr="00750FD9" w:rsidTr="00257D8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95820" w:rsidRPr="00750FD9" w:rsidRDefault="00895820" w:rsidP="00257D86">
            <w:pPr>
              <w:spacing w:after="0" w:line="240" w:lineRule="auto"/>
              <w:jc w:val="both"/>
              <w:rPr>
                <w:rFonts w:cs="Times New Roman"/>
                <w:color w:val="1F1F1F"/>
                <w:szCs w:val="24"/>
                <w:lang w:eastAsia="tr-TR"/>
              </w:rPr>
            </w:pPr>
            <w:r w:rsidRPr="00750FD9">
              <w:rPr>
                <w:rFonts w:cs="Times New Roman"/>
                <w:b/>
                <w:bCs/>
                <w:color w:val="1F1F1F"/>
                <w:szCs w:val="24"/>
                <w:bdr w:val="none" w:sz="0" w:space="0" w:color="auto" w:frame="1"/>
                <w:lang w:eastAsia="tr-TR"/>
              </w:rPr>
              <w:t>Applying web app design principles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95820" w:rsidRPr="00750FD9" w:rsidRDefault="00895820" w:rsidP="00257D86">
            <w:pPr>
              <w:spacing w:after="0" w:line="240" w:lineRule="auto"/>
              <w:jc w:val="both"/>
              <w:rPr>
                <w:rFonts w:cs="Times New Roman"/>
                <w:color w:val="1F1F1F"/>
                <w:szCs w:val="24"/>
                <w:lang w:eastAsia="tr-TR"/>
              </w:rPr>
            </w:pPr>
            <w:r w:rsidRPr="00750FD9">
              <w:rPr>
                <w:rFonts w:cs="Times New Roman"/>
                <w:b/>
                <w:bCs/>
                <w:color w:val="1F1F1F"/>
                <w:szCs w:val="24"/>
                <w:bdr w:val="none" w:sz="0" w:space="0" w:color="auto" w:frame="1"/>
                <w:lang w:eastAsia="tr-TR"/>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95820" w:rsidRPr="00750FD9" w:rsidRDefault="00895820" w:rsidP="00257D86">
            <w:pPr>
              <w:spacing w:after="0" w:line="240" w:lineRule="auto"/>
              <w:jc w:val="both"/>
              <w:rPr>
                <w:rFonts w:cs="Times New Roman"/>
                <w:color w:val="1F1F1F"/>
                <w:szCs w:val="24"/>
                <w:lang w:eastAsia="tr-TR"/>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95820" w:rsidRPr="00750FD9" w:rsidRDefault="00895820" w:rsidP="00257D86">
            <w:pPr>
              <w:spacing w:before="100" w:beforeAutospacing="1" w:after="0" w:afterAutospacing="1" w:line="240" w:lineRule="auto"/>
              <w:jc w:val="both"/>
              <w:rPr>
                <w:rFonts w:cs="Times New Roman"/>
                <w:color w:val="1F1F1F"/>
                <w:szCs w:val="24"/>
                <w:lang w:eastAsia="tr-TR"/>
              </w:rPr>
            </w:pPr>
            <w:r w:rsidRPr="00750FD9">
              <w:rPr>
                <w:rFonts w:cs="Times New Roman"/>
                <w:color w:val="1F1F1F"/>
                <w:szCs w:val="24"/>
                <w:bdr w:val="none" w:sz="0" w:space="0" w:color="auto" w:frame="1"/>
                <w:lang w:eastAsia="tr-TR"/>
              </w:rPr>
              <w:t xml:space="preserve">UX design and clean architecture </w:t>
            </w:r>
          </w:p>
        </w:tc>
      </w:tr>
      <w:tr w:rsidR="00895820" w:rsidRPr="00750FD9" w:rsidTr="00257D8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95820" w:rsidRPr="00750FD9" w:rsidRDefault="00895820" w:rsidP="00257D86">
            <w:pPr>
              <w:spacing w:after="0" w:line="240" w:lineRule="auto"/>
              <w:jc w:val="both"/>
              <w:rPr>
                <w:rFonts w:cs="Times New Roman"/>
                <w:color w:val="1F1F1F"/>
                <w:szCs w:val="24"/>
                <w:lang w:eastAsia="tr-TR"/>
              </w:rPr>
            </w:pPr>
            <w:r w:rsidRPr="00750FD9">
              <w:rPr>
                <w:rFonts w:cs="Times New Roman"/>
                <w:b/>
                <w:bCs/>
                <w:color w:val="1F1F1F"/>
                <w:szCs w:val="24"/>
                <w:bdr w:val="none" w:sz="0" w:space="0" w:color="auto" w:frame="1"/>
                <w:lang w:eastAsia="tr-TR"/>
              </w:rPr>
              <w:t>TOTAL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95820" w:rsidRPr="00750FD9" w:rsidRDefault="00895820" w:rsidP="00257D86">
            <w:pPr>
              <w:spacing w:after="0" w:line="240" w:lineRule="auto"/>
              <w:jc w:val="both"/>
              <w:rPr>
                <w:rFonts w:cs="Times New Roman"/>
                <w:color w:val="1F1F1F"/>
                <w:szCs w:val="24"/>
                <w:lang w:eastAsia="tr-TR"/>
              </w:rPr>
            </w:pPr>
            <w:r w:rsidRPr="00750FD9">
              <w:rPr>
                <w:rFonts w:cs="Times New Roman"/>
                <w:b/>
                <w:bCs/>
                <w:color w:val="1F1F1F"/>
                <w:szCs w:val="24"/>
                <w:bdr w:val="none" w:sz="0" w:space="0" w:color="auto" w:frame="1"/>
                <w:lang w:eastAsia="tr-TR"/>
              </w:rPr>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95820" w:rsidRPr="00750FD9" w:rsidRDefault="00895820" w:rsidP="00257D86">
            <w:pPr>
              <w:spacing w:after="0" w:line="240" w:lineRule="auto"/>
              <w:jc w:val="both"/>
              <w:rPr>
                <w:rFonts w:cs="Times New Roman"/>
                <w:color w:val="1F1F1F"/>
                <w:szCs w:val="24"/>
                <w:lang w:eastAsia="tr-TR"/>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95820" w:rsidRPr="00750FD9" w:rsidRDefault="00895820" w:rsidP="00257D86">
            <w:pPr>
              <w:spacing w:after="0" w:line="240" w:lineRule="auto"/>
              <w:jc w:val="both"/>
              <w:rPr>
                <w:rFonts w:cs="Times New Roman"/>
                <w:color w:val="1F1F1F"/>
                <w:szCs w:val="24"/>
                <w:lang w:eastAsia="tr-TR"/>
              </w:rPr>
            </w:pPr>
          </w:p>
        </w:tc>
      </w:tr>
    </w:tbl>
    <w:p w:rsidR="00895820" w:rsidRPr="00750FD9" w:rsidRDefault="00895820" w:rsidP="00895820">
      <w:pPr>
        <w:spacing w:after="120" w:line="240" w:lineRule="auto"/>
        <w:jc w:val="both"/>
        <w:rPr>
          <w:rFonts w:cs="Times New Roman"/>
          <w:color w:val="1F1F1F"/>
          <w:szCs w:val="24"/>
          <w:lang w:eastAsia="tr-TR"/>
        </w:rPr>
      </w:pPr>
    </w:p>
    <w:p w:rsidR="00895820" w:rsidRDefault="00895820">
      <w:pPr>
        <w:spacing w:after="0"/>
      </w:pPr>
    </w:p>
    <w:sectPr w:rsidR="0089582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B772C"/>
    <w:rsid w:val="00251A08"/>
    <w:rsid w:val="0029639D"/>
    <w:rsid w:val="00326F90"/>
    <w:rsid w:val="00895820"/>
    <w:rsid w:val="00AA1D8D"/>
    <w:rsid w:val="00B47730"/>
    <w:rsid w:val="00CB0664"/>
    <w:rsid w:val="00D0285B"/>
    <w:rsid w:val="00F652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eastAsia="Times New Roman" w:hAnsi="Times New Roman"/>
      <w:sz w:val="24"/>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KonuBal">
    <w:name w:val="Subtitle"/>
    <w:basedOn w:val="Normal"/>
    <w:next w:val="Normal"/>
    <w:link w:val="AltKonuBal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ltKonuBalChar">
    <w:name w:val="Alt Konu Başlığı Char"/>
    <w:basedOn w:val="VarsaylanParagrafYazTipi"/>
    <w:link w:val="AltKonuBal"/>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Trnak">
    <w:name w:val="Quote"/>
    <w:basedOn w:val="Normal"/>
    <w:next w:val="Normal"/>
    <w:link w:val="TrnakChar"/>
    <w:uiPriority w:val="29"/>
    <w:qFormat/>
    <w:rsid w:val="00FC693F"/>
    <w:rPr>
      <w:i/>
      <w:iCs/>
      <w:color w:val="000000" w:themeColor="text1"/>
    </w:rPr>
  </w:style>
  <w:style w:type="character" w:customStyle="1" w:styleId="TrnakChar">
    <w:name w:val="Tırnak Char"/>
    <w:basedOn w:val="VarsaylanParagrafYazTipi"/>
    <w:link w:val="Trnak"/>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KeskinTrnak">
    <w:name w:val="Intense Quote"/>
    <w:basedOn w:val="Normal"/>
    <w:next w:val="Normal"/>
    <w:link w:val="KeskinTrnak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eskinTrnakChar">
    <w:name w:val="Keskin Tırnak Char"/>
    <w:basedOn w:val="VarsaylanParagrafYazTipi"/>
    <w:link w:val="KeskinTrnak"/>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eastAsia="Times New Roman" w:hAnsi="Times New Roman"/>
      <w:sz w:val="24"/>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KonuBal">
    <w:name w:val="Subtitle"/>
    <w:basedOn w:val="Normal"/>
    <w:next w:val="Normal"/>
    <w:link w:val="AltKonuBal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ltKonuBalChar">
    <w:name w:val="Alt Konu Başlığı Char"/>
    <w:basedOn w:val="VarsaylanParagrafYazTipi"/>
    <w:link w:val="AltKonuBal"/>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Trnak">
    <w:name w:val="Quote"/>
    <w:basedOn w:val="Normal"/>
    <w:next w:val="Normal"/>
    <w:link w:val="TrnakChar"/>
    <w:uiPriority w:val="29"/>
    <w:qFormat/>
    <w:rsid w:val="00FC693F"/>
    <w:rPr>
      <w:i/>
      <w:iCs/>
      <w:color w:val="000000" w:themeColor="text1"/>
    </w:rPr>
  </w:style>
  <w:style w:type="character" w:customStyle="1" w:styleId="TrnakChar">
    <w:name w:val="Tırnak Char"/>
    <w:basedOn w:val="VarsaylanParagrafYazTipi"/>
    <w:link w:val="Trnak"/>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KeskinTrnak">
    <w:name w:val="Intense Quote"/>
    <w:basedOn w:val="Normal"/>
    <w:next w:val="Normal"/>
    <w:link w:val="KeskinTrnak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eskinTrnakChar">
    <w:name w:val="Keskin Tırnak Char"/>
    <w:basedOn w:val="VarsaylanParagrafYazTipi"/>
    <w:link w:val="KeskinTrnak"/>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C2A251-4034-4D12-9918-67E2ECA07F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892</TotalTime>
  <Pages>2</Pages>
  <Words>513</Words>
  <Characters>2927</Characters>
  <Application>Microsoft Office Word</Application>
  <DocSecurity>0</DocSecurity>
  <Lines>24</Lines>
  <Paragraphs>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3434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Emre</cp:lastModifiedBy>
  <cp:revision>4</cp:revision>
  <dcterms:created xsi:type="dcterms:W3CDTF">2026-01-03T19:09:00Z</dcterms:created>
  <dcterms:modified xsi:type="dcterms:W3CDTF">2026-01-04T10:02:00Z</dcterms:modified>
</cp:coreProperties>
</file>