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365" w:rsidRDefault="004E29FB" w:rsidP="006002D0">
      <w:pPr>
        <w:jc w:val="center"/>
      </w:pPr>
      <w:r>
        <w:rPr>
          <w:noProof/>
          <w:lang w:eastAsia="tr-TR"/>
        </w:rPr>
        <w:drawing>
          <wp:inline distT="0" distB="0" distL="0" distR="0" wp14:anchorId="075DAE67" wp14:editId="2FF84B7C">
            <wp:extent cx="1971304" cy="1816924"/>
            <wp:effectExtent l="0" t="0" r="0" b="0"/>
            <wp:docPr id="2" name="Picture 2" descr="C:\MS-VS\KurbanYazilimi\KurbanYazilimi\images\cow-hea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VS\KurbanYazilimi\KurbanYazilimi\images\cow-head-ic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3855" cy="1819275"/>
                    </a:xfrm>
                    <a:prstGeom prst="rect">
                      <a:avLst/>
                    </a:prstGeom>
                    <a:noFill/>
                    <a:ln>
                      <a:noFill/>
                    </a:ln>
                  </pic:spPr>
                </pic:pic>
              </a:graphicData>
            </a:graphic>
          </wp:inline>
        </w:drawing>
      </w:r>
    </w:p>
    <w:p w:rsidR="00357801" w:rsidRDefault="00357801" w:rsidP="004E29FB">
      <w:pPr>
        <w:jc w:val="center"/>
      </w:pPr>
    </w:p>
    <w:p w:rsidR="00357801" w:rsidRPr="00D22E25" w:rsidRDefault="00D22E25" w:rsidP="004E29FB">
      <w:pPr>
        <w:jc w:val="center"/>
        <w:rPr>
          <w:b/>
          <w:sz w:val="28"/>
          <w:szCs w:val="28"/>
        </w:rPr>
      </w:pPr>
      <w:r w:rsidRPr="00D22E25">
        <w:rPr>
          <w:b/>
          <w:sz w:val="28"/>
          <w:szCs w:val="28"/>
        </w:rPr>
        <w:t>Kurban Hisseleri Takip Programı</w:t>
      </w:r>
    </w:p>
    <w:p w:rsidR="00D22E25" w:rsidRPr="00D22E25" w:rsidRDefault="00D22E25" w:rsidP="004E29FB">
      <w:pPr>
        <w:jc w:val="center"/>
        <w:rPr>
          <w:b/>
        </w:rPr>
      </w:pPr>
      <w:r w:rsidRPr="00D22E25">
        <w:rPr>
          <w:b/>
          <w:sz w:val="28"/>
          <w:szCs w:val="28"/>
        </w:rPr>
        <w:t>Kullanım Klavuzu</w:t>
      </w:r>
    </w:p>
    <w:p w:rsidR="00357801" w:rsidRDefault="00D22E25" w:rsidP="004E29FB">
      <w:pPr>
        <w:jc w:val="center"/>
      </w:pPr>
      <w:r>
        <w:rPr>
          <w:noProof/>
          <w:lang w:eastAsia="tr-TR"/>
        </w:rPr>
        <mc:AlternateContent>
          <mc:Choice Requires="wps">
            <w:drawing>
              <wp:anchor distT="0" distB="0" distL="114300" distR="114300" simplePos="0" relativeHeight="251658240" behindDoc="0" locked="0" layoutInCell="1" allowOverlap="1" wp14:anchorId="32A4902E" wp14:editId="6E3C02B5">
                <wp:simplePos x="0" y="0"/>
                <wp:positionH relativeFrom="column">
                  <wp:posOffset>402794</wp:posOffset>
                </wp:positionH>
                <wp:positionV relativeFrom="paragraph">
                  <wp:posOffset>318637</wp:posOffset>
                </wp:positionV>
                <wp:extent cx="5029200" cy="4080295"/>
                <wp:effectExtent l="19050" t="19050" r="19050" b="158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080295"/>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E29FB" w:rsidRPr="004E29FB" w:rsidRDefault="004E29FB" w:rsidP="004E29FB">
                            <w:pPr>
                              <w:rPr>
                                <w:b/>
                                <w:i/>
                                <w:sz w:val="28"/>
                                <w:szCs w:val="28"/>
                              </w:rPr>
                            </w:pPr>
                            <w:r>
                              <w:rPr>
                                <w:b/>
                                <w:i/>
                                <w:sz w:val="28"/>
                                <w:szCs w:val="28"/>
                              </w:rPr>
                              <w:t>Projenin;</w:t>
                            </w:r>
                          </w:p>
                          <w:p w:rsidR="004E29FB" w:rsidRDefault="004E29FB" w:rsidP="004E29FB">
                            <w:pPr>
                              <w:rPr>
                                <w:sz w:val="28"/>
                                <w:szCs w:val="28"/>
                              </w:rPr>
                            </w:pPr>
                            <w:r>
                              <w:rPr>
                                <w:sz w:val="28"/>
                                <w:szCs w:val="28"/>
                              </w:rPr>
                              <w:t xml:space="preserve">Adı </w:t>
                            </w:r>
                            <w:r>
                              <w:rPr>
                                <w:sz w:val="28"/>
                                <w:szCs w:val="28"/>
                              </w:rPr>
                              <w:tab/>
                            </w:r>
                            <w:r>
                              <w:rPr>
                                <w:sz w:val="28"/>
                                <w:szCs w:val="28"/>
                              </w:rPr>
                              <w:tab/>
                            </w:r>
                            <w:r>
                              <w:rPr>
                                <w:sz w:val="28"/>
                                <w:szCs w:val="28"/>
                              </w:rPr>
                              <w:tab/>
                              <w:t xml:space="preserve"> </w:t>
                            </w:r>
                            <w:r>
                              <w:rPr>
                                <w:sz w:val="28"/>
                                <w:szCs w:val="28"/>
                              </w:rPr>
                              <w:tab/>
                              <w:t xml:space="preserve">: </w:t>
                            </w:r>
                            <w:r w:rsidR="008F60A7">
                              <w:rPr>
                                <w:sz w:val="28"/>
                                <w:szCs w:val="28"/>
                              </w:rPr>
                              <w:t xml:space="preserve"> </w:t>
                            </w:r>
                            <w:r>
                              <w:rPr>
                                <w:sz w:val="28"/>
                                <w:szCs w:val="28"/>
                              </w:rPr>
                              <w:t>Kurban Hisseleri Takip Programı</w:t>
                            </w:r>
                          </w:p>
                          <w:p w:rsidR="004E29FB" w:rsidRDefault="004E29FB" w:rsidP="004E29FB">
                            <w:pPr>
                              <w:rPr>
                                <w:sz w:val="28"/>
                                <w:szCs w:val="28"/>
                              </w:rPr>
                            </w:pPr>
                            <w:r>
                              <w:rPr>
                                <w:sz w:val="28"/>
                                <w:szCs w:val="28"/>
                              </w:rPr>
                              <w:t xml:space="preserve">Başlama Tarihi </w:t>
                            </w:r>
                            <w:r>
                              <w:rPr>
                                <w:sz w:val="28"/>
                                <w:szCs w:val="28"/>
                              </w:rPr>
                              <w:tab/>
                              <w:t xml:space="preserve"> </w:t>
                            </w:r>
                            <w:r>
                              <w:rPr>
                                <w:sz w:val="28"/>
                                <w:szCs w:val="28"/>
                              </w:rPr>
                              <w:tab/>
                              <w:t>:  1 Aralık 2011</w:t>
                            </w:r>
                          </w:p>
                          <w:p w:rsidR="004E29FB" w:rsidRDefault="004E29FB" w:rsidP="004E29FB">
                            <w:pPr>
                              <w:rPr>
                                <w:sz w:val="28"/>
                                <w:szCs w:val="28"/>
                              </w:rPr>
                            </w:pPr>
                            <w:r>
                              <w:rPr>
                                <w:sz w:val="28"/>
                                <w:szCs w:val="28"/>
                              </w:rPr>
                              <w:t xml:space="preserve">Bitiş Tarihi </w:t>
                            </w:r>
                            <w:r>
                              <w:rPr>
                                <w:sz w:val="28"/>
                                <w:szCs w:val="28"/>
                              </w:rPr>
                              <w:tab/>
                            </w:r>
                            <w:r>
                              <w:rPr>
                                <w:sz w:val="28"/>
                                <w:szCs w:val="28"/>
                              </w:rPr>
                              <w:tab/>
                              <w:t xml:space="preserve"> </w:t>
                            </w:r>
                            <w:r>
                              <w:rPr>
                                <w:sz w:val="28"/>
                                <w:szCs w:val="28"/>
                              </w:rPr>
                              <w:tab/>
                              <w:t>:  20 Mart 2012</w:t>
                            </w:r>
                          </w:p>
                          <w:p w:rsidR="004E29FB" w:rsidRDefault="004E29FB" w:rsidP="004E29FB">
                            <w:pPr>
                              <w:rPr>
                                <w:sz w:val="28"/>
                                <w:szCs w:val="28"/>
                              </w:rPr>
                            </w:pPr>
                            <w:r>
                              <w:rPr>
                                <w:sz w:val="28"/>
                                <w:szCs w:val="28"/>
                              </w:rPr>
                              <w:t>Geliştirilme Ortamı</w:t>
                            </w:r>
                            <w:r>
                              <w:rPr>
                                <w:sz w:val="28"/>
                                <w:szCs w:val="28"/>
                              </w:rPr>
                              <w:tab/>
                              <w:t xml:space="preserve">: </w:t>
                            </w:r>
                            <w:r w:rsidR="008F60A7">
                              <w:rPr>
                                <w:sz w:val="28"/>
                                <w:szCs w:val="28"/>
                              </w:rPr>
                              <w:t xml:space="preserve"> </w:t>
                            </w:r>
                            <w:r>
                              <w:rPr>
                                <w:sz w:val="28"/>
                                <w:szCs w:val="28"/>
                              </w:rPr>
                              <w:t xml:space="preserve">Microsoft </w:t>
                            </w:r>
                            <w:r w:rsidR="00357801">
                              <w:rPr>
                                <w:sz w:val="28"/>
                                <w:szCs w:val="28"/>
                              </w:rPr>
                              <w:t xml:space="preserve">Visual Studio 2010 / .Net </w:t>
                            </w:r>
                            <w:r w:rsidR="008F60A7">
                              <w:rPr>
                                <w:sz w:val="28"/>
                                <w:szCs w:val="28"/>
                              </w:rPr>
                              <w:t>4.0</w:t>
                            </w:r>
                          </w:p>
                          <w:p w:rsidR="00357801" w:rsidRPr="004E29FB" w:rsidRDefault="00357801" w:rsidP="00357801">
                            <w:pPr>
                              <w:rPr>
                                <w:b/>
                                <w:i/>
                                <w:sz w:val="28"/>
                                <w:szCs w:val="28"/>
                              </w:rPr>
                            </w:pPr>
                            <w:r w:rsidRPr="004E29FB">
                              <w:rPr>
                                <w:b/>
                                <w:i/>
                                <w:sz w:val="28"/>
                                <w:szCs w:val="28"/>
                              </w:rPr>
                              <w:t>Geliştiricinin;</w:t>
                            </w:r>
                          </w:p>
                          <w:p w:rsidR="00357801" w:rsidRDefault="00357801" w:rsidP="00357801">
                            <w:pPr>
                              <w:rPr>
                                <w:sz w:val="28"/>
                                <w:szCs w:val="28"/>
                              </w:rPr>
                            </w:pPr>
                            <w:r>
                              <w:rPr>
                                <w:sz w:val="28"/>
                                <w:szCs w:val="28"/>
                              </w:rPr>
                              <w:t xml:space="preserve">Adı Soyadı </w:t>
                            </w:r>
                            <w:r>
                              <w:rPr>
                                <w:sz w:val="28"/>
                                <w:szCs w:val="28"/>
                              </w:rPr>
                              <w:tab/>
                            </w:r>
                            <w:r>
                              <w:rPr>
                                <w:sz w:val="28"/>
                                <w:szCs w:val="28"/>
                              </w:rPr>
                              <w:tab/>
                              <w:t xml:space="preserve"> </w:t>
                            </w:r>
                            <w:r>
                              <w:rPr>
                                <w:sz w:val="28"/>
                                <w:szCs w:val="28"/>
                              </w:rPr>
                              <w:tab/>
                              <w:t>: Recep Bostancı</w:t>
                            </w:r>
                          </w:p>
                          <w:p w:rsidR="00357801" w:rsidRDefault="00357801" w:rsidP="00357801">
                            <w:pPr>
                              <w:rPr>
                                <w:sz w:val="28"/>
                                <w:szCs w:val="28"/>
                              </w:rPr>
                            </w:pPr>
                            <w:r>
                              <w:rPr>
                                <w:sz w:val="28"/>
                                <w:szCs w:val="28"/>
                              </w:rPr>
                              <w:t xml:space="preserve">GSM     </w:t>
                            </w:r>
                            <w:r>
                              <w:rPr>
                                <w:sz w:val="28"/>
                                <w:szCs w:val="28"/>
                              </w:rPr>
                              <w:tab/>
                            </w:r>
                            <w:r>
                              <w:rPr>
                                <w:sz w:val="28"/>
                                <w:szCs w:val="28"/>
                              </w:rPr>
                              <w:tab/>
                              <w:t xml:space="preserve"> </w:t>
                            </w:r>
                            <w:r>
                              <w:rPr>
                                <w:sz w:val="28"/>
                                <w:szCs w:val="28"/>
                              </w:rPr>
                              <w:tab/>
                              <w:t xml:space="preserve">: 0542 507 66 08 </w:t>
                            </w:r>
                          </w:p>
                          <w:p w:rsidR="008F60A7" w:rsidRDefault="008F60A7" w:rsidP="00357801">
                            <w:pPr>
                              <w:rPr>
                                <w:sz w:val="28"/>
                                <w:szCs w:val="28"/>
                              </w:rPr>
                            </w:pPr>
                            <w:r>
                              <w:rPr>
                                <w:sz w:val="28"/>
                                <w:szCs w:val="28"/>
                              </w:rPr>
                              <w:t>E-mail</w:t>
                            </w:r>
                            <w:r>
                              <w:rPr>
                                <w:sz w:val="28"/>
                                <w:szCs w:val="28"/>
                              </w:rPr>
                              <w:tab/>
                            </w:r>
                            <w:r>
                              <w:rPr>
                                <w:sz w:val="28"/>
                                <w:szCs w:val="28"/>
                              </w:rPr>
                              <w:tab/>
                            </w:r>
                            <w:r>
                              <w:rPr>
                                <w:sz w:val="28"/>
                                <w:szCs w:val="28"/>
                              </w:rPr>
                              <w:tab/>
                              <w:t>: rp.bostanci@gmail.com</w:t>
                            </w:r>
                          </w:p>
                          <w:p w:rsidR="00357801" w:rsidRDefault="00357801" w:rsidP="004E29FB">
                            <w:pPr>
                              <w:rPr>
                                <w:sz w:val="28"/>
                                <w:szCs w:val="28"/>
                              </w:rPr>
                            </w:pPr>
                            <w:r>
                              <w:rPr>
                                <w:sz w:val="28"/>
                                <w:szCs w:val="28"/>
                              </w:rPr>
                              <w:t xml:space="preserve">İmza </w:t>
                            </w:r>
                            <w:r>
                              <w:rPr>
                                <w:sz w:val="28"/>
                                <w:szCs w:val="28"/>
                              </w:rPr>
                              <w:tab/>
                            </w:r>
                            <w:r>
                              <w:rPr>
                                <w:sz w:val="28"/>
                                <w:szCs w:val="28"/>
                              </w:rPr>
                              <w:tab/>
                            </w:r>
                            <w:r>
                              <w:rPr>
                                <w:sz w:val="28"/>
                                <w:szCs w:val="28"/>
                              </w:rPr>
                              <w:tab/>
                            </w:r>
                            <w:r>
                              <w:rPr>
                                <w:sz w:val="28"/>
                                <w:szCs w:val="28"/>
                              </w:rPr>
                              <w:ta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31.7pt;margin-top:25.1pt;width:396pt;height:32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" filled="f" strokeweight="3pt">
                <v:stroke linestyle="thinThin"/>
                <v:textbox>
                  <w:txbxContent>
                    <w:p w:rsidR="004E29FB" w:rsidRPr="004E29FB" w:rsidRDefault="004E29FB" w:rsidP="004E29FB">
                      <w:pPr>
                        <w:rPr>
                          <w:b/>
                          <w:i/>
                          <w:sz w:val="28"/>
                          <w:szCs w:val="28"/>
                        </w:rPr>
                      </w:pPr>
                      <w:r>
                        <w:rPr>
                          <w:b/>
                          <w:i/>
                          <w:sz w:val="28"/>
                          <w:szCs w:val="28"/>
                        </w:rPr>
                        <w:t>Projenin;</w:t>
                      </w:r>
                    </w:p>
                    <w:p w:rsidR="004E29FB" w:rsidRDefault="004E29FB" w:rsidP="004E29FB">
                      <w:pPr>
                        <w:rPr>
                          <w:sz w:val="28"/>
                          <w:szCs w:val="28"/>
                        </w:rPr>
                      </w:pPr>
                      <w:r>
                        <w:rPr>
                          <w:sz w:val="28"/>
                          <w:szCs w:val="28"/>
                        </w:rPr>
                        <w:t xml:space="preserve">Adı </w:t>
                      </w:r>
                      <w:r>
                        <w:rPr>
                          <w:sz w:val="28"/>
                          <w:szCs w:val="28"/>
                        </w:rPr>
                        <w:tab/>
                      </w:r>
                      <w:r>
                        <w:rPr>
                          <w:sz w:val="28"/>
                          <w:szCs w:val="28"/>
                        </w:rPr>
                        <w:tab/>
                      </w:r>
                      <w:r>
                        <w:rPr>
                          <w:sz w:val="28"/>
                          <w:szCs w:val="28"/>
                        </w:rPr>
                        <w:tab/>
                        <w:t xml:space="preserve"> </w:t>
                      </w:r>
                      <w:r>
                        <w:rPr>
                          <w:sz w:val="28"/>
                          <w:szCs w:val="28"/>
                        </w:rPr>
                        <w:tab/>
                        <w:t xml:space="preserve">: </w:t>
                      </w:r>
                      <w:r w:rsidR="008F60A7">
                        <w:rPr>
                          <w:sz w:val="28"/>
                          <w:szCs w:val="28"/>
                        </w:rPr>
                        <w:t xml:space="preserve"> </w:t>
                      </w:r>
                      <w:r>
                        <w:rPr>
                          <w:sz w:val="28"/>
                          <w:szCs w:val="28"/>
                        </w:rPr>
                        <w:t>Kurban Hisseleri Takip Programı</w:t>
                      </w:r>
                    </w:p>
                    <w:p w:rsidR="004E29FB" w:rsidRDefault="004E29FB" w:rsidP="004E29FB">
                      <w:pPr>
                        <w:rPr>
                          <w:sz w:val="28"/>
                          <w:szCs w:val="28"/>
                        </w:rPr>
                      </w:pPr>
                      <w:r>
                        <w:rPr>
                          <w:sz w:val="28"/>
                          <w:szCs w:val="28"/>
                        </w:rPr>
                        <w:t xml:space="preserve">Başlama Tarihi </w:t>
                      </w:r>
                      <w:r>
                        <w:rPr>
                          <w:sz w:val="28"/>
                          <w:szCs w:val="28"/>
                        </w:rPr>
                        <w:tab/>
                        <w:t xml:space="preserve"> </w:t>
                      </w:r>
                      <w:r>
                        <w:rPr>
                          <w:sz w:val="28"/>
                          <w:szCs w:val="28"/>
                        </w:rPr>
                        <w:tab/>
                        <w:t>:  1 Aralık 2011</w:t>
                      </w:r>
                    </w:p>
                    <w:p w:rsidR="004E29FB" w:rsidRDefault="004E29FB" w:rsidP="004E29FB">
                      <w:pPr>
                        <w:rPr>
                          <w:sz w:val="28"/>
                          <w:szCs w:val="28"/>
                        </w:rPr>
                      </w:pPr>
                      <w:r>
                        <w:rPr>
                          <w:sz w:val="28"/>
                          <w:szCs w:val="28"/>
                        </w:rPr>
                        <w:t xml:space="preserve">Bitiş Tarihi </w:t>
                      </w:r>
                      <w:r>
                        <w:rPr>
                          <w:sz w:val="28"/>
                          <w:szCs w:val="28"/>
                        </w:rPr>
                        <w:tab/>
                      </w:r>
                      <w:r>
                        <w:rPr>
                          <w:sz w:val="28"/>
                          <w:szCs w:val="28"/>
                        </w:rPr>
                        <w:tab/>
                        <w:t xml:space="preserve"> </w:t>
                      </w:r>
                      <w:r>
                        <w:rPr>
                          <w:sz w:val="28"/>
                          <w:szCs w:val="28"/>
                        </w:rPr>
                        <w:tab/>
                        <w:t>:  20 Mart 2012</w:t>
                      </w:r>
                    </w:p>
                    <w:p w:rsidR="004E29FB" w:rsidRDefault="004E29FB" w:rsidP="004E29FB">
                      <w:pPr>
                        <w:rPr>
                          <w:sz w:val="28"/>
                          <w:szCs w:val="28"/>
                        </w:rPr>
                      </w:pPr>
                      <w:r>
                        <w:rPr>
                          <w:sz w:val="28"/>
                          <w:szCs w:val="28"/>
                        </w:rPr>
                        <w:t>Geliştirilme Ortamı</w:t>
                      </w:r>
                      <w:r>
                        <w:rPr>
                          <w:sz w:val="28"/>
                          <w:szCs w:val="28"/>
                        </w:rPr>
                        <w:tab/>
                        <w:t xml:space="preserve">: </w:t>
                      </w:r>
                      <w:r w:rsidR="008F60A7">
                        <w:rPr>
                          <w:sz w:val="28"/>
                          <w:szCs w:val="28"/>
                        </w:rPr>
                        <w:t xml:space="preserve"> </w:t>
                      </w:r>
                      <w:r>
                        <w:rPr>
                          <w:sz w:val="28"/>
                          <w:szCs w:val="28"/>
                        </w:rPr>
                        <w:t xml:space="preserve">Microsoft </w:t>
                      </w:r>
                      <w:r w:rsidR="00357801">
                        <w:rPr>
                          <w:sz w:val="28"/>
                          <w:szCs w:val="28"/>
                        </w:rPr>
                        <w:t xml:space="preserve">Visual Studio 2010 / .Net </w:t>
                      </w:r>
                      <w:r w:rsidR="008F60A7">
                        <w:rPr>
                          <w:sz w:val="28"/>
                          <w:szCs w:val="28"/>
                        </w:rPr>
                        <w:t>4.0</w:t>
                      </w:r>
                    </w:p>
                    <w:p w:rsidR="00357801" w:rsidRPr="004E29FB" w:rsidRDefault="00357801" w:rsidP="00357801">
                      <w:pPr>
                        <w:rPr>
                          <w:b/>
                          <w:i/>
                          <w:sz w:val="28"/>
                          <w:szCs w:val="28"/>
                        </w:rPr>
                      </w:pPr>
                      <w:r w:rsidRPr="004E29FB">
                        <w:rPr>
                          <w:b/>
                          <w:i/>
                          <w:sz w:val="28"/>
                          <w:szCs w:val="28"/>
                        </w:rPr>
                        <w:t>Geliştiricinin;</w:t>
                      </w:r>
                    </w:p>
                    <w:p w:rsidR="00357801" w:rsidRDefault="00357801" w:rsidP="00357801">
                      <w:pPr>
                        <w:rPr>
                          <w:sz w:val="28"/>
                          <w:szCs w:val="28"/>
                        </w:rPr>
                      </w:pPr>
                      <w:r>
                        <w:rPr>
                          <w:sz w:val="28"/>
                          <w:szCs w:val="28"/>
                        </w:rPr>
                        <w:t xml:space="preserve">Adı Soyadı </w:t>
                      </w:r>
                      <w:r>
                        <w:rPr>
                          <w:sz w:val="28"/>
                          <w:szCs w:val="28"/>
                        </w:rPr>
                        <w:tab/>
                      </w:r>
                      <w:r>
                        <w:rPr>
                          <w:sz w:val="28"/>
                          <w:szCs w:val="28"/>
                        </w:rPr>
                        <w:tab/>
                        <w:t xml:space="preserve"> </w:t>
                      </w:r>
                      <w:r>
                        <w:rPr>
                          <w:sz w:val="28"/>
                          <w:szCs w:val="28"/>
                        </w:rPr>
                        <w:tab/>
                        <w:t>: Recep Bostancı</w:t>
                      </w:r>
                    </w:p>
                    <w:p w:rsidR="00357801" w:rsidRDefault="00357801" w:rsidP="00357801">
                      <w:pPr>
                        <w:rPr>
                          <w:sz w:val="28"/>
                          <w:szCs w:val="28"/>
                        </w:rPr>
                      </w:pPr>
                      <w:r>
                        <w:rPr>
                          <w:sz w:val="28"/>
                          <w:szCs w:val="28"/>
                        </w:rPr>
                        <w:t xml:space="preserve">GSM     </w:t>
                      </w:r>
                      <w:r>
                        <w:rPr>
                          <w:sz w:val="28"/>
                          <w:szCs w:val="28"/>
                        </w:rPr>
                        <w:tab/>
                      </w:r>
                      <w:r>
                        <w:rPr>
                          <w:sz w:val="28"/>
                          <w:szCs w:val="28"/>
                        </w:rPr>
                        <w:tab/>
                        <w:t xml:space="preserve"> </w:t>
                      </w:r>
                      <w:r>
                        <w:rPr>
                          <w:sz w:val="28"/>
                          <w:szCs w:val="28"/>
                        </w:rPr>
                        <w:tab/>
                        <w:t xml:space="preserve">: 0542 507 66 08 </w:t>
                      </w:r>
                    </w:p>
                    <w:p w:rsidR="008F60A7" w:rsidRDefault="008F60A7" w:rsidP="00357801">
                      <w:pPr>
                        <w:rPr>
                          <w:sz w:val="28"/>
                          <w:szCs w:val="28"/>
                        </w:rPr>
                      </w:pPr>
                      <w:r>
                        <w:rPr>
                          <w:sz w:val="28"/>
                          <w:szCs w:val="28"/>
                        </w:rPr>
                        <w:t>E-mail</w:t>
                      </w:r>
                      <w:r>
                        <w:rPr>
                          <w:sz w:val="28"/>
                          <w:szCs w:val="28"/>
                        </w:rPr>
                        <w:tab/>
                      </w:r>
                      <w:r>
                        <w:rPr>
                          <w:sz w:val="28"/>
                          <w:szCs w:val="28"/>
                        </w:rPr>
                        <w:tab/>
                      </w:r>
                      <w:r>
                        <w:rPr>
                          <w:sz w:val="28"/>
                          <w:szCs w:val="28"/>
                        </w:rPr>
                        <w:tab/>
                        <w:t>: rp.bostanci@gmail.com</w:t>
                      </w:r>
                    </w:p>
                    <w:p w:rsidR="00357801" w:rsidRDefault="00357801" w:rsidP="004E29FB">
                      <w:pPr>
                        <w:rPr>
                          <w:sz w:val="28"/>
                          <w:szCs w:val="28"/>
                        </w:rPr>
                      </w:pPr>
                      <w:r>
                        <w:rPr>
                          <w:sz w:val="28"/>
                          <w:szCs w:val="28"/>
                        </w:rPr>
                        <w:t xml:space="preserve">İmza </w:t>
                      </w:r>
                      <w:r>
                        <w:rPr>
                          <w:sz w:val="28"/>
                          <w:szCs w:val="28"/>
                        </w:rPr>
                        <w:tab/>
                      </w:r>
                      <w:r>
                        <w:rPr>
                          <w:sz w:val="28"/>
                          <w:szCs w:val="28"/>
                        </w:rPr>
                        <w:tab/>
                      </w:r>
                      <w:r>
                        <w:rPr>
                          <w:sz w:val="28"/>
                          <w:szCs w:val="28"/>
                        </w:rPr>
                        <w:tab/>
                      </w:r>
                      <w:r>
                        <w:rPr>
                          <w:sz w:val="28"/>
                          <w:szCs w:val="28"/>
                        </w:rPr>
                        <w:tab/>
                        <w:t>:</w:t>
                      </w:r>
                    </w:p>
                  </w:txbxContent>
                </v:textbox>
              </v:rect>
            </w:pict>
          </mc:Fallback>
        </mc:AlternateContent>
      </w: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4E29FB">
      <w:pPr>
        <w:jc w:val="center"/>
      </w:pPr>
    </w:p>
    <w:p w:rsidR="00357801" w:rsidRDefault="00357801" w:rsidP="00357801">
      <w:pPr>
        <w:pStyle w:val="ListeParagraf"/>
        <w:numPr>
          <w:ilvl w:val="0"/>
          <w:numId w:val="1"/>
        </w:numPr>
        <w:rPr>
          <w:b/>
          <w:sz w:val="24"/>
          <w:szCs w:val="24"/>
        </w:rPr>
      </w:pPr>
      <w:r w:rsidRPr="00357801">
        <w:rPr>
          <w:b/>
          <w:sz w:val="24"/>
          <w:szCs w:val="24"/>
        </w:rPr>
        <w:lastRenderedPageBreak/>
        <w:t>Önsöz</w:t>
      </w:r>
    </w:p>
    <w:p w:rsidR="000072E0" w:rsidRPr="00AF1628" w:rsidRDefault="000072E0" w:rsidP="000072E0">
      <w:pPr>
        <w:ind w:firstLine="450"/>
        <w:rPr>
          <w:i/>
          <w:sz w:val="24"/>
          <w:szCs w:val="24"/>
        </w:rPr>
      </w:pPr>
      <w:r w:rsidRPr="000072E0">
        <w:rPr>
          <w:sz w:val="24"/>
          <w:szCs w:val="24"/>
        </w:rPr>
        <w:t xml:space="preserve">Bu yazılım mevcut uygulanan kurban </w:t>
      </w:r>
      <w:r w:rsidR="00E134C2">
        <w:rPr>
          <w:sz w:val="24"/>
          <w:szCs w:val="24"/>
        </w:rPr>
        <w:t>çalışmalarına</w:t>
      </w:r>
      <w:r w:rsidRPr="000072E0">
        <w:rPr>
          <w:sz w:val="24"/>
          <w:szCs w:val="24"/>
        </w:rPr>
        <w:t xml:space="preserve"> katkı sağlama amaçlı geliştirilmiştir. Bu belge, yazılımın bir raporu değil, kullanıcılar için hazırlanmış </w:t>
      </w:r>
      <w:r w:rsidRPr="000072E0">
        <w:rPr>
          <w:i/>
          <w:sz w:val="24"/>
          <w:szCs w:val="24"/>
        </w:rPr>
        <w:t>Kullanım Klavuzu</w:t>
      </w:r>
      <w:r w:rsidR="00AF1628">
        <w:rPr>
          <w:sz w:val="24"/>
          <w:szCs w:val="24"/>
        </w:rPr>
        <w:t xml:space="preserve"> niteliğindedir. </w:t>
      </w:r>
      <w:r w:rsidR="00AF1628" w:rsidRPr="00AF1628">
        <w:rPr>
          <w:b/>
          <w:i/>
          <w:sz w:val="24"/>
          <w:szCs w:val="24"/>
        </w:rPr>
        <w:t>Program dahilinde varsayılan finansal akış düşünüldüğünde, kullanımın ciddiyetine binaen, kullanıcıların Klavuzu tam anlamıyla oku</w:t>
      </w:r>
      <w:r w:rsidR="00AF1628">
        <w:rPr>
          <w:b/>
          <w:i/>
          <w:sz w:val="24"/>
          <w:szCs w:val="24"/>
        </w:rPr>
        <w:t>yup anlamaları</w:t>
      </w:r>
      <w:r w:rsidR="00AF1628" w:rsidRPr="00AF1628">
        <w:rPr>
          <w:b/>
          <w:i/>
          <w:sz w:val="24"/>
          <w:szCs w:val="24"/>
        </w:rPr>
        <w:t xml:space="preserve"> tavsiye edilir.</w:t>
      </w:r>
    </w:p>
    <w:p w:rsidR="000072E0" w:rsidRPr="000072E0" w:rsidRDefault="000072E0" w:rsidP="000072E0">
      <w:pPr>
        <w:ind w:firstLine="450"/>
        <w:rPr>
          <w:sz w:val="24"/>
          <w:szCs w:val="24"/>
        </w:rPr>
      </w:pPr>
      <w:r w:rsidRPr="000072E0">
        <w:rPr>
          <w:sz w:val="24"/>
          <w:szCs w:val="24"/>
        </w:rPr>
        <w:t xml:space="preserve">Varsayılan sistemde büyükbaş kurbanlar, hisse fiyatlarına göre A,B,C,D gibi gruplar halindedir. Bu kurban grupları ve hisseleri üzerinde sistemde dinamik olarak değişiklik yapılabilmektedir. Klavuzda, programı uzun bir senaryo ile ele almak yerine, SSS bölümünde sorular üzerinden kullanımı anlatılmıştır. </w:t>
      </w:r>
    </w:p>
    <w:p w:rsidR="000072E0" w:rsidRPr="000072E0" w:rsidRDefault="000072E0" w:rsidP="000072E0">
      <w:pPr>
        <w:ind w:firstLine="450"/>
        <w:rPr>
          <w:b/>
          <w:sz w:val="24"/>
          <w:szCs w:val="24"/>
        </w:rPr>
      </w:pPr>
      <w:r w:rsidRPr="000072E0">
        <w:rPr>
          <w:sz w:val="24"/>
          <w:szCs w:val="24"/>
        </w:rPr>
        <w:t xml:space="preserve">Ayrıca programın kullanımı video anlatımlı </w:t>
      </w:r>
      <w:hyperlink r:id="rId7" w:history="1">
        <w:r w:rsidRPr="000072E0">
          <w:rPr>
            <w:rStyle w:val="Kpr"/>
            <w:sz w:val="24"/>
            <w:szCs w:val="24"/>
          </w:rPr>
          <w:t>www.recepbostanci.com/ktp</w:t>
        </w:r>
      </w:hyperlink>
      <w:r w:rsidRPr="000072E0">
        <w:rPr>
          <w:sz w:val="24"/>
          <w:szCs w:val="24"/>
        </w:rPr>
        <w:t xml:space="preserve"> sayfasında bulunmaktadır.</w:t>
      </w:r>
    </w:p>
    <w:p w:rsidR="00485E1A" w:rsidRPr="00485E1A" w:rsidRDefault="000072E0" w:rsidP="00485E1A">
      <w:pPr>
        <w:pStyle w:val="ListeParagraf"/>
        <w:numPr>
          <w:ilvl w:val="0"/>
          <w:numId w:val="1"/>
        </w:numPr>
        <w:rPr>
          <w:b/>
          <w:sz w:val="24"/>
          <w:szCs w:val="24"/>
        </w:rPr>
      </w:pPr>
      <w:r>
        <w:rPr>
          <w:b/>
          <w:sz w:val="24"/>
          <w:szCs w:val="24"/>
        </w:rPr>
        <w:t xml:space="preserve">Kurulum  &amp; </w:t>
      </w:r>
      <w:r w:rsidR="00485E1A">
        <w:rPr>
          <w:b/>
          <w:sz w:val="24"/>
          <w:szCs w:val="24"/>
        </w:rPr>
        <w:t xml:space="preserve">Ön </w:t>
      </w:r>
      <w:r>
        <w:rPr>
          <w:b/>
          <w:sz w:val="24"/>
          <w:szCs w:val="24"/>
        </w:rPr>
        <w:t>Gereksinimler</w:t>
      </w:r>
    </w:p>
    <w:p w:rsidR="00A23B8C" w:rsidRDefault="00AF1628" w:rsidP="00357801">
      <w:pPr>
        <w:pStyle w:val="ListeParagraf"/>
        <w:ind w:left="360" w:firstLine="630"/>
        <w:rPr>
          <w:sz w:val="24"/>
          <w:szCs w:val="24"/>
        </w:rPr>
      </w:pPr>
      <w:r>
        <w:rPr>
          <w:sz w:val="24"/>
          <w:szCs w:val="24"/>
        </w:rPr>
        <w:t>Gereksinimler :</w:t>
      </w:r>
    </w:p>
    <w:p w:rsidR="00AF1628" w:rsidRDefault="00AF1628" w:rsidP="00AF1628">
      <w:pPr>
        <w:pStyle w:val="ListeParagraf"/>
        <w:numPr>
          <w:ilvl w:val="0"/>
          <w:numId w:val="2"/>
        </w:numPr>
        <w:rPr>
          <w:sz w:val="24"/>
          <w:szCs w:val="24"/>
        </w:rPr>
      </w:pPr>
      <w:r>
        <w:rPr>
          <w:sz w:val="24"/>
          <w:szCs w:val="24"/>
        </w:rPr>
        <w:t xml:space="preserve">Microsoft Windows 7 </w:t>
      </w:r>
    </w:p>
    <w:p w:rsidR="00AF1628" w:rsidRDefault="00AF1628" w:rsidP="00AF1628">
      <w:pPr>
        <w:pStyle w:val="ListeParagraf"/>
        <w:numPr>
          <w:ilvl w:val="0"/>
          <w:numId w:val="2"/>
        </w:numPr>
        <w:rPr>
          <w:sz w:val="24"/>
          <w:szCs w:val="24"/>
        </w:rPr>
      </w:pPr>
      <w:r>
        <w:rPr>
          <w:sz w:val="24"/>
          <w:szCs w:val="24"/>
        </w:rPr>
        <w:t>Microsoft .Net Framework 4.0</w:t>
      </w:r>
    </w:p>
    <w:p w:rsidR="00AF1628" w:rsidRDefault="00AF1628" w:rsidP="00AF1628">
      <w:pPr>
        <w:pStyle w:val="ListeParagraf"/>
        <w:numPr>
          <w:ilvl w:val="0"/>
          <w:numId w:val="2"/>
        </w:numPr>
        <w:rPr>
          <w:sz w:val="24"/>
          <w:szCs w:val="24"/>
        </w:rPr>
      </w:pPr>
      <w:r>
        <w:rPr>
          <w:sz w:val="24"/>
          <w:szCs w:val="24"/>
        </w:rPr>
        <w:t>Microsoft Office 200</w:t>
      </w:r>
      <w:r w:rsidR="00485E1A">
        <w:rPr>
          <w:sz w:val="24"/>
          <w:szCs w:val="24"/>
        </w:rPr>
        <w:t>7 (Excel 2007, Access 2007)</w:t>
      </w:r>
    </w:p>
    <w:p w:rsidR="00485E1A" w:rsidRDefault="00485E1A" w:rsidP="00485E1A">
      <w:pPr>
        <w:pStyle w:val="ListeParagraf"/>
        <w:ind w:left="1710"/>
        <w:rPr>
          <w:sz w:val="24"/>
          <w:szCs w:val="24"/>
        </w:rPr>
      </w:pPr>
    </w:p>
    <w:p w:rsidR="00432190" w:rsidRPr="00357801" w:rsidRDefault="00432190" w:rsidP="00357801">
      <w:pPr>
        <w:pStyle w:val="ListeParagraf"/>
        <w:ind w:left="360" w:firstLine="630"/>
        <w:rPr>
          <w:sz w:val="24"/>
          <w:szCs w:val="24"/>
        </w:rPr>
      </w:pPr>
    </w:p>
    <w:p w:rsidR="00357801" w:rsidRDefault="00357801" w:rsidP="00357801">
      <w:pPr>
        <w:pStyle w:val="ListeParagraf"/>
        <w:numPr>
          <w:ilvl w:val="0"/>
          <w:numId w:val="1"/>
        </w:numPr>
        <w:rPr>
          <w:b/>
          <w:sz w:val="24"/>
          <w:szCs w:val="24"/>
        </w:rPr>
      </w:pPr>
      <w:r>
        <w:rPr>
          <w:b/>
          <w:sz w:val="24"/>
          <w:szCs w:val="24"/>
        </w:rPr>
        <w:t>SSS-Sıkça Sorulan Sorular</w:t>
      </w:r>
    </w:p>
    <w:p w:rsidR="00C801EE" w:rsidRPr="00C801EE" w:rsidRDefault="00C801EE" w:rsidP="00C801EE">
      <w:pPr>
        <w:pStyle w:val="ListeParagraf"/>
        <w:ind w:left="360" w:firstLine="696"/>
        <w:rPr>
          <w:sz w:val="24"/>
          <w:szCs w:val="24"/>
        </w:rPr>
      </w:pPr>
      <w:r w:rsidRPr="00C801EE">
        <w:rPr>
          <w:sz w:val="24"/>
          <w:szCs w:val="24"/>
        </w:rPr>
        <w:t xml:space="preserve">Program, </w:t>
      </w:r>
      <w:r w:rsidR="001914E1">
        <w:rPr>
          <w:sz w:val="24"/>
          <w:szCs w:val="24"/>
        </w:rPr>
        <w:t>“Setup” ile kurulum tamamlanmalıdır. Setup ile yanında gelen klasörler, ön gereksinimlerin kurulum dosyalarıdır. Zarar görmeleri yada eksik olması durumunda, KTP’nin kurulumunda problemler oluşabilir.</w:t>
      </w:r>
    </w:p>
    <w:p w:rsidR="00C801EE" w:rsidRDefault="00C801EE" w:rsidP="00C801EE">
      <w:pPr>
        <w:pStyle w:val="ListeParagraf"/>
        <w:ind w:left="360"/>
        <w:rPr>
          <w:b/>
          <w:sz w:val="24"/>
          <w:szCs w:val="24"/>
        </w:rPr>
      </w:pPr>
    </w:p>
    <w:p w:rsidR="00A23B8C" w:rsidRDefault="00A23B8C" w:rsidP="00A23B8C">
      <w:pPr>
        <w:pStyle w:val="ListeParagraf"/>
        <w:numPr>
          <w:ilvl w:val="2"/>
          <w:numId w:val="1"/>
        </w:numPr>
        <w:rPr>
          <w:b/>
          <w:sz w:val="24"/>
          <w:szCs w:val="24"/>
        </w:rPr>
      </w:pPr>
      <w:r>
        <w:rPr>
          <w:b/>
          <w:sz w:val="24"/>
          <w:szCs w:val="24"/>
        </w:rPr>
        <w:t>Program Giriş Formu / Log-in Ekran</w:t>
      </w:r>
    </w:p>
    <w:p w:rsidR="00A23B8C" w:rsidRDefault="00A23B8C" w:rsidP="00A23B8C">
      <w:pPr>
        <w:pStyle w:val="ListeParagraf"/>
        <w:ind w:left="1224"/>
        <w:rPr>
          <w:b/>
          <w:sz w:val="24"/>
          <w:szCs w:val="24"/>
        </w:rPr>
      </w:pPr>
    </w:p>
    <w:p w:rsidR="005F316F" w:rsidRDefault="00136196" w:rsidP="006E1723">
      <w:pPr>
        <w:pStyle w:val="ListeParagraf"/>
        <w:ind w:left="360" w:firstLine="864"/>
        <w:rPr>
          <w:sz w:val="24"/>
          <w:szCs w:val="24"/>
        </w:rPr>
      </w:pPr>
      <w:r>
        <w:rPr>
          <w:noProof/>
          <w:lang w:eastAsia="tr-TR"/>
        </w:rPr>
        <mc:AlternateContent>
          <mc:Choice Requires="wps">
            <w:drawing>
              <wp:anchor distT="0" distB="0" distL="114300" distR="114300" simplePos="0" relativeHeight="251665408" behindDoc="0" locked="0" layoutInCell="1" allowOverlap="1" wp14:anchorId="34F30EEA" wp14:editId="6B8FF934">
                <wp:simplePos x="0" y="0"/>
                <wp:positionH relativeFrom="column">
                  <wp:posOffset>194945</wp:posOffset>
                </wp:positionH>
                <wp:positionV relativeFrom="paragraph">
                  <wp:posOffset>1576705</wp:posOffset>
                </wp:positionV>
                <wp:extent cx="229616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a:effectLst/>
                      </wps:spPr>
                      <wps:txbx>
                        <w:txbxContent>
                          <w:p w:rsidR="00136196" w:rsidRPr="00821CEC" w:rsidRDefault="00136196" w:rsidP="00136196">
                            <w:pPr>
                              <w:pStyle w:val="ResimYazs"/>
                              <w:rPr>
                                <w:noProof/>
                                <w:sz w:val="24"/>
                                <w:szCs w:val="24"/>
                              </w:rPr>
                            </w:pPr>
                            <w:r>
                              <w:t xml:space="preserve">Şekil </w:t>
                            </w:r>
                            <w:r w:rsidR="00E134C2">
                              <w:fldChar w:fldCharType="begin"/>
                            </w:r>
                            <w:r w:rsidR="00E134C2">
                              <w:instrText xml:space="preserve"> SEQ Şekil \* ARABIC </w:instrText>
                            </w:r>
                            <w:r w:rsidR="00E134C2">
                              <w:fldChar w:fldCharType="separate"/>
                            </w:r>
                            <w:r w:rsidR="006002D0">
                              <w:rPr>
                                <w:noProof/>
                              </w:rPr>
                              <w:t>1</w:t>
                            </w:r>
                            <w:r w:rsidR="00E134C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7" type="#_x0000_t202" style="position:absolute;left:0;text-align:left;margin-left:15.35pt;margin-top:124.15pt;width:180.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I6MwIAAHQEAAAOAAAAZHJzL2Uyb0RvYy54bWysVMFu2zAMvQ/YPwi6L06yLVi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" stroked="f">
                <v:textbox style="mso-fit-shape-to-text:t" inset="0,0,0,0">
                  <w:txbxContent>
                    <w:p w:rsidR="00136196" w:rsidRPr="00821CEC" w:rsidRDefault="00136196" w:rsidP="00136196">
                      <w:pPr>
                        <w:pStyle w:val="Caption"/>
                        <w:rPr>
                          <w:noProof/>
                          <w:sz w:val="24"/>
                          <w:szCs w:val="24"/>
                        </w:rPr>
                      </w:pPr>
                      <w:r>
                        <w:t xml:space="preserve">Şekil </w:t>
                      </w:r>
                      <w:r w:rsidR="0063329F">
                        <w:fldChar w:fldCharType="begin"/>
                      </w:r>
                      <w:r w:rsidR="0063329F">
                        <w:instrText xml:space="preserve"> SEQ Şekil \* ARABIC </w:instrText>
                      </w:r>
                      <w:r w:rsidR="0063329F">
                        <w:fldChar w:fldCharType="separate"/>
                      </w:r>
                      <w:r w:rsidR="006002D0">
                        <w:rPr>
                          <w:noProof/>
                        </w:rPr>
                        <w:t>1</w:t>
                      </w:r>
                      <w:r w:rsidR="0063329F">
                        <w:rPr>
                          <w:noProof/>
                        </w:rPr>
                        <w:fldChar w:fldCharType="end"/>
                      </w:r>
                    </w:p>
                  </w:txbxContent>
                </v:textbox>
                <w10:wrap type="square"/>
              </v:shape>
            </w:pict>
          </mc:Fallback>
        </mc:AlternateContent>
      </w:r>
      <w:r w:rsidR="008A359C">
        <w:rPr>
          <w:noProof/>
          <w:sz w:val="24"/>
          <w:szCs w:val="24"/>
          <w:lang w:eastAsia="tr-TR"/>
        </w:rPr>
        <w:drawing>
          <wp:anchor distT="0" distB="0" distL="114300" distR="114300" simplePos="0" relativeHeight="251662336" behindDoc="0" locked="0" layoutInCell="1" allowOverlap="1" wp14:anchorId="57542006" wp14:editId="515D755F">
            <wp:simplePos x="0" y="0"/>
            <wp:positionH relativeFrom="column">
              <wp:posOffset>194945</wp:posOffset>
            </wp:positionH>
            <wp:positionV relativeFrom="paragraph">
              <wp:posOffset>12700</wp:posOffset>
            </wp:positionV>
            <wp:extent cx="2296160" cy="1506855"/>
            <wp:effectExtent l="0" t="0" r="8890" b="0"/>
            <wp:wrapSquare wrapText="bothSides"/>
            <wp:docPr id="3" name="Picture 3" descr="C:\Users\BSTNC\Desktop\KTP Son version\Snapshot\Log-in-Yonet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TNC\Desktop\KTP Son version\Snapshot\Log-in-Yonetic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616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2E0">
        <w:rPr>
          <w:sz w:val="24"/>
          <w:szCs w:val="24"/>
        </w:rPr>
        <w:t xml:space="preserve">Program ilk çalıştırıldığında, Kullanıcı Log-in formu ekrana gelir. </w:t>
      </w:r>
      <w:r w:rsidR="00AF1628">
        <w:rPr>
          <w:sz w:val="24"/>
          <w:szCs w:val="24"/>
        </w:rPr>
        <w:t xml:space="preserve"> Kullanıcı ve Yönetici sekmesine göre, 2 adet giriş vardır. Kullanıcı adı varsayılanda “user”, Yönetici kullanıcı adı : ”admin” olarak belirlenmiştir. İlk kullanım için şifreler kullanıcı adlarıyla aynıdır.  Programa Yönetici olarak giriş yapıldıktan sonra Anaformda üst kısımda bulunan </w:t>
      </w:r>
      <w:r w:rsidR="00AF1628" w:rsidRPr="00AF1628">
        <w:rPr>
          <w:i/>
          <w:sz w:val="24"/>
          <w:szCs w:val="24"/>
        </w:rPr>
        <w:t>Yönetici&gt;Güvenlik</w:t>
      </w:r>
      <w:r w:rsidR="00AF1628">
        <w:rPr>
          <w:sz w:val="24"/>
          <w:szCs w:val="24"/>
        </w:rPr>
        <w:t xml:space="preserve">  sekmesiyle ulaşılan </w:t>
      </w:r>
      <w:r w:rsidR="00AF1628" w:rsidRPr="00AF1628">
        <w:rPr>
          <w:i/>
          <w:sz w:val="24"/>
          <w:szCs w:val="24"/>
        </w:rPr>
        <w:t>Güvenlik</w:t>
      </w:r>
      <w:r w:rsidR="00AF1628">
        <w:rPr>
          <w:sz w:val="24"/>
          <w:szCs w:val="24"/>
        </w:rPr>
        <w:t xml:space="preserve"> formunda sadece şifreler değiştirilebilir. Login ekranında “Şifremi Unuttum” kısmı da mevcuttur. Yine bu şifrelerin gönderileceği mail adresi de, “Güvenlik” formunda </w:t>
      </w:r>
      <w:r w:rsidR="006E1723">
        <w:rPr>
          <w:sz w:val="24"/>
          <w:szCs w:val="24"/>
        </w:rPr>
        <w:t>değiştirilebilir. İlk kullanımda bu mail adresi, “yazılım geliştiriciyle irtibata geçtiğiniz mail adresi” olarak belirlenmiştir. Sisteme “Yönetici” olarak giriş yapıldığında, Anaformda sadece “Yönetici” sekmesi görüntülenebilir. Aksi durumda, şifre ve mail adresi değişiklikleri yapılamaz.</w:t>
      </w:r>
    </w:p>
    <w:p w:rsidR="00136196" w:rsidRDefault="006E1723" w:rsidP="00136196">
      <w:pPr>
        <w:pStyle w:val="ListeParagraf"/>
        <w:keepNext/>
        <w:ind w:left="360" w:firstLine="864"/>
      </w:pPr>
      <w:r>
        <w:rPr>
          <w:noProof/>
          <w:sz w:val="24"/>
          <w:szCs w:val="24"/>
          <w:lang w:eastAsia="tr-TR"/>
        </w:rPr>
        <w:lastRenderedPageBreak/>
        <w:drawing>
          <wp:inline distT="0" distB="0" distL="0" distR="0" wp14:anchorId="6E100325" wp14:editId="775593A8">
            <wp:extent cx="4848225" cy="2588391"/>
            <wp:effectExtent l="0" t="0" r="0" b="2540"/>
            <wp:docPr id="4" name="Picture 4" descr="C:\Users\BSTNC\Desktop\KTP Son version\Snapshot\Ana-Ekran-Bo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TNC\Desktop\KTP Son version\Snapshot\Ana-Ekran-Boş.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8225" cy="2588391"/>
                    </a:xfrm>
                    <a:prstGeom prst="rect">
                      <a:avLst/>
                    </a:prstGeom>
                    <a:noFill/>
                    <a:ln>
                      <a:noFill/>
                    </a:ln>
                  </pic:spPr>
                </pic:pic>
              </a:graphicData>
            </a:graphic>
          </wp:inline>
        </w:drawing>
      </w:r>
    </w:p>
    <w:p w:rsidR="006E1723" w:rsidRPr="006E1723" w:rsidRDefault="00136196" w:rsidP="00136196">
      <w:pPr>
        <w:pStyle w:val="ResimYazs"/>
        <w:rPr>
          <w:b w:val="0"/>
          <w:sz w:val="24"/>
          <w:szCs w:val="24"/>
        </w:rPr>
      </w:pPr>
      <w:r>
        <w:t xml:space="preserve">Şekil </w:t>
      </w:r>
      <w:r w:rsidR="00E134C2">
        <w:fldChar w:fldCharType="begin"/>
      </w:r>
      <w:r w:rsidR="00E134C2">
        <w:instrText xml:space="preserve"> SEQ Şekil \* ARABIC </w:instrText>
      </w:r>
      <w:r w:rsidR="00E134C2">
        <w:fldChar w:fldCharType="separate"/>
      </w:r>
      <w:r w:rsidR="006002D0">
        <w:rPr>
          <w:noProof/>
        </w:rPr>
        <w:t>2</w:t>
      </w:r>
      <w:r w:rsidR="00E134C2">
        <w:rPr>
          <w:noProof/>
        </w:rPr>
        <w:fldChar w:fldCharType="end"/>
      </w:r>
    </w:p>
    <w:p w:rsidR="005F316F" w:rsidRDefault="00C801EE" w:rsidP="00C801EE">
      <w:pPr>
        <w:pStyle w:val="ListeParagraf"/>
        <w:numPr>
          <w:ilvl w:val="2"/>
          <w:numId w:val="1"/>
        </w:numPr>
        <w:rPr>
          <w:b/>
          <w:sz w:val="24"/>
          <w:szCs w:val="24"/>
        </w:rPr>
      </w:pPr>
      <w:r w:rsidRPr="00C801EE">
        <w:rPr>
          <w:b/>
          <w:sz w:val="24"/>
          <w:szCs w:val="24"/>
        </w:rPr>
        <w:t>Kurban Gruplarını Sisteme Ekleme ve Silme Nasıl Yapılır ?</w:t>
      </w:r>
    </w:p>
    <w:p w:rsidR="00136196" w:rsidRDefault="006E1723" w:rsidP="00136196">
      <w:pPr>
        <w:pStyle w:val="ListeParagraf"/>
        <w:keepNext/>
        <w:ind w:left="1224"/>
      </w:pPr>
      <w:r>
        <w:rPr>
          <w:noProof/>
          <w:sz w:val="24"/>
          <w:szCs w:val="24"/>
          <w:lang w:eastAsia="tr-TR"/>
        </w:rPr>
        <w:drawing>
          <wp:inline distT="0" distB="0" distL="0" distR="0" wp14:anchorId="610C8AF4" wp14:editId="393BA86E">
            <wp:extent cx="4248150" cy="3108746"/>
            <wp:effectExtent l="0" t="0" r="0" b="0"/>
            <wp:docPr id="5" name="Picture 5" descr="C:\Users\BSTNC\Desktop\KTP Son version\Snapshot\Yonetim-Kurban-KurbanTipler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STNC\Desktop\KTP Son version\Snapshot\Yonetim-Kurban-KurbanTipleri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3108746"/>
                    </a:xfrm>
                    <a:prstGeom prst="rect">
                      <a:avLst/>
                    </a:prstGeom>
                    <a:noFill/>
                    <a:ln>
                      <a:noFill/>
                    </a:ln>
                  </pic:spPr>
                </pic:pic>
              </a:graphicData>
            </a:graphic>
          </wp:inline>
        </w:drawing>
      </w:r>
    </w:p>
    <w:p w:rsidR="006E1723" w:rsidRDefault="00136196" w:rsidP="00136196">
      <w:pPr>
        <w:pStyle w:val="ResimYazs"/>
        <w:rPr>
          <w:sz w:val="24"/>
          <w:szCs w:val="24"/>
        </w:rPr>
      </w:pPr>
      <w:r>
        <w:t xml:space="preserve">Şekil </w:t>
      </w:r>
      <w:r w:rsidR="00E134C2">
        <w:fldChar w:fldCharType="begin"/>
      </w:r>
      <w:r w:rsidR="00E134C2">
        <w:instrText xml:space="preserve"> SEQ Şekil \* ARABIC </w:instrText>
      </w:r>
      <w:r w:rsidR="00E134C2">
        <w:fldChar w:fldCharType="separate"/>
      </w:r>
      <w:r w:rsidR="006002D0">
        <w:rPr>
          <w:noProof/>
        </w:rPr>
        <w:t>3</w:t>
      </w:r>
      <w:r w:rsidR="00E134C2">
        <w:rPr>
          <w:noProof/>
        </w:rPr>
        <w:fldChar w:fldCharType="end"/>
      </w:r>
    </w:p>
    <w:p w:rsidR="006E1723" w:rsidRDefault="006E1723" w:rsidP="006E1723">
      <w:pPr>
        <w:pStyle w:val="ListeParagraf"/>
        <w:ind w:left="0" w:firstLine="720"/>
        <w:rPr>
          <w:sz w:val="24"/>
          <w:szCs w:val="24"/>
        </w:rPr>
      </w:pPr>
      <w:r>
        <w:rPr>
          <w:sz w:val="24"/>
          <w:szCs w:val="24"/>
        </w:rPr>
        <w:t xml:space="preserve">Yönetim sekmesi altında, </w:t>
      </w:r>
      <w:r w:rsidRPr="006E1723">
        <w:rPr>
          <w:i/>
          <w:sz w:val="24"/>
          <w:szCs w:val="24"/>
        </w:rPr>
        <w:t>Kurban&gt;Kurban Tipleri</w:t>
      </w:r>
      <w:r>
        <w:rPr>
          <w:i/>
          <w:sz w:val="24"/>
          <w:szCs w:val="24"/>
        </w:rPr>
        <w:t xml:space="preserve"> </w:t>
      </w:r>
      <w:r>
        <w:rPr>
          <w:sz w:val="24"/>
          <w:szCs w:val="24"/>
        </w:rPr>
        <w:t xml:space="preserve"> aracılığıyla “Kurban Tiplerini Belirleme Formu” açılır. Bu formda “Grup İsmi(Kurban Tipi)” girildikten sonra, özellikle fiyat kısmı dikkatli girilmelidir. Çünkü ilerleyen aşamalarda bu fiyatı değiştirme imkanı yoktur. </w:t>
      </w:r>
      <w:r w:rsidR="00F11C75">
        <w:rPr>
          <w:sz w:val="24"/>
          <w:szCs w:val="24"/>
        </w:rPr>
        <w:t>Gerekli açıklamalarda yapıldıktan sonra kaydedilğinde alt kısımdaki liste güncellenecektir.</w:t>
      </w:r>
    </w:p>
    <w:p w:rsidR="008A359C" w:rsidRDefault="00136196" w:rsidP="008A359C">
      <w:pPr>
        <w:pStyle w:val="ListeParagraf"/>
        <w:ind w:left="0" w:firstLine="720"/>
        <w:rPr>
          <w:b/>
          <w:sz w:val="24"/>
          <w:szCs w:val="24"/>
        </w:rPr>
      </w:pPr>
      <w:r>
        <w:rPr>
          <w:noProof/>
          <w:lang w:eastAsia="tr-TR"/>
        </w:rPr>
        <mc:AlternateContent>
          <mc:Choice Requires="wps">
            <w:drawing>
              <wp:anchor distT="0" distB="0" distL="114300" distR="114300" simplePos="0" relativeHeight="251667456" behindDoc="0" locked="0" layoutInCell="1" allowOverlap="1" wp14:anchorId="3E819909" wp14:editId="0CD8B0E2">
                <wp:simplePos x="0" y="0"/>
                <wp:positionH relativeFrom="column">
                  <wp:posOffset>-89535</wp:posOffset>
                </wp:positionH>
                <wp:positionV relativeFrom="paragraph">
                  <wp:posOffset>2101850</wp:posOffset>
                </wp:positionV>
                <wp:extent cx="32258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a:effectLst/>
                      </wps:spPr>
                      <wps:txbx>
                        <w:txbxContent>
                          <w:p w:rsidR="00136196" w:rsidRPr="00CA57E3" w:rsidRDefault="00136196" w:rsidP="00136196">
                            <w:pPr>
                              <w:pStyle w:val="ResimYazs"/>
                              <w:rPr>
                                <w:noProof/>
                                <w:sz w:val="24"/>
                                <w:szCs w:val="24"/>
                              </w:rPr>
                            </w:pPr>
                            <w:r>
                              <w:t xml:space="preserve">Şekil </w:t>
                            </w:r>
                            <w:r w:rsidR="00E134C2">
                              <w:fldChar w:fldCharType="begin"/>
                            </w:r>
                            <w:r w:rsidR="00E134C2">
                              <w:instrText xml:space="preserve"> SEQ Şekil \* ARABIC </w:instrText>
                            </w:r>
                            <w:r w:rsidR="00E134C2">
                              <w:fldChar w:fldCharType="separate"/>
                            </w:r>
                            <w:r w:rsidR="006002D0">
                              <w:rPr>
                                <w:noProof/>
                              </w:rPr>
                              <w:t>4</w:t>
                            </w:r>
                            <w:r w:rsidR="00E134C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left:0;text-align:left;margin-left:-7.05pt;margin-top:165.5pt;width:25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" stroked="f">
                <v:textbox style="mso-fit-shape-to-text:t" inset="0,0,0,0">
                  <w:txbxContent>
                    <w:p w:rsidR="00136196" w:rsidRPr="00CA57E3" w:rsidRDefault="00136196" w:rsidP="00136196">
                      <w:pPr>
                        <w:pStyle w:val="Caption"/>
                        <w:rPr>
                          <w:noProof/>
                          <w:sz w:val="24"/>
                          <w:szCs w:val="24"/>
                        </w:rPr>
                      </w:pPr>
                      <w:r>
                        <w:t xml:space="preserve">Şekil </w:t>
                      </w:r>
                      <w:r w:rsidR="0063329F">
                        <w:fldChar w:fldCharType="begin"/>
                      </w:r>
                      <w:r w:rsidR="0063329F">
                        <w:instrText xml:space="preserve"> SEQ Şekil \* ARABIC </w:instrText>
                      </w:r>
                      <w:r w:rsidR="0063329F">
                        <w:fldChar w:fldCharType="separate"/>
                      </w:r>
                      <w:r w:rsidR="006002D0">
                        <w:rPr>
                          <w:noProof/>
                        </w:rPr>
                        <w:t>4</w:t>
                      </w:r>
                      <w:r w:rsidR="0063329F">
                        <w:rPr>
                          <w:noProof/>
                        </w:rPr>
                        <w:fldChar w:fldCharType="end"/>
                      </w:r>
                    </w:p>
                  </w:txbxContent>
                </v:textbox>
                <w10:wrap type="square"/>
              </v:shape>
            </w:pict>
          </mc:Fallback>
        </mc:AlternateContent>
      </w:r>
      <w:r w:rsidR="008A359C">
        <w:rPr>
          <w:noProof/>
          <w:sz w:val="24"/>
          <w:szCs w:val="24"/>
          <w:lang w:eastAsia="tr-TR"/>
        </w:rPr>
        <w:drawing>
          <wp:anchor distT="0" distB="0" distL="114300" distR="114300" simplePos="0" relativeHeight="251661312" behindDoc="0" locked="0" layoutInCell="1" allowOverlap="1" wp14:anchorId="73195F6A" wp14:editId="2F6E5CCC">
            <wp:simplePos x="0" y="0"/>
            <wp:positionH relativeFrom="column">
              <wp:posOffset>-89535</wp:posOffset>
            </wp:positionH>
            <wp:positionV relativeFrom="paragraph">
              <wp:posOffset>-295910</wp:posOffset>
            </wp:positionV>
            <wp:extent cx="3225800" cy="2340610"/>
            <wp:effectExtent l="0" t="0" r="0" b="2540"/>
            <wp:wrapSquare wrapText="bothSides"/>
            <wp:docPr id="6" name="Picture 6" descr="C:\Users\BSTNC\Desktop\KTP Son version\Snapshot\Yonetim-Kurban-KurbanTipleri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STNC\Desktop\KTP Son version\Snapshot\Yonetim-Kurban-KurbanTiplerii-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5800" cy="2340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C75">
        <w:rPr>
          <w:sz w:val="24"/>
          <w:szCs w:val="24"/>
        </w:rPr>
        <w:t xml:space="preserve">Sisteme eklenen bir grubun silme işlemi ise, “Tip Sil” Sekmesi altında </w:t>
      </w:r>
      <w:r w:rsidR="00F11C75">
        <w:rPr>
          <w:sz w:val="24"/>
          <w:szCs w:val="24"/>
        </w:rPr>
        <w:lastRenderedPageBreak/>
        <w:t xml:space="preserve">bulunur.Şekildeki gibi tip seçildikten sonra sil butonuna tıklanır. Ancak, Bu silme işleminden sonra sistemde bulunan o gruptaki tüm ödemeler ve hisseler silinir. Gerekli uyarı programda da verilmektedir. Bu nedenle bu aşamalar sadece yönetici tarafından yapılabilir. </w:t>
      </w:r>
    </w:p>
    <w:p w:rsidR="008A359C" w:rsidRDefault="008A359C" w:rsidP="006E1723">
      <w:pPr>
        <w:pStyle w:val="ListeParagraf"/>
        <w:ind w:left="1224"/>
        <w:rPr>
          <w:b/>
          <w:sz w:val="24"/>
          <w:szCs w:val="24"/>
        </w:rPr>
      </w:pPr>
    </w:p>
    <w:p w:rsidR="008A359C" w:rsidRDefault="00136196" w:rsidP="00C801EE">
      <w:pPr>
        <w:pStyle w:val="ListeParagraf"/>
        <w:numPr>
          <w:ilvl w:val="2"/>
          <w:numId w:val="1"/>
        </w:numPr>
        <w:rPr>
          <w:b/>
          <w:sz w:val="24"/>
          <w:szCs w:val="24"/>
        </w:rPr>
      </w:pPr>
      <w:r>
        <w:rPr>
          <w:noProof/>
          <w:lang w:eastAsia="tr-TR"/>
        </w:rPr>
        <mc:AlternateContent>
          <mc:Choice Requires="wps">
            <w:drawing>
              <wp:anchor distT="0" distB="0" distL="114300" distR="114300" simplePos="0" relativeHeight="251669504" behindDoc="0" locked="0" layoutInCell="1" allowOverlap="1" wp14:anchorId="4186EAF3" wp14:editId="6FF03AF3">
                <wp:simplePos x="0" y="0"/>
                <wp:positionH relativeFrom="column">
                  <wp:posOffset>-89535</wp:posOffset>
                </wp:positionH>
                <wp:positionV relativeFrom="paragraph">
                  <wp:posOffset>3453130</wp:posOffset>
                </wp:positionV>
                <wp:extent cx="37706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770630" cy="635"/>
                        </a:xfrm>
                        <a:prstGeom prst="rect">
                          <a:avLst/>
                        </a:prstGeom>
                        <a:solidFill>
                          <a:prstClr val="white"/>
                        </a:solidFill>
                        <a:ln>
                          <a:noFill/>
                        </a:ln>
                        <a:effectLst/>
                      </wps:spPr>
                      <wps:txbx>
                        <w:txbxContent>
                          <w:p w:rsidR="00136196" w:rsidRPr="002A74F6" w:rsidRDefault="00136196" w:rsidP="00136196">
                            <w:pPr>
                              <w:pStyle w:val="ResimYazs"/>
                              <w:rPr>
                                <w:noProof/>
                              </w:rPr>
                            </w:pPr>
                            <w:r>
                              <w:t xml:space="preserve">Şekil </w:t>
                            </w:r>
                            <w:r w:rsidR="00E134C2">
                              <w:fldChar w:fldCharType="begin"/>
                            </w:r>
                            <w:r w:rsidR="00E134C2">
                              <w:instrText xml:space="preserve"> SEQ Şekil \* ARABIC </w:instrText>
                            </w:r>
                            <w:r w:rsidR="00E134C2">
                              <w:fldChar w:fldCharType="separate"/>
                            </w:r>
                            <w:r w:rsidR="006002D0">
                              <w:rPr>
                                <w:noProof/>
                              </w:rPr>
                              <w:t>5</w:t>
                            </w:r>
                            <w:r w:rsidR="00E134C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left:0;text-align:left;margin-left:-7.05pt;margin-top:271.9pt;width:29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fz/MwIAAHQEAAAOAAAAZHJzL2Uyb0RvYy54bWysVMFu2zAMvQ/YPwi6L04aLB2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" stroked="f">
                <v:textbox style="mso-fit-shape-to-text:t" inset="0,0,0,0">
                  <w:txbxContent>
                    <w:p w:rsidR="00136196" w:rsidRPr="002A74F6" w:rsidRDefault="00136196" w:rsidP="00136196">
                      <w:pPr>
                        <w:pStyle w:val="Caption"/>
                        <w:rPr>
                          <w:noProof/>
                        </w:rPr>
                      </w:pPr>
                      <w:r>
                        <w:t xml:space="preserve">Şekil </w:t>
                      </w:r>
                      <w:r w:rsidR="0063329F">
                        <w:fldChar w:fldCharType="begin"/>
                      </w:r>
                      <w:r w:rsidR="0063329F">
                        <w:instrText xml:space="preserve"> SEQ Şekil \* ARABIC </w:instrText>
                      </w:r>
                      <w:r w:rsidR="0063329F">
                        <w:fldChar w:fldCharType="separate"/>
                      </w:r>
                      <w:r w:rsidR="006002D0">
                        <w:rPr>
                          <w:noProof/>
                        </w:rPr>
                        <w:t>5</w:t>
                      </w:r>
                      <w:r w:rsidR="0063329F">
                        <w:rPr>
                          <w:noProof/>
                        </w:rPr>
                        <w:fldChar w:fldCharType="end"/>
                      </w:r>
                    </w:p>
                  </w:txbxContent>
                </v:textbox>
                <w10:wrap type="square"/>
              </v:shape>
            </w:pict>
          </mc:Fallback>
        </mc:AlternateContent>
      </w:r>
      <w:r w:rsidR="008F60A7">
        <w:rPr>
          <w:noProof/>
          <w:lang w:eastAsia="tr-TR"/>
        </w:rPr>
        <w:drawing>
          <wp:anchor distT="0" distB="0" distL="114300" distR="114300" simplePos="0" relativeHeight="251660288" behindDoc="0" locked="0" layoutInCell="1" allowOverlap="1" wp14:anchorId="36927C14" wp14:editId="2CAEE8B4">
            <wp:simplePos x="0" y="0"/>
            <wp:positionH relativeFrom="column">
              <wp:posOffset>-89535</wp:posOffset>
            </wp:positionH>
            <wp:positionV relativeFrom="paragraph">
              <wp:posOffset>49530</wp:posOffset>
            </wp:positionV>
            <wp:extent cx="3770630" cy="3346450"/>
            <wp:effectExtent l="0" t="0" r="1270" b="6350"/>
            <wp:wrapSquare wrapText="bothSides"/>
            <wp:docPr id="7" name="Picture 7" descr="C:\Users\BSTNC\Desktop\KTP Son version\Snapshot\Yonetim-Güvenl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TNC\Desktop\KTP Son version\Snapshot\Yonetim-Güvenli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630" cy="334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C75">
        <w:rPr>
          <w:b/>
          <w:sz w:val="24"/>
          <w:szCs w:val="24"/>
        </w:rPr>
        <w:t>Kullanıcı Şifre ve Mail Adresi Değiştirme</w:t>
      </w:r>
    </w:p>
    <w:p w:rsidR="008A359C" w:rsidRDefault="008A359C" w:rsidP="008A359C">
      <w:pPr>
        <w:pStyle w:val="ListeParagraf"/>
        <w:ind w:left="1224"/>
        <w:rPr>
          <w:b/>
          <w:sz w:val="24"/>
          <w:szCs w:val="24"/>
        </w:rPr>
      </w:pPr>
    </w:p>
    <w:p w:rsidR="00F11C75" w:rsidRDefault="008A359C" w:rsidP="008A359C">
      <w:pPr>
        <w:rPr>
          <w:sz w:val="24"/>
          <w:szCs w:val="24"/>
        </w:rPr>
      </w:pPr>
      <w:r>
        <w:rPr>
          <w:sz w:val="24"/>
          <w:szCs w:val="24"/>
        </w:rPr>
        <w:t xml:space="preserve">Anaformda </w:t>
      </w:r>
      <w:r w:rsidRPr="008A359C">
        <w:rPr>
          <w:i/>
          <w:sz w:val="24"/>
          <w:szCs w:val="24"/>
        </w:rPr>
        <w:t>Yönetim&gt;Güvenlik</w:t>
      </w:r>
      <w:r>
        <w:rPr>
          <w:sz w:val="24"/>
          <w:szCs w:val="24"/>
        </w:rPr>
        <w:t xml:space="preserve"> yolu takip edilerek açılan Güvenlik formu şekildeki gibidir. Mevcut şifreyi girmeden, şifre değişikliği yapamazsınız. Login ekranındaki Şifremi unuttum kısmında şifrelerin gönderileceği mail adresi de bu ekranda belirlenir. </w:t>
      </w:r>
    </w:p>
    <w:p w:rsidR="008A359C" w:rsidRDefault="008A359C" w:rsidP="008A359C">
      <w:pPr>
        <w:rPr>
          <w:sz w:val="24"/>
          <w:szCs w:val="24"/>
        </w:rPr>
      </w:pPr>
    </w:p>
    <w:p w:rsidR="008A359C" w:rsidRDefault="008A359C" w:rsidP="008A359C">
      <w:pPr>
        <w:rPr>
          <w:sz w:val="24"/>
          <w:szCs w:val="24"/>
        </w:rPr>
      </w:pPr>
    </w:p>
    <w:p w:rsidR="008F60A7" w:rsidRDefault="00136196" w:rsidP="008A359C">
      <w:pPr>
        <w:rPr>
          <w:sz w:val="24"/>
          <w:szCs w:val="24"/>
        </w:rPr>
      </w:pPr>
      <w:r>
        <w:rPr>
          <w:noProof/>
          <w:lang w:eastAsia="tr-TR"/>
        </w:rPr>
        <mc:AlternateContent>
          <mc:Choice Requires="wps">
            <w:drawing>
              <wp:anchor distT="0" distB="0" distL="114300" distR="114300" simplePos="0" relativeHeight="251671552" behindDoc="0" locked="0" layoutInCell="1" allowOverlap="1" wp14:anchorId="1EE220DD" wp14:editId="641377E7">
                <wp:simplePos x="0" y="0"/>
                <wp:positionH relativeFrom="column">
                  <wp:posOffset>-46355</wp:posOffset>
                </wp:positionH>
                <wp:positionV relativeFrom="paragraph">
                  <wp:posOffset>2421255</wp:posOffset>
                </wp:positionV>
                <wp:extent cx="3881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881755" cy="635"/>
                        </a:xfrm>
                        <a:prstGeom prst="rect">
                          <a:avLst/>
                        </a:prstGeom>
                        <a:solidFill>
                          <a:prstClr val="white"/>
                        </a:solidFill>
                        <a:ln>
                          <a:noFill/>
                        </a:ln>
                        <a:effectLst/>
                      </wps:spPr>
                      <wps:txbx>
                        <w:txbxContent>
                          <w:p w:rsidR="00136196" w:rsidRPr="00490B99" w:rsidRDefault="00136196" w:rsidP="00136196">
                            <w:pPr>
                              <w:pStyle w:val="ResimYazs"/>
                              <w:rPr>
                                <w:noProof/>
                                <w:sz w:val="24"/>
                                <w:szCs w:val="24"/>
                              </w:rPr>
                            </w:pPr>
                            <w:r>
                              <w:t xml:space="preserve">Şekil </w:t>
                            </w:r>
                            <w:r w:rsidR="00E134C2">
                              <w:fldChar w:fldCharType="begin"/>
                            </w:r>
                            <w:r w:rsidR="00E134C2">
                              <w:instrText xml:space="preserve"> SEQ Şekil \* ARA</w:instrText>
                            </w:r>
                            <w:r w:rsidR="00E134C2">
                              <w:instrText xml:space="preserve">BIC </w:instrText>
                            </w:r>
                            <w:r w:rsidR="00E134C2">
                              <w:fldChar w:fldCharType="separate"/>
                            </w:r>
                            <w:r w:rsidR="006002D0">
                              <w:rPr>
                                <w:noProof/>
                              </w:rPr>
                              <w:t>6</w:t>
                            </w:r>
                            <w:r w:rsidR="00E134C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margin-left:-3.65pt;margin-top:190.65pt;width:305.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" stroked="f">
                <v:textbox style="mso-fit-shape-to-text:t" inset="0,0,0,0">
                  <w:txbxContent>
                    <w:p w:rsidR="00136196" w:rsidRPr="00490B99" w:rsidRDefault="00136196" w:rsidP="00136196">
                      <w:pPr>
                        <w:pStyle w:val="Caption"/>
                        <w:rPr>
                          <w:noProof/>
                          <w:sz w:val="24"/>
                          <w:szCs w:val="24"/>
                        </w:rPr>
                      </w:pPr>
                      <w:r>
                        <w:t xml:space="preserve">Şekil </w:t>
                      </w:r>
                      <w:r w:rsidR="0063329F">
                        <w:fldChar w:fldCharType="begin"/>
                      </w:r>
                      <w:r w:rsidR="0063329F">
                        <w:instrText xml:space="preserve"> SEQ Şekil \* ARA</w:instrText>
                      </w:r>
                      <w:r w:rsidR="0063329F">
                        <w:instrText xml:space="preserve">BIC </w:instrText>
                      </w:r>
                      <w:r w:rsidR="0063329F">
                        <w:fldChar w:fldCharType="separate"/>
                      </w:r>
                      <w:r w:rsidR="006002D0">
                        <w:rPr>
                          <w:noProof/>
                        </w:rPr>
                        <w:t>6</w:t>
                      </w:r>
                      <w:r w:rsidR="0063329F">
                        <w:rPr>
                          <w:noProof/>
                        </w:rPr>
                        <w:fldChar w:fldCharType="end"/>
                      </w:r>
                    </w:p>
                  </w:txbxContent>
                </v:textbox>
                <w10:wrap type="square"/>
              </v:shape>
            </w:pict>
          </mc:Fallback>
        </mc:AlternateContent>
      </w:r>
      <w:r w:rsidR="008F60A7">
        <w:rPr>
          <w:noProof/>
          <w:sz w:val="24"/>
          <w:szCs w:val="24"/>
          <w:lang w:eastAsia="tr-TR"/>
        </w:rPr>
        <w:drawing>
          <wp:anchor distT="0" distB="0" distL="114300" distR="114300" simplePos="0" relativeHeight="251659264" behindDoc="0" locked="0" layoutInCell="1" allowOverlap="1" wp14:anchorId="0420E920" wp14:editId="7D9C327C">
            <wp:simplePos x="0" y="0"/>
            <wp:positionH relativeFrom="column">
              <wp:posOffset>-46355</wp:posOffset>
            </wp:positionH>
            <wp:positionV relativeFrom="paragraph">
              <wp:posOffset>22225</wp:posOffset>
            </wp:positionV>
            <wp:extent cx="3881755" cy="2341880"/>
            <wp:effectExtent l="0" t="0" r="4445" b="1270"/>
            <wp:wrapSquare wrapText="bothSides"/>
            <wp:docPr id="8" name="Picture 8" descr="C:\Users\BSTNC\Desktop\KTP Son version\Snapshot\Yonetim-Kurban-KurbanE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STNC\Desktop\KTP Son version\Snapshot\Yonetim-Kurban-KurbanEkle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1755" cy="2341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1EE" w:rsidRDefault="00C801EE" w:rsidP="00C801EE">
      <w:pPr>
        <w:pStyle w:val="ListeParagraf"/>
        <w:numPr>
          <w:ilvl w:val="2"/>
          <w:numId w:val="1"/>
        </w:numPr>
        <w:rPr>
          <w:b/>
          <w:sz w:val="24"/>
          <w:szCs w:val="24"/>
        </w:rPr>
      </w:pPr>
      <w:r>
        <w:rPr>
          <w:b/>
          <w:sz w:val="24"/>
          <w:szCs w:val="24"/>
        </w:rPr>
        <w:t>Kurbanlar ve Boş Hisseleri Sisteme Nasıl Eklenir ?</w:t>
      </w:r>
    </w:p>
    <w:p w:rsidR="008F60A7" w:rsidRDefault="008A359C" w:rsidP="008A359C">
      <w:pPr>
        <w:ind w:firstLine="720"/>
        <w:rPr>
          <w:sz w:val="24"/>
          <w:szCs w:val="24"/>
        </w:rPr>
      </w:pPr>
      <w:r>
        <w:rPr>
          <w:sz w:val="24"/>
          <w:szCs w:val="24"/>
        </w:rPr>
        <w:t xml:space="preserve">Anaformda, </w:t>
      </w:r>
      <w:r w:rsidRPr="008A359C">
        <w:rPr>
          <w:i/>
          <w:sz w:val="24"/>
          <w:szCs w:val="24"/>
        </w:rPr>
        <w:t>Yönetim&gt;Kurban&gt;Kurban Ekle</w:t>
      </w:r>
      <w:r>
        <w:rPr>
          <w:sz w:val="24"/>
          <w:szCs w:val="24"/>
        </w:rPr>
        <w:t xml:space="preserve"> yolu takip edilerek, Kurban Ekleme formu açılır. Tip belirlendikten sonra, kurban sayıları numeric sayaç ile en fazla 300’e kadar sürüklenerek, seçili tipteki alana eklenecek kurban sayısı belirlenir. </w:t>
      </w:r>
    </w:p>
    <w:p w:rsidR="002B0973" w:rsidRPr="002B0973" w:rsidRDefault="002B0973" w:rsidP="009C13E5">
      <w:pPr>
        <w:pStyle w:val="ListeParagraf"/>
        <w:numPr>
          <w:ilvl w:val="2"/>
          <w:numId w:val="1"/>
        </w:numPr>
        <w:rPr>
          <w:sz w:val="24"/>
          <w:szCs w:val="24"/>
        </w:rPr>
      </w:pPr>
      <w:r>
        <w:rPr>
          <w:b/>
          <w:sz w:val="24"/>
          <w:szCs w:val="24"/>
        </w:rPr>
        <w:t xml:space="preserve">Sistemden Kurban Silme </w:t>
      </w:r>
    </w:p>
    <w:p w:rsidR="002B0973" w:rsidRDefault="002B0973" w:rsidP="002B0973">
      <w:pPr>
        <w:pStyle w:val="ListeParagraf"/>
        <w:ind w:left="1224"/>
        <w:rPr>
          <w:b/>
          <w:sz w:val="24"/>
          <w:szCs w:val="24"/>
        </w:rPr>
      </w:pPr>
    </w:p>
    <w:p w:rsidR="009C13E5" w:rsidRDefault="00136196" w:rsidP="002B0973">
      <w:pPr>
        <w:pStyle w:val="ListeParagraf"/>
        <w:ind w:left="0"/>
        <w:rPr>
          <w:sz w:val="24"/>
          <w:szCs w:val="24"/>
        </w:rPr>
      </w:pPr>
      <w:r>
        <w:rPr>
          <w:noProof/>
          <w:lang w:eastAsia="tr-TR"/>
        </w:rPr>
        <w:lastRenderedPageBreak/>
        <mc:AlternateContent>
          <mc:Choice Requires="wps">
            <w:drawing>
              <wp:anchor distT="0" distB="0" distL="114300" distR="114300" simplePos="0" relativeHeight="251673600" behindDoc="0" locked="0" layoutInCell="1" allowOverlap="1" wp14:anchorId="6263B789" wp14:editId="2684E6BA">
                <wp:simplePos x="0" y="0"/>
                <wp:positionH relativeFrom="column">
                  <wp:posOffset>220980</wp:posOffset>
                </wp:positionH>
                <wp:positionV relativeFrom="paragraph">
                  <wp:posOffset>2641600</wp:posOffset>
                </wp:positionV>
                <wp:extent cx="387223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872230" cy="635"/>
                        </a:xfrm>
                        <a:prstGeom prst="rect">
                          <a:avLst/>
                        </a:prstGeom>
                        <a:solidFill>
                          <a:prstClr val="white"/>
                        </a:solidFill>
                        <a:ln>
                          <a:noFill/>
                        </a:ln>
                        <a:effectLst/>
                      </wps:spPr>
                      <wps:txbx>
                        <w:txbxContent>
                          <w:p w:rsidR="00136196" w:rsidRPr="00A63FEE" w:rsidRDefault="00136196" w:rsidP="00136196">
                            <w:pPr>
                              <w:pStyle w:val="ResimYazs"/>
                              <w:rPr>
                                <w:noProof/>
                                <w:sz w:val="24"/>
                                <w:szCs w:val="24"/>
                              </w:rPr>
                            </w:pPr>
                            <w:r>
                              <w:t xml:space="preserve">Şekil </w:t>
                            </w:r>
                            <w:r w:rsidR="00E134C2">
                              <w:fldChar w:fldCharType="begin"/>
                            </w:r>
                            <w:r w:rsidR="00E134C2">
                              <w:instrText xml:space="preserve"> SEQ Şekil \* ARABIC </w:instrText>
                            </w:r>
                            <w:r w:rsidR="00E134C2">
                              <w:fldChar w:fldCharType="separate"/>
                            </w:r>
                            <w:r w:rsidR="006002D0">
                              <w:rPr>
                                <w:noProof/>
                              </w:rPr>
                              <w:t>7</w:t>
                            </w:r>
                            <w:r w:rsidR="00E134C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1" type="#_x0000_t202" style="position:absolute;margin-left:17.4pt;margin-top:208pt;width:30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" stroked="f">
                <v:textbox style="mso-fit-shape-to-text:t" inset="0,0,0,0">
                  <w:txbxContent>
                    <w:p w:rsidR="00136196" w:rsidRPr="00A63FEE" w:rsidRDefault="00136196" w:rsidP="00136196">
                      <w:pPr>
                        <w:pStyle w:val="Caption"/>
                        <w:rPr>
                          <w:noProof/>
                          <w:sz w:val="24"/>
                          <w:szCs w:val="24"/>
                        </w:rPr>
                      </w:pPr>
                      <w:r>
                        <w:t xml:space="preserve">Şekil </w:t>
                      </w:r>
                      <w:r w:rsidR="0063329F">
                        <w:fldChar w:fldCharType="begin"/>
                      </w:r>
                      <w:r w:rsidR="0063329F">
                        <w:instrText xml:space="preserve"> SEQ Şekil \* ARABIC </w:instrText>
                      </w:r>
                      <w:r w:rsidR="0063329F">
                        <w:fldChar w:fldCharType="separate"/>
                      </w:r>
                      <w:r w:rsidR="006002D0">
                        <w:rPr>
                          <w:noProof/>
                        </w:rPr>
                        <w:t>7</w:t>
                      </w:r>
                      <w:r w:rsidR="0063329F">
                        <w:rPr>
                          <w:noProof/>
                        </w:rPr>
                        <w:fldChar w:fldCharType="end"/>
                      </w:r>
                    </w:p>
                  </w:txbxContent>
                </v:textbox>
                <w10:wrap type="square"/>
              </v:shape>
            </w:pict>
          </mc:Fallback>
        </mc:AlternateContent>
      </w:r>
      <w:r w:rsidR="002B0973">
        <w:rPr>
          <w:b/>
          <w:noProof/>
          <w:sz w:val="24"/>
          <w:szCs w:val="24"/>
          <w:lang w:eastAsia="tr-TR"/>
        </w:rPr>
        <w:drawing>
          <wp:anchor distT="0" distB="0" distL="114300" distR="114300" simplePos="0" relativeHeight="251663360" behindDoc="0" locked="0" layoutInCell="1" allowOverlap="1" wp14:anchorId="01ED4ACB" wp14:editId="075B0F50">
            <wp:simplePos x="0" y="0"/>
            <wp:positionH relativeFrom="column">
              <wp:posOffset>220980</wp:posOffset>
            </wp:positionH>
            <wp:positionV relativeFrom="paragraph">
              <wp:posOffset>152400</wp:posOffset>
            </wp:positionV>
            <wp:extent cx="3872230" cy="2432050"/>
            <wp:effectExtent l="0" t="0" r="0" b="6350"/>
            <wp:wrapSquare wrapText="bothSides"/>
            <wp:docPr id="9" name="Picture 9" descr="C:\Users\BSTNC\Desktop\KTP Son version\Snapshot\Yonetim-Kurban-Kurban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STNC\Desktop\KTP Son version\Snapshot\Yonetim-Kurban-KurbanSi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2230"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973">
        <w:rPr>
          <w:sz w:val="24"/>
          <w:szCs w:val="24"/>
        </w:rPr>
        <w:t xml:space="preserve">Anaformda, </w:t>
      </w:r>
      <w:r w:rsidR="002B0973" w:rsidRPr="008A359C">
        <w:rPr>
          <w:i/>
          <w:sz w:val="24"/>
          <w:szCs w:val="24"/>
        </w:rPr>
        <w:t xml:space="preserve">Yönetim&gt;Kurban&gt;Kurban </w:t>
      </w:r>
      <w:r w:rsidR="002B0973">
        <w:rPr>
          <w:i/>
          <w:sz w:val="24"/>
          <w:szCs w:val="24"/>
        </w:rPr>
        <w:t>Sil</w:t>
      </w:r>
      <w:r w:rsidR="002B0973">
        <w:rPr>
          <w:sz w:val="24"/>
          <w:szCs w:val="24"/>
        </w:rPr>
        <w:t xml:space="preserve"> yolu takip edilerek, Kurban Silme formu açılır. Formda üset taraftaki sekmeden belirlenen tipteki kurbanlar sol tarafta görüldüğü gibi listelenir.Silmek istediğiniz kurbana tıkladığınızda, sağ taraftaki listede seçili kurbanın  hissedarları görüntülenir. Silme işlmeni yaptığınızda kurbana ait tüm ödemeler de sistemden silinir. Ancak müşteriler sistemde kayıtlı kalır. </w:t>
      </w:r>
    </w:p>
    <w:p w:rsidR="002B0973" w:rsidRDefault="002B0973" w:rsidP="002B0973">
      <w:pPr>
        <w:pStyle w:val="ListeParagraf"/>
        <w:numPr>
          <w:ilvl w:val="2"/>
          <w:numId w:val="1"/>
        </w:numPr>
        <w:rPr>
          <w:b/>
          <w:sz w:val="24"/>
          <w:szCs w:val="24"/>
        </w:rPr>
      </w:pPr>
      <w:r w:rsidRPr="002B0973">
        <w:rPr>
          <w:b/>
          <w:sz w:val="24"/>
          <w:szCs w:val="24"/>
        </w:rPr>
        <w:t>Yeni Müşteri ve Hisse Kayıt</w:t>
      </w:r>
    </w:p>
    <w:p w:rsidR="00136196" w:rsidRDefault="002B0973" w:rsidP="00136196">
      <w:pPr>
        <w:pStyle w:val="ListeParagraf"/>
        <w:keepNext/>
        <w:ind w:left="0" w:firstLine="720"/>
      </w:pPr>
      <w:r>
        <w:rPr>
          <w:sz w:val="24"/>
          <w:szCs w:val="24"/>
        </w:rPr>
        <w:t xml:space="preserve">Programda en çok kullanılacak bölümdür. “Yeni Kayıt” Formu olarak isimlendirilmiştir. Ana Formda “Ctrl+N” kombinasyonuyla yada Sağ tıklayıp “Yeni Kayıt” diyerek yada Anaformda üst kısımda </w:t>
      </w:r>
      <w:r w:rsidRPr="002B0973">
        <w:rPr>
          <w:i/>
          <w:sz w:val="24"/>
          <w:szCs w:val="24"/>
        </w:rPr>
        <w:t>Müşteri&gt;Yeni Kayıt</w:t>
      </w:r>
      <w:r>
        <w:rPr>
          <w:i/>
          <w:sz w:val="24"/>
          <w:szCs w:val="24"/>
        </w:rPr>
        <w:t xml:space="preserve"> </w:t>
      </w:r>
      <w:r>
        <w:rPr>
          <w:sz w:val="24"/>
          <w:szCs w:val="24"/>
        </w:rPr>
        <w:t xml:space="preserve"> yolu takip edilerek form açılabilir.</w:t>
      </w:r>
      <w:r w:rsidR="00357AE8">
        <w:rPr>
          <w:sz w:val="24"/>
          <w:szCs w:val="24"/>
        </w:rPr>
        <w:t xml:space="preserve"> </w:t>
      </w:r>
      <w:r w:rsidR="00357AE8">
        <w:rPr>
          <w:noProof/>
          <w:sz w:val="24"/>
          <w:szCs w:val="24"/>
          <w:lang w:eastAsia="tr-TR"/>
        </w:rPr>
        <w:drawing>
          <wp:inline distT="0" distB="0" distL="0" distR="0" wp14:anchorId="3CFDC3EF" wp14:editId="6E528ACD">
            <wp:extent cx="5762625" cy="3009265"/>
            <wp:effectExtent l="0" t="0" r="9525" b="635"/>
            <wp:docPr id="11" name="Picture 11" descr="C:\Users\BSTNC\Desktop\KTP Son version\Snapshot\Musteri-YeniKayı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STNC\Desktop\KTP Son version\Snapshot\Musteri-YeniKayıt-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009265"/>
                    </a:xfrm>
                    <a:prstGeom prst="rect">
                      <a:avLst/>
                    </a:prstGeom>
                    <a:noFill/>
                    <a:ln>
                      <a:noFill/>
                    </a:ln>
                  </pic:spPr>
                </pic:pic>
              </a:graphicData>
            </a:graphic>
          </wp:inline>
        </w:drawing>
      </w:r>
    </w:p>
    <w:p w:rsidR="002B0973" w:rsidRDefault="00136196" w:rsidP="00136196">
      <w:pPr>
        <w:pStyle w:val="ResimYazs"/>
        <w:rPr>
          <w:sz w:val="24"/>
          <w:szCs w:val="24"/>
        </w:rPr>
      </w:pPr>
      <w:r>
        <w:t xml:space="preserve">Şekil </w:t>
      </w:r>
      <w:r w:rsidR="00E134C2">
        <w:fldChar w:fldCharType="begin"/>
      </w:r>
      <w:r w:rsidR="00E134C2">
        <w:instrText xml:space="preserve"> SEQ Şekil \* ARABIC </w:instrText>
      </w:r>
      <w:r w:rsidR="00E134C2">
        <w:fldChar w:fldCharType="separate"/>
      </w:r>
      <w:r w:rsidR="006002D0">
        <w:rPr>
          <w:noProof/>
        </w:rPr>
        <w:t>8</w:t>
      </w:r>
      <w:r w:rsidR="00E134C2">
        <w:rPr>
          <w:noProof/>
        </w:rPr>
        <w:fldChar w:fldCharType="end"/>
      </w:r>
    </w:p>
    <w:p w:rsidR="00136196" w:rsidRPr="00136196" w:rsidRDefault="00136196" w:rsidP="00136196">
      <w:pPr>
        <w:pStyle w:val="ListeParagraf"/>
        <w:keepNext/>
        <w:ind w:left="0" w:firstLine="720"/>
      </w:pPr>
    </w:p>
    <w:p w:rsidR="00136196" w:rsidRDefault="00357AE8" w:rsidP="00136196">
      <w:pPr>
        <w:pStyle w:val="ListeParagraf"/>
        <w:keepNext/>
        <w:ind w:left="0" w:firstLine="720"/>
      </w:pPr>
      <w:r>
        <w:rPr>
          <w:sz w:val="24"/>
          <w:szCs w:val="24"/>
        </w:rPr>
        <w:t xml:space="preserve">Yeni Kayıt Fromu kademeli bir formdur. İlk açılan sayfası şekildeki gibi olacaktır. Üst Kısımdan, müşterinin isteğine göre, Kurban tipi seçildikten sonra grubun tüm hisseleri yada sadece belirli sayıda boş hissesi buluna hisseli kurbanlar listelenebilir. İstenen  hisseler listede, sol taraftak, kutucuklar işaretlenerek belirlenir. Seçilen hisseler, sağ taraftaki seçilen hisse kutusunda görülebilir. En az bir adet hisse seçtiğinizde, Alt kısımda bulunan “YENI </w:t>
      </w:r>
      <w:r>
        <w:rPr>
          <w:sz w:val="24"/>
          <w:szCs w:val="24"/>
        </w:rPr>
        <w:lastRenderedPageBreak/>
        <w:t xml:space="preserve">MUSTERI” ve “MEVCUT MUSTERI” butonları aktif hale gelir. Eğer müşteri daha önceden herhangi bir hisse kaydında bulundu ise, sistemde kayıtlı demektir. Ancak ayrıca sonradan sistemden silindi ise yeni müşteri butonuna tıklanmalıdır. </w:t>
      </w:r>
      <w:r w:rsidR="00136196">
        <w:rPr>
          <w:sz w:val="24"/>
          <w:szCs w:val="24"/>
        </w:rPr>
        <w:t>(</w:t>
      </w:r>
      <w:r w:rsidRPr="00136196">
        <w:rPr>
          <w:i/>
          <w:sz w:val="24"/>
          <w:szCs w:val="24"/>
        </w:rPr>
        <w:t xml:space="preserve">Bunu öğrenmek için,  Anaformda Müşteri&gt;Müşteri Listesi  kısmında </w:t>
      </w:r>
      <w:r w:rsidR="00136196" w:rsidRPr="00136196">
        <w:rPr>
          <w:i/>
          <w:sz w:val="24"/>
          <w:szCs w:val="24"/>
        </w:rPr>
        <w:t>sorgulanabilir.</w:t>
      </w:r>
      <w:r w:rsidR="00136196">
        <w:rPr>
          <w:sz w:val="24"/>
          <w:szCs w:val="24"/>
        </w:rPr>
        <w:t xml:space="preserve">) “Yeni Müşteri” butonuna tıklanıldığında gelecek ekran Şekil-9 daki gibidir. Gerekli müşteri bilgileri girilir ve müşteri ve hisseleri birlikte veritabanına kaydı yapılır. Ve “Ödeme Formu” için alt kısımda bulunan buton aktifleşir.     </w:t>
      </w:r>
      <w:r w:rsidR="00136196">
        <w:rPr>
          <w:noProof/>
          <w:sz w:val="24"/>
          <w:szCs w:val="24"/>
          <w:lang w:eastAsia="tr-TR"/>
        </w:rPr>
        <w:drawing>
          <wp:inline distT="0" distB="0" distL="0" distR="0" wp14:anchorId="3B1DD68B" wp14:editId="02BC5DF4">
            <wp:extent cx="5762625" cy="3019425"/>
            <wp:effectExtent l="0" t="0" r="9525" b="9525"/>
            <wp:docPr id="13" name="Picture 13" descr="C:\Users\BSTNC\Desktop\KTP Son version\Snapshot\Musteri-YeniKayı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STNC\Desktop\KTP Son version\Snapshot\Musteri-YeniKayıt-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rsidR="00357AE8" w:rsidRDefault="00136196" w:rsidP="00136196">
      <w:pPr>
        <w:pStyle w:val="ResimYazs"/>
      </w:pPr>
      <w:r>
        <w:t xml:space="preserve">Şekil </w:t>
      </w:r>
      <w:r w:rsidR="00E134C2">
        <w:fldChar w:fldCharType="begin"/>
      </w:r>
      <w:r w:rsidR="00E134C2">
        <w:instrText xml:space="preserve"> SEQ Şeki</w:instrText>
      </w:r>
      <w:r w:rsidR="00E134C2">
        <w:instrText xml:space="preserve">l \* ARABIC </w:instrText>
      </w:r>
      <w:r w:rsidR="00E134C2">
        <w:fldChar w:fldCharType="separate"/>
      </w:r>
      <w:r w:rsidR="006002D0">
        <w:rPr>
          <w:noProof/>
        </w:rPr>
        <w:t>9</w:t>
      </w:r>
      <w:r w:rsidR="00E134C2">
        <w:rPr>
          <w:noProof/>
        </w:rPr>
        <w:fldChar w:fldCharType="end"/>
      </w:r>
    </w:p>
    <w:p w:rsidR="001558A7" w:rsidRDefault="00136196" w:rsidP="001558A7">
      <w:pPr>
        <w:keepNext/>
      </w:pPr>
      <w:r>
        <w:t xml:space="preserve">Ödeme Formu </w:t>
      </w:r>
      <w:r w:rsidR="001558A7">
        <w:t xml:space="preserve"> Şekil-11</w:t>
      </w:r>
      <w:r>
        <w:t xml:space="preserve"> da görülmektedir. </w:t>
      </w:r>
      <w:r w:rsidR="001558A7">
        <w:t xml:space="preserve">Kaydı yapılan müşteriye ait hisseler alt kısımda listelenir. Ödeme yapmak için bir hisse seçilir.  Ve alt kısımda “Ödeme Miktarı” ve “Fatura Açıklama” bilgileri girilir.  “Ödeme Yap” butonuna tıklanır. İsteğe göre çıktı alınabilir. Ödeme başarıyla yapıldıktan sonra program otomatik olarak fatura çıktısı almak isteyip istemediğinizi soracaktır.  Örnek Fatura Çıktısı </w:t>
      </w:r>
      <w:r w:rsidR="001558A7">
        <w:lastRenderedPageBreak/>
        <w:t xml:space="preserve">Şekil 10 da verilmiştir. </w:t>
      </w:r>
      <w:r w:rsidR="001558A7">
        <w:rPr>
          <w:noProof/>
          <w:lang w:eastAsia="tr-TR"/>
        </w:rPr>
        <w:drawing>
          <wp:inline distT="0" distB="0" distL="0" distR="0" wp14:anchorId="61AC0DF5" wp14:editId="20A05070">
            <wp:extent cx="5721547" cy="7730836"/>
            <wp:effectExtent l="0" t="0" r="0" b="3810"/>
            <wp:docPr id="20" name="Picture 20" descr="C:\Users\BSTNC\Desktop\KTP Son version\Snapshot\Fatura çık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STNC\Desktop\KTP Son version\Snapshot\Fatura çıktısı.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380" cy="7729259"/>
                    </a:xfrm>
                    <a:prstGeom prst="rect">
                      <a:avLst/>
                    </a:prstGeom>
                    <a:noFill/>
                    <a:ln>
                      <a:noFill/>
                    </a:ln>
                  </pic:spPr>
                </pic:pic>
              </a:graphicData>
            </a:graphic>
          </wp:inline>
        </w:drawing>
      </w:r>
    </w:p>
    <w:p w:rsidR="00136196" w:rsidRDefault="001558A7" w:rsidP="001558A7">
      <w:pPr>
        <w:pStyle w:val="ResimYazs"/>
      </w:pPr>
      <w:r>
        <w:t xml:space="preserve">Şekil </w:t>
      </w:r>
      <w:r w:rsidR="00E134C2">
        <w:fldChar w:fldCharType="begin"/>
      </w:r>
      <w:r w:rsidR="00E134C2">
        <w:instrText xml:space="preserve"> SEQ Şekil \* ARABIC </w:instrText>
      </w:r>
      <w:r w:rsidR="00E134C2">
        <w:fldChar w:fldCharType="separate"/>
      </w:r>
      <w:r w:rsidR="006002D0">
        <w:rPr>
          <w:noProof/>
        </w:rPr>
        <w:t>10</w:t>
      </w:r>
      <w:r w:rsidR="00E134C2">
        <w:rPr>
          <w:noProof/>
        </w:rPr>
        <w:fldChar w:fldCharType="end"/>
      </w:r>
    </w:p>
    <w:p w:rsidR="00136196" w:rsidRDefault="00136196" w:rsidP="00136196">
      <w:pPr>
        <w:keepNext/>
      </w:pPr>
      <w:r>
        <w:rPr>
          <w:noProof/>
          <w:lang w:eastAsia="tr-TR"/>
        </w:rPr>
        <w:lastRenderedPageBreak/>
        <w:drawing>
          <wp:inline distT="0" distB="0" distL="0" distR="0" wp14:anchorId="33F208BF" wp14:editId="6746444D">
            <wp:extent cx="5499247" cy="3221665"/>
            <wp:effectExtent l="0" t="0" r="6350" b="0"/>
            <wp:docPr id="19" name="Picture 19" descr="C:\Users\BSTNC\Desktop\KTP Son version\Snapshot\Musteri-YeniKayı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STNC\Desktop\KTP Son version\Snapshot\Musteri-YeniKayıt-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710" cy="3230724"/>
                    </a:xfrm>
                    <a:prstGeom prst="rect">
                      <a:avLst/>
                    </a:prstGeom>
                    <a:noFill/>
                    <a:ln>
                      <a:noFill/>
                    </a:ln>
                  </pic:spPr>
                </pic:pic>
              </a:graphicData>
            </a:graphic>
          </wp:inline>
        </w:drawing>
      </w:r>
    </w:p>
    <w:p w:rsidR="00136196" w:rsidRPr="00136196" w:rsidRDefault="00136196" w:rsidP="00136196">
      <w:pPr>
        <w:pStyle w:val="ResimYazs"/>
      </w:pPr>
      <w:r>
        <w:t xml:space="preserve">Şekil </w:t>
      </w:r>
      <w:r w:rsidR="00E134C2">
        <w:fldChar w:fldCharType="begin"/>
      </w:r>
      <w:r w:rsidR="00E134C2">
        <w:instrText xml:space="preserve"> SEQ Şekil \* ARABI</w:instrText>
      </w:r>
      <w:r w:rsidR="00E134C2">
        <w:instrText xml:space="preserve">C </w:instrText>
      </w:r>
      <w:r w:rsidR="00E134C2">
        <w:fldChar w:fldCharType="separate"/>
      </w:r>
      <w:r w:rsidR="006002D0">
        <w:rPr>
          <w:noProof/>
        </w:rPr>
        <w:t>11</w:t>
      </w:r>
      <w:r w:rsidR="00E134C2">
        <w:rPr>
          <w:noProof/>
        </w:rPr>
        <w:fldChar w:fldCharType="end"/>
      </w:r>
    </w:p>
    <w:p w:rsidR="00C91BCE" w:rsidRDefault="001558A7" w:rsidP="00C91BCE">
      <w:pPr>
        <w:pStyle w:val="ListeParagraf"/>
        <w:keepNext/>
        <w:ind w:left="0" w:firstLine="720"/>
      </w:pPr>
      <w:r>
        <w:rPr>
          <w:sz w:val="24"/>
          <w:szCs w:val="24"/>
        </w:rPr>
        <w:t xml:space="preserve">“Yeni Kayıt” ekranını başına dönecek olursak, hisseler seçildikten sonra , “MEVCUT MUSTERI” butonuna tıklanırsa, </w:t>
      </w:r>
      <w:r w:rsidR="00C91BCE">
        <w:rPr>
          <w:sz w:val="24"/>
          <w:szCs w:val="24"/>
        </w:rPr>
        <w:t xml:space="preserve"> şekil 12 deki gibi bir form ile karşılaşılır. Ad Soyad arama kısmından müşteri veritabanı üzerinde arama yapılır. Listelendikten sonra müşteri adına tıklandıktan sonra, müşterinin önceki hisseleri varsa, alt kısımda listelenir. Ve “MUSTERIYE YENI HISSELERI EKLE” tıklanır ve sağ taraftaki seçilen hisseler kutusunda buluna hisseler müşteriye eklenir. Ve Ödeme formu butonu aktifleşir. Şekil 11 deki form ekrana gelir. Açıklandığı şekilde ödeme yapılır.</w:t>
      </w:r>
      <w:r w:rsidR="00C91BCE">
        <w:rPr>
          <w:noProof/>
          <w:sz w:val="24"/>
          <w:szCs w:val="24"/>
          <w:lang w:eastAsia="tr-TR"/>
        </w:rPr>
        <w:drawing>
          <wp:inline distT="0" distB="0" distL="0" distR="0" wp14:anchorId="5C1DE0A1" wp14:editId="013F6559">
            <wp:extent cx="5762625" cy="3009265"/>
            <wp:effectExtent l="0" t="0" r="9525" b="635"/>
            <wp:docPr id="21" name="Picture 21" descr="C:\Users\BSTNC\Desktop\KTP Son version\Snapshot\Musteri-YeniKayı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STNC\Desktop\KTP Son version\Snapshot\Musteri-YeniKayıt-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009265"/>
                    </a:xfrm>
                    <a:prstGeom prst="rect">
                      <a:avLst/>
                    </a:prstGeom>
                    <a:noFill/>
                    <a:ln>
                      <a:noFill/>
                    </a:ln>
                  </pic:spPr>
                </pic:pic>
              </a:graphicData>
            </a:graphic>
          </wp:inline>
        </w:drawing>
      </w:r>
    </w:p>
    <w:p w:rsidR="00357AE8" w:rsidRDefault="00C91BCE" w:rsidP="00C91BCE">
      <w:pPr>
        <w:pStyle w:val="ResimYazs"/>
      </w:pPr>
      <w:r>
        <w:t xml:space="preserve">Şekil </w:t>
      </w:r>
      <w:r w:rsidR="00E134C2">
        <w:fldChar w:fldCharType="begin"/>
      </w:r>
      <w:r w:rsidR="00E134C2">
        <w:instrText xml:space="preserve"> SEQ Şekil \* ARABIC </w:instrText>
      </w:r>
      <w:r w:rsidR="00E134C2">
        <w:fldChar w:fldCharType="separate"/>
      </w:r>
      <w:r w:rsidR="006002D0">
        <w:rPr>
          <w:noProof/>
        </w:rPr>
        <w:t>12</w:t>
      </w:r>
      <w:r w:rsidR="00E134C2">
        <w:rPr>
          <w:noProof/>
        </w:rPr>
        <w:fldChar w:fldCharType="end"/>
      </w:r>
    </w:p>
    <w:p w:rsidR="00C91BCE" w:rsidRPr="00C91BCE" w:rsidRDefault="00C91BCE" w:rsidP="00C91BCE"/>
    <w:p w:rsidR="008F60A7" w:rsidRDefault="00C91BCE" w:rsidP="00C91BCE">
      <w:pPr>
        <w:pStyle w:val="ListeParagraf"/>
        <w:numPr>
          <w:ilvl w:val="2"/>
          <w:numId w:val="1"/>
        </w:numPr>
        <w:rPr>
          <w:b/>
          <w:sz w:val="24"/>
          <w:szCs w:val="24"/>
        </w:rPr>
      </w:pPr>
      <w:r w:rsidRPr="00C91BCE">
        <w:rPr>
          <w:b/>
          <w:sz w:val="24"/>
          <w:szCs w:val="24"/>
        </w:rPr>
        <w:lastRenderedPageBreak/>
        <w:t>Tüm Hisseleri Excel’e Aktarma</w:t>
      </w:r>
    </w:p>
    <w:p w:rsidR="00FF5A17" w:rsidRDefault="008C1B76" w:rsidP="00FF5A17">
      <w:pPr>
        <w:keepNext/>
        <w:ind w:left="90" w:firstLine="630"/>
      </w:pPr>
      <w:r>
        <w:rPr>
          <w:sz w:val="24"/>
          <w:szCs w:val="24"/>
        </w:rPr>
        <w:t>Yeni Kayıt formunnun ilk ekranında, sol alt köşedeki “HISSELERI EXCELE AKTAR” butonuna tıklandığında, excel dosyasının kayıt edilmesi için bir dizin belirlemeniz istenecektir. Belirledikten sonra tüm gruplar ve hisseler ve yapılan ödemeleri aktarılır.</w:t>
      </w:r>
      <w:r w:rsidR="00FF5A17" w:rsidRPr="00FF5A17">
        <w:rPr>
          <w:noProof/>
          <w:sz w:val="24"/>
          <w:szCs w:val="24"/>
          <w:lang w:eastAsia="tr-TR"/>
        </w:rPr>
        <w:t xml:space="preserve"> </w:t>
      </w:r>
      <w:r w:rsidR="00FF5A17">
        <w:rPr>
          <w:noProof/>
          <w:sz w:val="24"/>
          <w:szCs w:val="24"/>
          <w:lang w:eastAsia="tr-TR"/>
        </w:rPr>
        <w:drawing>
          <wp:inline distT="0" distB="0" distL="0" distR="0" wp14:anchorId="4B2A64D0" wp14:editId="346A5DF9">
            <wp:extent cx="5759450" cy="3075940"/>
            <wp:effectExtent l="0" t="0" r="0" b="0"/>
            <wp:docPr id="10" name="Picture 10" descr="C:\Users\BSTNC\Desktop\KTP Son version\Snapshot\excell_Yed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TNC\Desktop\KTP Son version\Snapshot\excell_Yede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75940"/>
                    </a:xfrm>
                    <a:prstGeom prst="rect">
                      <a:avLst/>
                    </a:prstGeom>
                    <a:noFill/>
                    <a:ln>
                      <a:noFill/>
                    </a:ln>
                  </pic:spPr>
                </pic:pic>
              </a:graphicData>
            </a:graphic>
          </wp:inline>
        </w:drawing>
      </w:r>
    </w:p>
    <w:p w:rsidR="00C91BCE" w:rsidRDefault="00FF5A17" w:rsidP="00FF5A17">
      <w:pPr>
        <w:pStyle w:val="ResimYazs"/>
        <w:rPr>
          <w:sz w:val="24"/>
          <w:szCs w:val="24"/>
        </w:rPr>
      </w:pPr>
      <w:r>
        <w:t xml:space="preserve">Şekil </w:t>
      </w:r>
      <w:fldSimple w:instr=" SEQ Şekil \* ARABIC ">
        <w:r w:rsidR="006002D0">
          <w:rPr>
            <w:noProof/>
          </w:rPr>
          <w:t>13</w:t>
        </w:r>
      </w:fldSimple>
    </w:p>
    <w:p w:rsidR="008C1B76" w:rsidRDefault="008C1B76" w:rsidP="008C1B76">
      <w:pPr>
        <w:pStyle w:val="ListeParagraf"/>
        <w:numPr>
          <w:ilvl w:val="2"/>
          <w:numId w:val="1"/>
        </w:numPr>
        <w:rPr>
          <w:b/>
          <w:sz w:val="24"/>
          <w:szCs w:val="24"/>
        </w:rPr>
      </w:pPr>
      <w:r w:rsidRPr="008C1B76">
        <w:rPr>
          <w:b/>
          <w:sz w:val="24"/>
          <w:szCs w:val="24"/>
        </w:rPr>
        <w:t>Müşteri Hisse Sil</w:t>
      </w:r>
      <w:r>
        <w:rPr>
          <w:b/>
          <w:sz w:val="24"/>
          <w:szCs w:val="24"/>
        </w:rPr>
        <w:t>me</w:t>
      </w:r>
    </w:p>
    <w:p w:rsidR="00E348A2" w:rsidRPr="00E348A2" w:rsidRDefault="00FF5A17" w:rsidP="00E348A2">
      <w:pPr>
        <w:keepNext/>
        <w:rPr>
          <w:sz w:val="24"/>
          <w:szCs w:val="24"/>
        </w:rPr>
      </w:pPr>
      <w:r w:rsidRPr="00E348A2">
        <w:rPr>
          <w:sz w:val="24"/>
          <w:szCs w:val="24"/>
        </w:rPr>
        <w:t xml:space="preserve">AnaForm’da </w:t>
      </w:r>
      <w:r w:rsidRPr="00E348A2">
        <w:rPr>
          <w:i/>
          <w:sz w:val="24"/>
          <w:szCs w:val="24"/>
        </w:rPr>
        <w:t xml:space="preserve">Müşteri&gt;Hisse Sil </w:t>
      </w:r>
      <w:r w:rsidRPr="00E348A2">
        <w:rPr>
          <w:sz w:val="24"/>
          <w:szCs w:val="24"/>
        </w:rPr>
        <w:t xml:space="preserve"> yolu takip edilerek Hisse Silme formu ekrana gelir.  Müşterinin Hisse silme işleminin yapılabilmesi için Müşteri No ile giriş yapılmalıdır.  Şekil 14 te görüldüğü gibi, üst kısımda müşteri no girildikten sonra Müşteri Mevcur Hisseleri listelenir.Silinmek istenen hisssenin üzerine bir kez tıklanıp seçildikten sonra Hisse silme butonuna tıklanır.</w:t>
      </w:r>
    </w:p>
    <w:p w:rsidR="00FF5A17" w:rsidRDefault="00FF5A17" w:rsidP="00E348A2">
      <w:pPr>
        <w:keepNext/>
      </w:pPr>
      <w:r>
        <w:rPr>
          <w:noProof/>
          <w:sz w:val="24"/>
          <w:szCs w:val="24"/>
          <w:lang w:eastAsia="tr-TR"/>
        </w:rPr>
        <w:drawing>
          <wp:inline distT="0" distB="0" distL="0" distR="0" wp14:anchorId="3BEC4E60" wp14:editId="73877B40">
            <wp:extent cx="5403272" cy="2935951"/>
            <wp:effectExtent l="0" t="0" r="6985" b="0"/>
            <wp:docPr id="12" name="Picture 12" descr="C:\Users\BSTNC\Desktop\KTP Son version\Snapshot\Musteri-Hisse 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TNC\Desktop\KTP Son version\Snapshot\Musteri-Hisse Si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3016" cy="2935812"/>
                    </a:xfrm>
                    <a:prstGeom prst="rect">
                      <a:avLst/>
                    </a:prstGeom>
                    <a:noFill/>
                    <a:ln>
                      <a:noFill/>
                    </a:ln>
                  </pic:spPr>
                </pic:pic>
              </a:graphicData>
            </a:graphic>
          </wp:inline>
        </w:drawing>
      </w:r>
    </w:p>
    <w:p w:rsidR="00FF5A17" w:rsidRPr="00FF5A17" w:rsidRDefault="00FF5A17" w:rsidP="00FF5A17">
      <w:pPr>
        <w:pStyle w:val="ResimYazs"/>
        <w:rPr>
          <w:sz w:val="24"/>
          <w:szCs w:val="24"/>
        </w:rPr>
      </w:pPr>
      <w:r>
        <w:t xml:space="preserve">Şekil </w:t>
      </w:r>
      <w:fldSimple w:instr=" SEQ Şekil \* ARABIC ">
        <w:r w:rsidR="006002D0">
          <w:rPr>
            <w:noProof/>
          </w:rPr>
          <w:t>14</w:t>
        </w:r>
      </w:fldSimple>
    </w:p>
    <w:p w:rsidR="008C1B76" w:rsidRDefault="008C1B76" w:rsidP="008C1B76">
      <w:pPr>
        <w:pStyle w:val="ListeParagraf"/>
        <w:numPr>
          <w:ilvl w:val="2"/>
          <w:numId w:val="1"/>
        </w:numPr>
        <w:rPr>
          <w:b/>
          <w:sz w:val="24"/>
          <w:szCs w:val="24"/>
        </w:rPr>
      </w:pPr>
      <w:r>
        <w:rPr>
          <w:b/>
          <w:sz w:val="24"/>
          <w:szCs w:val="24"/>
        </w:rPr>
        <w:lastRenderedPageBreak/>
        <w:t>Müşteri No Sorgulama</w:t>
      </w:r>
    </w:p>
    <w:p w:rsidR="00E348A2" w:rsidRDefault="00FF5A17" w:rsidP="00E348A2">
      <w:pPr>
        <w:keepNext/>
        <w:ind w:firstLine="720"/>
      </w:pPr>
      <w:r>
        <w:rPr>
          <w:sz w:val="24"/>
          <w:szCs w:val="24"/>
        </w:rPr>
        <w:t>Eğer müşterimiz, elinde herhangi bir faturası olmadan gelirse</w:t>
      </w:r>
      <w:r w:rsidR="00E348A2">
        <w:rPr>
          <w:sz w:val="24"/>
          <w:szCs w:val="24"/>
        </w:rPr>
        <w:t>, yada program kullanıcısının müşteri numarasına ihtiyacı olduğunda kullanılabilir. Anaformda</w:t>
      </w:r>
      <w:r w:rsidR="00E348A2" w:rsidRPr="00E348A2">
        <w:rPr>
          <w:i/>
          <w:sz w:val="24"/>
          <w:szCs w:val="24"/>
        </w:rPr>
        <w:t xml:space="preserve"> Müşteri&gt;Müşteri Listesi</w:t>
      </w:r>
      <w:r w:rsidR="00E348A2">
        <w:rPr>
          <w:i/>
          <w:sz w:val="24"/>
          <w:szCs w:val="24"/>
        </w:rPr>
        <w:t xml:space="preserve"> </w:t>
      </w:r>
      <w:r w:rsidR="00E348A2">
        <w:rPr>
          <w:sz w:val="24"/>
          <w:szCs w:val="24"/>
        </w:rPr>
        <w:t xml:space="preserve"> yolu takip edilerek açılan formda, isime göre aratıldığında, müşteri kayıtlardan bulunacak, ve alt kısımda hisseleri listelenecektir.</w:t>
      </w:r>
      <w:r w:rsidR="00E348A2">
        <w:rPr>
          <w:noProof/>
          <w:sz w:val="24"/>
          <w:szCs w:val="24"/>
          <w:lang w:eastAsia="tr-TR"/>
        </w:rPr>
        <w:drawing>
          <wp:inline distT="0" distB="0" distL="0" distR="0" wp14:anchorId="1340F700" wp14:editId="3E5067BC">
            <wp:extent cx="5759247" cy="2814452"/>
            <wp:effectExtent l="0" t="0" r="0" b="5080"/>
            <wp:docPr id="23" name="Picture 23" descr="C:\Users\BSTNC\Desktop\KTP Son version\Snapshot\Musteri-Müşteri List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STNC\Desktop\KTP Son version\Snapshot\Musteri-Müşteri Liste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814551"/>
                    </a:xfrm>
                    <a:prstGeom prst="rect">
                      <a:avLst/>
                    </a:prstGeom>
                    <a:noFill/>
                    <a:ln>
                      <a:noFill/>
                    </a:ln>
                  </pic:spPr>
                </pic:pic>
              </a:graphicData>
            </a:graphic>
          </wp:inline>
        </w:drawing>
      </w:r>
    </w:p>
    <w:p w:rsidR="00FF5A17" w:rsidRPr="00E348A2" w:rsidRDefault="00E348A2" w:rsidP="00E348A2">
      <w:pPr>
        <w:pStyle w:val="ResimYazs"/>
        <w:rPr>
          <w:sz w:val="24"/>
          <w:szCs w:val="24"/>
        </w:rPr>
      </w:pPr>
      <w:r>
        <w:t xml:space="preserve">Şekil </w:t>
      </w:r>
      <w:fldSimple w:instr=" SEQ Şekil \* ARABIC ">
        <w:r w:rsidR="006002D0">
          <w:rPr>
            <w:noProof/>
          </w:rPr>
          <w:t>15</w:t>
        </w:r>
      </w:fldSimple>
    </w:p>
    <w:p w:rsidR="008C1B76" w:rsidRDefault="008C1B76" w:rsidP="008C1B76">
      <w:pPr>
        <w:pStyle w:val="ListeParagraf"/>
        <w:numPr>
          <w:ilvl w:val="2"/>
          <w:numId w:val="1"/>
        </w:numPr>
        <w:rPr>
          <w:b/>
          <w:sz w:val="24"/>
          <w:szCs w:val="24"/>
        </w:rPr>
      </w:pPr>
      <w:r>
        <w:rPr>
          <w:b/>
          <w:sz w:val="24"/>
          <w:szCs w:val="24"/>
        </w:rPr>
        <w:t>Müşteri Kişisel Bilgi Düzenleme</w:t>
      </w:r>
    </w:p>
    <w:p w:rsidR="00E348A2" w:rsidRDefault="00E348A2" w:rsidP="00E348A2">
      <w:pPr>
        <w:keepNext/>
        <w:ind w:firstLine="708"/>
      </w:pPr>
      <w:r>
        <w:rPr>
          <w:sz w:val="24"/>
          <w:szCs w:val="24"/>
        </w:rPr>
        <w:t>Anaformda Müşteri&gt;Müşteri Bilgi Düzenle Sekmesi takip edilerek gelen formda, Müşteri numarasına göre eski bilgileri görüntülenir.  Yeni düzenlemeler yapıldıktan sonra, alt kısımda bulunan yeşil güncelleme butonuna tıklandığında bilgiler güncellenir.</w:t>
      </w:r>
      <w:r>
        <w:rPr>
          <w:noProof/>
          <w:sz w:val="24"/>
          <w:szCs w:val="24"/>
          <w:lang w:eastAsia="tr-TR"/>
        </w:rPr>
        <w:drawing>
          <wp:inline distT="0" distB="0" distL="0" distR="0" wp14:anchorId="7D56BEDF" wp14:editId="03E56B60">
            <wp:extent cx="5753735" cy="2691130"/>
            <wp:effectExtent l="0" t="0" r="0" b="0"/>
            <wp:docPr id="24" name="Picture 24" descr="C:\Users\BSTNC\Desktop\KTP Son version\Snapshot\Musteri-Müşteri Kişisel Bilgi Düzen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STNC\Desktop\KTP Son version\Snapshot\Musteri-Müşteri Kişisel Bilgi Düzen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2691130"/>
                    </a:xfrm>
                    <a:prstGeom prst="rect">
                      <a:avLst/>
                    </a:prstGeom>
                    <a:noFill/>
                    <a:ln>
                      <a:noFill/>
                    </a:ln>
                  </pic:spPr>
                </pic:pic>
              </a:graphicData>
            </a:graphic>
          </wp:inline>
        </w:drawing>
      </w:r>
    </w:p>
    <w:p w:rsidR="00E348A2" w:rsidRDefault="00E348A2" w:rsidP="00E348A2">
      <w:pPr>
        <w:pStyle w:val="ResimYazs"/>
        <w:rPr>
          <w:sz w:val="24"/>
          <w:szCs w:val="24"/>
        </w:rPr>
      </w:pPr>
      <w:r>
        <w:t xml:space="preserve">Şekil </w:t>
      </w:r>
      <w:fldSimple w:instr=" SEQ Şekil \* ARABIC ">
        <w:r w:rsidR="006002D0">
          <w:rPr>
            <w:noProof/>
          </w:rPr>
          <w:t>16</w:t>
        </w:r>
      </w:fldSimple>
    </w:p>
    <w:p w:rsidR="00E348A2" w:rsidRDefault="00E348A2" w:rsidP="00E348A2">
      <w:pPr>
        <w:ind w:firstLine="708"/>
        <w:rPr>
          <w:sz w:val="24"/>
          <w:szCs w:val="24"/>
        </w:rPr>
      </w:pPr>
    </w:p>
    <w:p w:rsidR="00E348A2" w:rsidRPr="00E348A2" w:rsidRDefault="00E348A2" w:rsidP="00E348A2">
      <w:pPr>
        <w:ind w:firstLine="708"/>
        <w:rPr>
          <w:sz w:val="24"/>
          <w:szCs w:val="24"/>
        </w:rPr>
      </w:pPr>
    </w:p>
    <w:p w:rsidR="008C1B76" w:rsidRDefault="008C1B76" w:rsidP="008C1B76">
      <w:pPr>
        <w:pStyle w:val="ListeParagraf"/>
        <w:numPr>
          <w:ilvl w:val="2"/>
          <w:numId w:val="1"/>
        </w:numPr>
        <w:rPr>
          <w:b/>
          <w:sz w:val="24"/>
          <w:szCs w:val="24"/>
        </w:rPr>
      </w:pPr>
      <w:r>
        <w:rPr>
          <w:b/>
          <w:sz w:val="24"/>
          <w:szCs w:val="24"/>
        </w:rPr>
        <w:t>Yeni Tahsilat İşlemi</w:t>
      </w:r>
    </w:p>
    <w:p w:rsidR="00E348A2" w:rsidRDefault="00E348A2" w:rsidP="00E348A2">
      <w:pPr>
        <w:keepNext/>
        <w:ind w:firstLine="720"/>
      </w:pPr>
      <w:r>
        <w:rPr>
          <w:sz w:val="24"/>
          <w:szCs w:val="24"/>
        </w:rPr>
        <w:t xml:space="preserve">Anaformda, </w:t>
      </w:r>
      <w:r w:rsidRPr="00E348A2">
        <w:rPr>
          <w:i/>
          <w:sz w:val="24"/>
          <w:szCs w:val="24"/>
        </w:rPr>
        <w:t>Tahsilat&gt;Yeni Tahsilat</w:t>
      </w:r>
      <w:r>
        <w:rPr>
          <w:i/>
          <w:sz w:val="24"/>
          <w:szCs w:val="24"/>
        </w:rPr>
        <w:t xml:space="preserve"> </w:t>
      </w:r>
      <w:r>
        <w:rPr>
          <w:sz w:val="24"/>
          <w:szCs w:val="24"/>
        </w:rPr>
        <w:t xml:space="preserve"> sekmeleri takip edilerek Yeni Tahsilat Formu açılır.  Şekil 17 de görüüldüğü gibi, Müşteri Numarasına göre mevcut hisseler listelenir. Ödeme yapılacak hisse seçildikten sonra, alt kısımda bulunan ödeme miktarıbilgileri girilir. </w:t>
      </w:r>
      <w:r w:rsidRPr="00E348A2">
        <w:rPr>
          <w:b/>
          <w:sz w:val="24"/>
          <w:szCs w:val="24"/>
        </w:rPr>
        <w:t>Bu miktar sadece rakamlardan oluşmalıdır.</w:t>
      </w:r>
      <w:r>
        <w:rPr>
          <w:sz w:val="24"/>
          <w:szCs w:val="24"/>
        </w:rPr>
        <w:t xml:space="preserve"> </w:t>
      </w:r>
      <w:r>
        <w:rPr>
          <w:b/>
          <w:sz w:val="24"/>
          <w:szCs w:val="24"/>
        </w:rPr>
        <w:t xml:space="preserve">Lütfen yanına para birimini yazmayınız ! </w:t>
      </w:r>
      <w:r>
        <w:rPr>
          <w:sz w:val="24"/>
          <w:szCs w:val="24"/>
        </w:rPr>
        <w:t xml:space="preserve"> Gerekli ödemeyi yap butonuna tıklandıktan sonra çıktı almak isteyip istemediğinizi soracaktır. Şekil 10 da verildiği gibi bir çıktı alabilirsiniz. </w:t>
      </w:r>
      <w:r>
        <w:rPr>
          <w:noProof/>
          <w:sz w:val="24"/>
          <w:szCs w:val="24"/>
          <w:lang w:eastAsia="tr-TR"/>
        </w:rPr>
        <w:drawing>
          <wp:inline distT="0" distB="0" distL="0" distR="0" wp14:anchorId="0CE12335" wp14:editId="341067DE">
            <wp:extent cx="5753735" cy="3200400"/>
            <wp:effectExtent l="0" t="0" r="0" b="0"/>
            <wp:docPr id="25" name="Picture 25" descr="C:\Users\BSTNC\Desktop\KTP Son version\Snapshot\Fatura-YeniTahsi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TNC\Desktop\KTP Son version\Snapshot\Fatura-YeniTahsil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200400"/>
                    </a:xfrm>
                    <a:prstGeom prst="rect">
                      <a:avLst/>
                    </a:prstGeom>
                    <a:noFill/>
                    <a:ln>
                      <a:noFill/>
                    </a:ln>
                  </pic:spPr>
                </pic:pic>
              </a:graphicData>
            </a:graphic>
          </wp:inline>
        </w:drawing>
      </w:r>
    </w:p>
    <w:p w:rsidR="00E348A2" w:rsidRDefault="00E348A2" w:rsidP="00E348A2">
      <w:pPr>
        <w:pStyle w:val="ResimYazs"/>
      </w:pPr>
      <w:r>
        <w:t xml:space="preserve">Şekil </w:t>
      </w:r>
      <w:fldSimple w:instr=" SEQ Şekil \* ARABIC ">
        <w:r w:rsidR="006002D0">
          <w:rPr>
            <w:noProof/>
          </w:rPr>
          <w:t>17</w:t>
        </w:r>
      </w:fldSimple>
    </w:p>
    <w:p w:rsidR="006002D0" w:rsidRDefault="006002D0" w:rsidP="006002D0"/>
    <w:p w:rsidR="006002D0" w:rsidRDefault="006002D0" w:rsidP="006002D0"/>
    <w:p w:rsidR="006002D0" w:rsidRPr="006002D0" w:rsidRDefault="006002D0" w:rsidP="006002D0"/>
    <w:p w:rsidR="006002D0" w:rsidRDefault="006002D0" w:rsidP="006002D0">
      <w:pPr>
        <w:pStyle w:val="ListeParagraf"/>
        <w:numPr>
          <w:ilvl w:val="2"/>
          <w:numId w:val="1"/>
        </w:numPr>
        <w:rPr>
          <w:b/>
          <w:sz w:val="24"/>
          <w:szCs w:val="24"/>
        </w:rPr>
      </w:pPr>
      <w:r>
        <w:rPr>
          <w:b/>
          <w:sz w:val="24"/>
          <w:szCs w:val="24"/>
        </w:rPr>
        <w:t>Tahsilat</w:t>
      </w:r>
      <w:r w:rsidR="008C1B76">
        <w:rPr>
          <w:b/>
          <w:sz w:val="24"/>
          <w:szCs w:val="24"/>
        </w:rPr>
        <w:t xml:space="preserve"> İptal Etme</w:t>
      </w:r>
    </w:p>
    <w:p w:rsidR="006002D0" w:rsidRDefault="006002D0" w:rsidP="006002D0">
      <w:pPr>
        <w:ind w:firstLine="720"/>
        <w:rPr>
          <w:sz w:val="24"/>
          <w:szCs w:val="24"/>
        </w:rPr>
      </w:pPr>
      <w:r w:rsidRPr="006002D0">
        <w:rPr>
          <w:sz w:val="24"/>
          <w:szCs w:val="24"/>
        </w:rPr>
        <w:t xml:space="preserve">Anaformda </w:t>
      </w:r>
      <w:r w:rsidRPr="006002D0">
        <w:rPr>
          <w:i/>
          <w:sz w:val="24"/>
          <w:szCs w:val="24"/>
        </w:rPr>
        <w:t xml:space="preserve">Tahsilat&gt;Tahsilat İptal </w:t>
      </w:r>
      <w:r w:rsidRPr="006002D0">
        <w:rPr>
          <w:sz w:val="24"/>
          <w:szCs w:val="24"/>
        </w:rPr>
        <w:t xml:space="preserve"> sekmeleri takip edilerek açılan form Şekil 18 deki gibi olacaktır.</w:t>
      </w:r>
    </w:p>
    <w:p w:rsidR="006002D0" w:rsidRDefault="006002D0" w:rsidP="006002D0">
      <w:pPr>
        <w:ind w:firstLine="720"/>
        <w:rPr>
          <w:sz w:val="24"/>
          <w:szCs w:val="24"/>
        </w:rPr>
      </w:pPr>
      <w:r>
        <w:rPr>
          <w:sz w:val="24"/>
          <w:szCs w:val="24"/>
        </w:rPr>
        <w:t xml:space="preserve">Müşteri numarası girildiğindemüşterinin şimdiye kadar yapmış olduğu tüm ödemeler listelenir. İptal etmek istediğiniz tahsilat üzerine bir kez tıklayıp, seçili ödemeyi iptal et dediğinizde, emin olup olmadığınız sorulacaktır. Ardından silem işlemi yapılır. Ödeme tüm kayıtlardan düşülür. </w:t>
      </w:r>
    </w:p>
    <w:p w:rsidR="006002D0" w:rsidRPr="006002D0" w:rsidRDefault="006002D0" w:rsidP="006002D0">
      <w:pPr>
        <w:rPr>
          <w:sz w:val="24"/>
          <w:szCs w:val="24"/>
        </w:rPr>
      </w:pPr>
      <w:r>
        <w:rPr>
          <w:noProof/>
          <w:lang w:eastAsia="tr-TR"/>
        </w:rPr>
        <w:lastRenderedPageBreak/>
        <w:drawing>
          <wp:inline distT="0" distB="0" distL="0" distR="0" wp14:anchorId="0F96C2F4" wp14:editId="25C1BCD8">
            <wp:extent cx="5753735" cy="3726815"/>
            <wp:effectExtent l="0" t="0" r="0" b="6985"/>
            <wp:docPr id="26" name="Picture 26" descr="C:\Users\BSTNC\Desktop\KTP Son version\Snapshot\Fatura-TahsilatİP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STNC\Desktop\KTP Son version\Snapshot\Fatura-TahsilatİPT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noFill/>
                    </a:ln>
                  </pic:spPr>
                </pic:pic>
              </a:graphicData>
            </a:graphic>
          </wp:inline>
        </w:drawing>
      </w:r>
    </w:p>
    <w:p w:rsidR="006002D0" w:rsidRDefault="006002D0" w:rsidP="006002D0">
      <w:pPr>
        <w:pStyle w:val="ResimYazs"/>
      </w:pPr>
      <w:r>
        <w:t xml:space="preserve">Şekil </w:t>
      </w:r>
      <w:fldSimple w:instr=" SEQ Şekil \* ARABIC ">
        <w:r>
          <w:rPr>
            <w:noProof/>
          </w:rPr>
          <w:t>18</w:t>
        </w:r>
      </w:fldSimple>
    </w:p>
    <w:p w:rsidR="00E348A2" w:rsidRPr="006002D0" w:rsidRDefault="006002D0" w:rsidP="006002D0">
      <w:pPr>
        <w:ind w:firstLine="720"/>
        <w:rPr>
          <w:sz w:val="24"/>
          <w:szCs w:val="24"/>
        </w:rPr>
      </w:pPr>
      <w:r>
        <w:rPr>
          <w:sz w:val="24"/>
          <w:szCs w:val="24"/>
        </w:rPr>
        <w:t xml:space="preserve"> </w:t>
      </w:r>
    </w:p>
    <w:p w:rsidR="008C1B76" w:rsidRDefault="008C1B76" w:rsidP="008C1B76">
      <w:pPr>
        <w:pStyle w:val="ListeParagraf"/>
        <w:numPr>
          <w:ilvl w:val="2"/>
          <w:numId w:val="1"/>
        </w:numPr>
        <w:rPr>
          <w:b/>
          <w:sz w:val="24"/>
          <w:szCs w:val="24"/>
        </w:rPr>
      </w:pPr>
      <w:r>
        <w:rPr>
          <w:b/>
          <w:sz w:val="24"/>
          <w:szCs w:val="24"/>
        </w:rPr>
        <w:t>Teknik ve Lisanslama İle İlgili Bilgiler</w:t>
      </w:r>
    </w:p>
    <w:p w:rsidR="006002D0" w:rsidRDefault="006002D0" w:rsidP="006002D0">
      <w:pPr>
        <w:keepNext/>
        <w:ind w:firstLine="720"/>
      </w:pPr>
      <w:r>
        <w:rPr>
          <w:sz w:val="24"/>
          <w:szCs w:val="24"/>
        </w:rPr>
        <w:t xml:space="preserve">Kullanıcının eline geçen her program, yazılım geliştirici tarafından bizzat belirlinmiş tarihe kadar lisanslanıp, kullanıma sunulur. Teknik problemler için, programdaki iletişim formundan yazılım geliiştiriciye ulaşabilirsiniz. Gerekli bilgiler, Şekil 19 daki gibi her programda, Anaformdan </w:t>
      </w:r>
      <w:r w:rsidRPr="006002D0">
        <w:rPr>
          <w:i/>
          <w:sz w:val="24"/>
          <w:szCs w:val="24"/>
        </w:rPr>
        <w:t>Yardım&gt;Teknik</w:t>
      </w:r>
      <w:r>
        <w:rPr>
          <w:i/>
          <w:sz w:val="24"/>
          <w:szCs w:val="24"/>
        </w:rPr>
        <w:t xml:space="preserve"> </w:t>
      </w:r>
      <w:r>
        <w:rPr>
          <w:sz w:val="24"/>
          <w:szCs w:val="24"/>
        </w:rPr>
        <w:t xml:space="preserve"> sekmesiyle açılan formda yazılı olacaktır.</w:t>
      </w:r>
      <w:r>
        <w:rPr>
          <w:noProof/>
          <w:sz w:val="24"/>
          <w:szCs w:val="24"/>
          <w:lang w:eastAsia="tr-TR"/>
        </w:rPr>
        <w:drawing>
          <wp:inline distT="0" distB="0" distL="0" distR="0" wp14:anchorId="7DAE98CC" wp14:editId="2E28B602">
            <wp:extent cx="5753735" cy="2872740"/>
            <wp:effectExtent l="0" t="0" r="0" b="3810"/>
            <wp:docPr id="27" name="Picture 27" descr="C:\Users\BSTNC\Desktop\KTP Son version\Snapshot\Yardım-Tek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STNC\Desktop\KTP Son version\Snapshot\Yardım-Tekni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6002D0" w:rsidRPr="006002D0" w:rsidRDefault="006002D0" w:rsidP="006002D0">
      <w:pPr>
        <w:pStyle w:val="ResimYazs"/>
        <w:rPr>
          <w:sz w:val="24"/>
          <w:szCs w:val="24"/>
        </w:rPr>
      </w:pPr>
      <w:r>
        <w:t xml:space="preserve">Şekil </w:t>
      </w:r>
      <w:fldSimple w:instr=" SEQ Şekil \* ARABIC ">
        <w:r>
          <w:rPr>
            <w:noProof/>
          </w:rPr>
          <w:t>19</w:t>
        </w:r>
      </w:fldSimple>
    </w:p>
    <w:p w:rsidR="008A359C" w:rsidRPr="008A359C" w:rsidRDefault="008A359C" w:rsidP="008A359C">
      <w:pPr>
        <w:ind w:firstLine="720"/>
        <w:rPr>
          <w:sz w:val="24"/>
          <w:szCs w:val="24"/>
        </w:rPr>
      </w:pPr>
    </w:p>
    <w:p w:rsidR="00357801" w:rsidRDefault="00357801" w:rsidP="00357801">
      <w:pPr>
        <w:pStyle w:val="ListeParagraf"/>
        <w:numPr>
          <w:ilvl w:val="0"/>
          <w:numId w:val="1"/>
        </w:numPr>
        <w:rPr>
          <w:b/>
          <w:sz w:val="24"/>
          <w:szCs w:val="24"/>
        </w:rPr>
      </w:pPr>
      <w:r>
        <w:rPr>
          <w:b/>
          <w:sz w:val="24"/>
          <w:szCs w:val="24"/>
        </w:rPr>
        <w:t>Sonuç ve Yorumlar</w:t>
      </w:r>
    </w:p>
    <w:p w:rsidR="0063329F" w:rsidRPr="0063329F" w:rsidRDefault="0063329F" w:rsidP="0063329F">
      <w:pPr>
        <w:pStyle w:val="ListeParagraf"/>
        <w:ind w:left="630"/>
        <w:rPr>
          <w:sz w:val="24"/>
          <w:szCs w:val="24"/>
        </w:rPr>
      </w:pPr>
      <w:r w:rsidRPr="0063329F">
        <w:rPr>
          <w:sz w:val="24"/>
          <w:szCs w:val="24"/>
        </w:rPr>
        <w:t>Bu program</w:t>
      </w:r>
      <w:r>
        <w:rPr>
          <w:sz w:val="24"/>
          <w:szCs w:val="24"/>
        </w:rPr>
        <w:t xml:space="preserve"> kurban </w:t>
      </w:r>
      <w:r w:rsidR="00E134C2">
        <w:rPr>
          <w:sz w:val="24"/>
          <w:szCs w:val="24"/>
        </w:rPr>
        <w:t>çalışmalarına</w:t>
      </w:r>
      <w:bookmarkStart w:id="0" w:name="_GoBack"/>
      <w:bookmarkEnd w:id="0"/>
      <w:r>
        <w:rPr>
          <w:sz w:val="24"/>
          <w:szCs w:val="24"/>
        </w:rPr>
        <w:t xml:space="preserve"> yönelik geliştirilmiştir.</w:t>
      </w:r>
    </w:p>
    <w:p w:rsidR="008C1B76" w:rsidRPr="008C1B76" w:rsidRDefault="00ED556E" w:rsidP="00ED556E">
      <w:pPr>
        <w:pStyle w:val="ListeParagraf"/>
        <w:ind w:left="0" w:firstLine="630"/>
        <w:rPr>
          <w:sz w:val="24"/>
          <w:szCs w:val="24"/>
        </w:rPr>
      </w:pPr>
      <w:r>
        <w:rPr>
          <w:sz w:val="24"/>
          <w:szCs w:val="24"/>
        </w:rPr>
        <w:t xml:space="preserve">Programın elinizdeki versiyonu, henüz birtakım güvenlik önlemlerinin alınmamış olduğu bir </w:t>
      </w:r>
      <w:r w:rsidR="0063329F">
        <w:rPr>
          <w:sz w:val="24"/>
          <w:szCs w:val="24"/>
        </w:rPr>
        <w:t>versiyondur. Bu  nedenle direkt olarak, yazılım geliştiriciyle irtibata geçmeden, kullanmanız tavsiye edilmez. Aksi takdirde tahmin edilemeyecek, finansal zararlara yol açabilir.</w:t>
      </w:r>
    </w:p>
    <w:sectPr w:rsidR="008C1B76" w:rsidRPr="008C1B76" w:rsidSect="008F60A7">
      <w:pgSz w:w="11906" w:h="16838"/>
      <w:pgMar w:top="1530" w:right="1417" w:bottom="108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C220B8"/>
    <w:multiLevelType w:val="hybridMultilevel"/>
    <w:tmpl w:val="CCA8D4AC"/>
    <w:lvl w:ilvl="0" w:tplc="041F0001">
      <w:start w:val="1"/>
      <w:numFmt w:val="bullet"/>
      <w:lvlText w:val=""/>
      <w:lvlJc w:val="left"/>
      <w:pPr>
        <w:ind w:left="1710" w:hanging="360"/>
      </w:pPr>
      <w:rPr>
        <w:rFonts w:ascii="Symbol" w:hAnsi="Symbol" w:hint="default"/>
      </w:rPr>
    </w:lvl>
    <w:lvl w:ilvl="1" w:tplc="041F0003" w:tentative="1">
      <w:start w:val="1"/>
      <w:numFmt w:val="bullet"/>
      <w:lvlText w:val="o"/>
      <w:lvlJc w:val="left"/>
      <w:pPr>
        <w:ind w:left="2430" w:hanging="360"/>
      </w:pPr>
      <w:rPr>
        <w:rFonts w:ascii="Courier New" w:hAnsi="Courier New" w:cs="Courier New" w:hint="default"/>
      </w:rPr>
    </w:lvl>
    <w:lvl w:ilvl="2" w:tplc="041F0005" w:tentative="1">
      <w:start w:val="1"/>
      <w:numFmt w:val="bullet"/>
      <w:lvlText w:val=""/>
      <w:lvlJc w:val="left"/>
      <w:pPr>
        <w:ind w:left="3150" w:hanging="360"/>
      </w:pPr>
      <w:rPr>
        <w:rFonts w:ascii="Wingdings" w:hAnsi="Wingdings" w:hint="default"/>
      </w:rPr>
    </w:lvl>
    <w:lvl w:ilvl="3" w:tplc="041F0001" w:tentative="1">
      <w:start w:val="1"/>
      <w:numFmt w:val="bullet"/>
      <w:lvlText w:val=""/>
      <w:lvlJc w:val="left"/>
      <w:pPr>
        <w:ind w:left="3870" w:hanging="360"/>
      </w:pPr>
      <w:rPr>
        <w:rFonts w:ascii="Symbol" w:hAnsi="Symbol" w:hint="default"/>
      </w:rPr>
    </w:lvl>
    <w:lvl w:ilvl="4" w:tplc="041F0003" w:tentative="1">
      <w:start w:val="1"/>
      <w:numFmt w:val="bullet"/>
      <w:lvlText w:val="o"/>
      <w:lvlJc w:val="left"/>
      <w:pPr>
        <w:ind w:left="4590" w:hanging="360"/>
      </w:pPr>
      <w:rPr>
        <w:rFonts w:ascii="Courier New" w:hAnsi="Courier New" w:cs="Courier New" w:hint="default"/>
      </w:rPr>
    </w:lvl>
    <w:lvl w:ilvl="5" w:tplc="041F0005" w:tentative="1">
      <w:start w:val="1"/>
      <w:numFmt w:val="bullet"/>
      <w:lvlText w:val=""/>
      <w:lvlJc w:val="left"/>
      <w:pPr>
        <w:ind w:left="5310" w:hanging="360"/>
      </w:pPr>
      <w:rPr>
        <w:rFonts w:ascii="Wingdings" w:hAnsi="Wingdings" w:hint="default"/>
      </w:rPr>
    </w:lvl>
    <w:lvl w:ilvl="6" w:tplc="041F0001" w:tentative="1">
      <w:start w:val="1"/>
      <w:numFmt w:val="bullet"/>
      <w:lvlText w:val=""/>
      <w:lvlJc w:val="left"/>
      <w:pPr>
        <w:ind w:left="6030" w:hanging="360"/>
      </w:pPr>
      <w:rPr>
        <w:rFonts w:ascii="Symbol" w:hAnsi="Symbol" w:hint="default"/>
      </w:rPr>
    </w:lvl>
    <w:lvl w:ilvl="7" w:tplc="041F0003" w:tentative="1">
      <w:start w:val="1"/>
      <w:numFmt w:val="bullet"/>
      <w:lvlText w:val="o"/>
      <w:lvlJc w:val="left"/>
      <w:pPr>
        <w:ind w:left="6750" w:hanging="360"/>
      </w:pPr>
      <w:rPr>
        <w:rFonts w:ascii="Courier New" w:hAnsi="Courier New" w:cs="Courier New" w:hint="default"/>
      </w:rPr>
    </w:lvl>
    <w:lvl w:ilvl="8" w:tplc="041F0005" w:tentative="1">
      <w:start w:val="1"/>
      <w:numFmt w:val="bullet"/>
      <w:lvlText w:val=""/>
      <w:lvlJc w:val="left"/>
      <w:pPr>
        <w:ind w:left="7470" w:hanging="360"/>
      </w:pPr>
      <w:rPr>
        <w:rFonts w:ascii="Wingdings" w:hAnsi="Wingdings" w:hint="default"/>
      </w:rPr>
    </w:lvl>
  </w:abstractNum>
  <w:abstractNum w:abstractNumId="1">
    <w:nsid w:val="52375601"/>
    <w:multiLevelType w:val="multilevel"/>
    <w:tmpl w:val="51AA7F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40"/>
    <w:rsid w:val="000072E0"/>
    <w:rsid w:val="00136196"/>
    <w:rsid w:val="001558A7"/>
    <w:rsid w:val="001914E1"/>
    <w:rsid w:val="00277127"/>
    <w:rsid w:val="002B0973"/>
    <w:rsid w:val="00357801"/>
    <w:rsid w:val="00357AE8"/>
    <w:rsid w:val="003D2940"/>
    <w:rsid w:val="00432190"/>
    <w:rsid w:val="00485E1A"/>
    <w:rsid w:val="004E29FB"/>
    <w:rsid w:val="005F316F"/>
    <w:rsid w:val="006002D0"/>
    <w:rsid w:val="0063329F"/>
    <w:rsid w:val="006E1723"/>
    <w:rsid w:val="008A359C"/>
    <w:rsid w:val="008C1B76"/>
    <w:rsid w:val="008F60A7"/>
    <w:rsid w:val="009C13E5"/>
    <w:rsid w:val="00A23B8C"/>
    <w:rsid w:val="00AF1628"/>
    <w:rsid w:val="00C801EE"/>
    <w:rsid w:val="00C91BCE"/>
    <w:rsid w:val="00D07365"/>
    <w:rsid w:val="00D22E25"/>
    <w:rsid w:val="00E134C2"/>
    <w:rsid w:val="00E348A2"/>
    <w:rsid w:val="00ED556E"/>
    <w:rsid w:val="00F11C75"/>
    <w:rsid w:val="00FF5A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E29F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E29FB"/>
    <w:rPr>
      <w:rFonts w:ascii="Tahoma" w:hAnsi="Tahoma" w:cs="Tahoma"/>
      <w:sz w:val="16"/>
      <w:szCs w:val="16"/>
    </w:rPr>
  </w:style>
  <w:style w:type="paragraph" w:styleId="ListeParagraf">
    <w:name w:val="List Paragraph"/>
    <w:basedOn w:val="Normal"/>
    <w:uiPriority w:val="34"/>
    <w:qFormat/>
    <w:rsid w:val="00357801"/>
    <w:pPr>
      <w:ind w:left="720"/>
      <w:contextualSpacing/>
    </w:pPr>
  </w:style>
  <w:style w:type="character" w:styleId="Kpr">
    <w:name w:val="Hyperlink"/>
    <w:basedOn w:val="VarsaylanParagrafYazTipi"/>
    <w:uiPriority w:val="99"/>
    <w:unhideWhenUsed/>
    <w:rsid w:val="00A23B8C"/>
    <w:rPr>
      <w:color w:val="0000FF" w:themeColor="hyperlink"/>
      <w:u w:val="single"/>
    </w:rPr>
  </w:style>
  <w:style w:type="paragraph" w:styleId="ResimYazs">
    <w:name w:val="caption"/>
    <w:basedOn w:val="Normal"/>
    <w:next w:val="Normal"/>
    <w:uiPriority w:val="35"/>
    <w:unhideWhenUsed/>
    <w:qFormat/>
    <w:rsid w:val="00357AE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E29F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E29FB"/>
    <w:rPr>
      <w:rFonts w:ascii="Tahoma" w:hAnsi="Tahoma" w:cs="Tahoma"/>
      <w:sz w:val="16"/>
      <w:szCs w:val="16"/>
    </w:rPr>
  </w:style>
  <w:style w:type="paragraph" w:styleId="ListeParagraf">
    <w:name w:val="List Paragraph"/>
    <w:basedOn w:val="Normal"/>
    <w:uiPriority w:val="34"/>
    <w:qFormat/>
    <w:rsid w:val="00357801"/>
    <w:pPr>
      <w:ind w:left="720"/>
      <w:contextualSpacing/>
    </w:pPr>
  </w:style>
  <w:style w:type="character" w:styleId="Kpr">
    <w:name w:val="Hyperlink"/>
    <w:basedOn w:val="VarsaylanParagrafYazTipi"/>
    <w:uiPriority w:val="99"/>
    <w:unhideWhenUsed/>
    <w:rsid w:val="00A23B8C"/>
    <w:rPr>
      <w:color w:val="0000FF" w:themeColor="hyperlink"/>
      <w:u w:val="single"/>
    </w:rPr>
  </w:style>
  <w:style w:type="paragraph" w:styleId="ResimYazs">
    <w:name w:val="caption"/>
    <w:basedOn w:val="Normal"/>
    <w:next w:val="Normal"/>
    <w:uiPriority w:val="35"/>
    <w:unhideWhenUsed/>
    <w:qFormat/>
    <w:rsid w:val="00357AE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hyperlink" Target="http://www.recepbostanci.com/ktp"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13</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BSTNC</dc:creator>
  <cp:keywords/>
  <dc:description/>
  <cp:lastModifiedBy>BSTNC</cp:lastModifiedBy>
  <cp:revision>12</cp:revision>
  <dcterms:created xsi:type="dcterms:W3CDTF">2012-03-16T16:26:00Z</dcterms:created>
  <dcterms:modified xsi:type="dcterms:W3CDTF">2012-10-06T23:36:00Z</dcterms:modified>
</cp:coreProperties>
</file>