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Mülakat Analizi Sonucu</w:t>
      </w:r>
    </w:p>
    <w:p>
      <w:pPr>
        <w:pStyle w:val="Heading1"/>
      </w:pPr>
      <w:r>
        <w:t>1. Aday Değerlendirme Puanlama Tablosu</w:t>
      </w:r>
    </w:p>
    <w:p>
      <w:r>
        <w:t>**Mülakat Analizi**</w:t>
      </w:r>
    </w:p>
    <w:p>
      <w:r>
        <w:t>1. Aday Değerlendirme Puanlama Tablosu</w:t>
      </w:r>
    </w:p>
    <w:p>
      <w:r>
        <w:t>| Kriter | Not | Puan |</w:t>
      </w:r>
    </w:p>
    <w:p>
      <w:r>
        <w:t>| --- | --- | --- |</w:t>
      </w:r>
    </w:p>
    <w:p>
      <w:r>
        <w:t>| İletişim Becerisi | Açık ve net bir şekilde konuşuyor, soruları anlıyor ve yanıt veriyor; düşüncelerini etkili bir şekilde ifade ediyor. | 4/5 |</w:t>
      </w:r>
    </w:p>
    <w:p>
      <w:r>
        <w:t>| Motivasyon ve Tutku | Mülakat sırasında gösterilen tutku ve motivasyon düzeyi dikkat çekiciydi; REI'de çalışmak için gerçek bir arzu vardı. | 5/5 |</w:t>
      </w:r>
    </w:p>
    <w:p>
      <w:r>
        <w:t>| Kültürel Uyum | Adayın kültürün REI'ye uyumu açıkça görülecek kadar vurgulanmadı ancak genel olarak uygun görünüyor. | 3/5 |</w:t>
      </w:r>
    </w:p>
    <w:p>
      <w:r>
        <w:t>| Analitik/Düşünsel Beceriler | Mülakat sırasında düşünme ve problem çözme becerilerinin bazı örnekleri görülse de bu alanın daha fazla geliştirilmesi gerekiyor. | 2,5/5 |</w:t>
      </w:r>
    </w:p>
    <w:p>
      <w:r>
        <w:t>| Profesyonel Tutum | Adayın profesyonel tutumu dikkat çekiciydi; işbirliği ve ekip çalışmasına değer verdiğini gösteriyordu. | 4/5 |</w:t>
      </w:r>
    </w:p>
    <w:p>
      <w:r>
        <w:t>| Geçmiş Deneyim Uyumu | REI'de çalışmak için önemli miktarda deneyimi olmadığından bu alan daha az önem taşıyor ancak adayın genel tutumunun dikkat çekici olduğunu belirtmekte fayda var. | 2/5 |</w:t>
      </w:r>
    </w:p>
    <w:p>
      <w:r>
        <w:t>| Liderlik ve Girişimcilik | Adayın liderlik ve girişimcilik becerileri açıkça görülecek kadar vurgulanmadı ancak bazı örnekler görülüyor. | 3,5/5 |</w:t>
      </w:r>
    </w:p>
    <w:p>
      <w:r>
        <w:t>| Zayıflıklarla Başa Çıkma Yetisi | Mülakat sırasında zayıflıklarıyla başa çıkma yeteneğinin bazı örnekleri görülse de bu alanın daha fazla geliştirilmesi gerekiyor. | 2,5/5 |</w:t>
      </w:r>
    </w:p>
    <w:p>
      <w:r>
        <w:t>| Uzun Vadeli Potansiyel | Adayın uzun vadeli potansiyeli dikkat çekiciydi; REI'de büyüme ve gelişme gösteriyor gibi görünüyordu. | 4,5/5 |</w:t>
      </w:r>
    </w:p>
    <w:p>
      <w:r>
        <w:t>| Genel Etki / İzlenim | Genel olarak adayın genel etkisinin ve izleniminin dikkat çekici olduğunu belirtmekte fayda var; REI'deki bir işveren için iyi bir seçim gibi görünüyor. | 4,5/5 |</w:t>
      </w:r>
    </w:p>
    <w:p>
      <w:r>
        <w:t>**Genel Ortalama Puan: 3,7/5**</w:t>
      </w:r>
    </w:p>
    <w:p>
      <w:r>
        <w:t>İK Genel Yorumu:</w:t>
      </w:r>
    </w:p>
    <w:p>
      <w:r>
        <w:t>Aday genel olarak umut vericiydi ve potansiyeli vardı; REI'deki bazı alanlarda daha fazla gelişme göstermesi gerekebilir. Ancak adayın tutkusu ve motivasyonu dikkat çekiciydi ve uzun vadeli potansiyel çok iyi görünüyordu. İK bu adayı göz önünde bulundurabilir ancak daha fazla değerlendirme yapma fırsatını yakalamak için bazı alanlarda gelişmeye ihtiyaç var.</w:t>
      </w:r>
    </w:p>
    <w:p/>
    <w:p>
      <w:pPr>
        <w:pStyle w:val="Heading1"/>
      </w:pPr>
      <w:r>
        <w:t>2. Recruiter Notu</w:t>
      </w:r>
    </w:p>
    <w:p>
      <w:r>
        <w:t>**2. Recruiter Notu**</w:t>
      </w:r>
    </w:p>
    <w:p>
      <w:r>
        <w:t>* **Aday Adı:** Chris Sauer</w:t>
      </w:r>
    </w:p>
    <w:p>
      <w:r>
        <w:t>* **Pozisyon:** Customer Service Representative</w:t>
      </w:r>
    </w:p>
    <w:p>
      <w:r>
        <w:t>* **Genel Yorum:** Chris, deneyimli bir eğitimci ve tutkulu bir doğa aşığıdır. Kendini tanıttığında açık sözlülüğü ve iletişim becerileri nedeniyle ilginçtir. Ancak REI'deki müşteri hizmetleri rolünü tam olarak anlayamadı.</w:t>
      </w:r>
    </w:p>
    <w:p>
      <w:r>
        <w:t>**Dikkat Çeken Güçlü Yönler:**</w:t>
      </w:r>
    </w:p>
    <w:p>
      <w:r>
        <w:t>1. Açık sözlülük ve iletişim becerileri</w:t>
      </w:r>
    </w:p>
    <w:p>
      <w:r>
        <w:t>2. Tutkulu doğa aşığı ve açık havada çalışan deneyim</w:t>
      </w:r>
    </w:p>
    <w:p>
      <w:r>
        <w:t>3. Eğitim geçmişinden edindiği sabır ve empati</w:t>
      </w:r>
    </w:p>
    <w:p>
      <w:r>
        <w:t>**Geliştirme Alanları:**</w:t>
      </w:r>
    </w:p>
    <w:p>
      <w:r>
        <w:t>1. REI'deki müşteri hizmetleri rolünü daha iyi anlamak için ek eğitim veya rehberlik</w:t>
      </w:r>
    </w:p>
    <w:p>
      <w:r>
        <w:t>2. İletişim becerilerinin geliştirilmesi; örneğin, limuzin içindeki tenis toplarının sayısını sorma gibi belirsiz soruları yanıtlamakta zorluk çekiyor.</w:t>
      </w:r>
    </w:p>
    <w:p>
      <w:r>
        <w:t>**Değerlendirme Önerisi:**</w:t>
      </w:r>
    </w:p>
    <w:p>
      <w:r>
        <w:t>Chris'in ilk görüşme için değerlendirilmesinin ardından, daha fazla görüşmeye veya teknik bir teste davet edilebilecek. REI'deki müşteri hizmetleri rolünü daha iyi anlayıp geliştirebilmesi için ek eğitim veya rehberliğe ihtiyaç duyulabilir.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