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8C070" w14:textId="224CCE40" w:rsidR="006146B8" w:rsidRDefault="00EE02A9">
      <w:r>
        <w:t xml:space="preserve">Name: Hong </w:t>
      </w:r>
      <w:proofErr w:type="spellStart"/>
      <w:r>
        <w:t>Pengfei</w:t>
      </w:r>
      <w:proofErr w:type="spellEnd"/>
      <w:r>
        <w:t xml:space="preserve"> </w:t>
      </w:r>
      <w:r>
        <w:tab/>
      </w:r>
      <w:r>
        <w:tab/>
      </w:r>
      <w:r>
        <w:tab/>
        <w:t>ID: 1002949</w:t>
      </w:r>
    </w:p>
    <w:p w14:paraId="4C0BF684" w14:textId="77777777" w:rsidR="004A0CFF" w:rsidRDefault="004A0CFF">
      <w:r>
        <w:t xml:space="preserve">I used </w:t>
      </w:r>
      <w:proofErr w:type="spellStart"/>
      <w:r>
        <w:t>sklearn.svm.SVC</w:t>
      </w:r>
      <w:proofErr w:type="spellEnd"/>
      <w:r>
        <w:t xml:space="preserve"> as my SVM, and I used the default kernel “RBF” kernel in it.</w:t>
      </w:r>
    </w:p>
    <w:p w14:paraId="63BCB70F" w14:textId="77777777" w:rsidR="004A0CFF" w:rsidRDefault="004A0CFF"/>
    <w:p w14:paraId="1389CC25" w14:textId="77777777" w:rsidR="00070C98" w:rsidRDefault="00E12449">
      <w:r>
        <w:t xml:space="preserve">I trained on training set and test on validation set, </w:t>
      </w:r>
      <w:proofErr w:type="gramStart"/>
      <w:r>
        <w:t>And</w:t>
      </w:r>
      <w:proofErr w:type="gramEnd"/>
      <w:r>
        <w:t xml:space="preserve"> got the following result:</w:t>
      </w:r>
      <w:r w:rsidR="004A0CFF">
        <w:t xml:space="preserve"> </w:t>
      </w:r>
      <w:r w:rsidR="004A0CFF">
        <w:br/>
      </w:r>
    </w:p>
    <w:tbl>
      <w:tblPr>
        <w:tblStyle w:val="TableGrid"/>
        <w:tblW w:w="0" w:type="auto"/>
        <w:tblLook w:val="04A0" w:firstRow="1" w:lastRow="0" w:firstColumn="1" w:lastColumn="0" w:noHBand="0" w:noVBand="1"/>
      </w:tblPr>
      <w:tblGrid>
        <w:gridCol w:w="2337"/>
        <w:gridCol w:w="2337"/>
        <w:gridCol w:w="2338"/>
      </w:tblGrid>
      <w:tr w:rsidR="00070C98" w14:paraId="289D2C43" w14:textId="77777777" w:rsidTr="00070C98">
        <w:tc>
          <w:tcPr>
            <w:tcW w:w="2337" w:type="dxa"/>
          </w:tcPr>
          <w:p w14:paraId="0A77374D" w14:textId="7AB5A86A" w:rsidR="00070C98" w:rsidRDefault="00070C98">
            <w:r>
              <w:t>C value</w:t>
            </w:r>
          </w:p>
        </w:tc>
        <w:tc>
          <w:tcPr>
            <w:tcW w:w="2337" w:type="dxa"/>
          </w:tcPr>
          <w:p w14:paraId="1A9143B1" w14:textId="7BB45C5C" w:rsidR="00070C98" w:rsidRDefault="003903E5">
            <w:r>
              <w:t xml:space="preserve">Class wise </w:t>
            </w:r>
            <w:r w:rsidR="00070C98">
              <w:t>Accuracy</w:t>
            </w:r>
          </w:p>
        </w:tc>
        <w:tc>
          <w:tcPr>
            <w:tcW w:w="2338" w:type="dxa"/>
          </w:tcPr>
          <w:p w14:paraId="51DE920D" w14:textId="41E3C5BC" w:rsidR="00070C98" w:rsidRDefault="00070C98">
            <w:r>
              <w:t>accuracy</w:t>
            </w:r>
          </w:p>
        </w:tc>
      </w:tr>
      <w:tr w:rsidR="00070C98" w14:paraId="7E69F26B" w14:textId="77777777" w:rsidTr="00070C98">
        <w:tc>
          <w:tcPr>
            <w:tcW w:w="2337" w:type="dxa"/>
          </w:tcPr>
          <w:p w14:paraId="30B7DAEF" w14:textId="0491AC52" w:rsidR="00070C98" w:rsidRDefault="00070C98">
            <w:r>
              <w:t>0.01</w:t>
            </w:r>
          </w:p>
        </w:tc>
        <w:tc>
          <w:tcPr>
            <w:tcW w:w="2337" w:type="dxa"/>
          </w:tcPr>
          <w:p w14:paraId="1856DF70" w14:textId="22807A99" w:rsidR="00070C98" w:rsidRDefault="00070C98">
            <w:r>
              <w:t>0.</w:t>
            </w:r>
            <w:r w:rsidR="009D6587">
              <w:t>6</w:t>
            </w:r>
          </w:p>
        </w:tc>
        <w:tc>
          <w:tcPr>
            <w:tcW w:w="2338" w:type="dxa"/>
          </w:tcPr>
          <w:p w14:paraId="57C692A5" w14:textId="5F7FEF93" w:rsidR="00070C98" w:rsidRDefault="009D6587">
            <w:r>
              <w:t>0.77</w:t>
            </w:r>
          </w:p>
        </w:tc>
      </w:tr>
      <w:tr w:rsidR="00070C98" w14:paraId="634F5981" w14:textId="77777777" w:rsidTr="00070C98">
        <w:tc>
          <w:tcPr>
            <w:tcW w:w="2337" w:type="dxa"/>
          </w:tcPr>
          <w:p w14:paraId="4185FC37" w14:textId="566DDC41" w:rsidR="00070C98" w:rsidRDefault="003903E5">
            <w:r>
              <w:t>0.1</w:t>
            </w:r>
          </w:p>
        </w:tc>
        <w:tc>
          <w:tcPr>
            <w:tcW w:w="2337" w:type="dxa"/>
          </w:tcPr>
          <w:p w14:paraId="4C29A1DF" w14:textId="0AAE1E87" w:rsidR="00070C98" w:rsidRDefault="009D6587">
            <w:r>
              <w:t>0.61</w:t>
            </w:r>
          </w:p>
        </w:tc>
        <w:tc>
          <w:tcPr>
            <w:tcW w:w="2338" w:type="dxa"/>
          </w:tcPr>
          <w:p w14:paraId="7433C452" w14:textId="4A3D09E6" w:rsidR="00070C98" w:rsidRDefault="003903E5">
            <w:r>
              <w:t>0.77</w:t>
            </w:r>
          </w:p>
        </w:tc>
      </w:tr>
      <w:tr w:rsidR="00070C98" w14:paraId="7C95AA75" w14:textId="77777777" w:rsidTr="00070C98">
        <w:tc>
          <w:tcPr>
            <w:tcW w:w="2337" w:type="dxa"/>
          </w:tcPr>
          <w:p w14:paraId="76298B6B" w14:textId="030BDD41" w:rsidR="00070C98" w:rsidRDefault="003903E5">
            <w:r>
              <w:t>0.32</w:t>
            </w:r>
          </w:p>
        </w:tc>
        <w:tc>
          <w:tcPr>
            <w:tcW w:w="2337" w:type="dxa"/>
          </w:tcPr>
          <w:p w14:paraId="32D68035" w14:textId="2CA909BD" w:rsidR="00070C98" w:rsidRDefault="009D6587">
            <w:r>
              <w:t>0.61</w:t>
            </w:r>
          </w:p>
        </w:tc>
        <w:tc>
          <w:tcPr>
            <w:tcW w:w="2338" w:type="dxa"/>
          </w:tcPr>
          <w:p w14:paraId="6A01404D" w14:textId="2CED0BFC" w:rsidR="00070C98" w:rsidRDefault="003903E5">
            <w:r>
              <w:t>0.77</w:t>
            </w:r>
          </w:p>
        </w:tc>
      </w:tr>
      <w:tr w:rsidR="00070C98" w14:paraId="1D667973" w14:textId="77777777" w:rsidTr="00070C98">
        <w:tc>
          <w:tcPr>
            <w:tcW w:w="2337" w:type="dxa"/>
          </w:tcPr>
          <w:p w14:paraId="14B955E0" w14:textId="1CF18649" w:rsidR="00070C98" w:rsidRDefault="003903E5">
            <w:r>
              <w:t>1</w:t>
            </w:r>
          </w:p>
        </w:tc>
        <w:tc>
          <w:tcPr>
            <w:tcW w:w="2337" w:type="dxa"/>
          </w:tcPr>
          <w:p w14:paraId="25202028" w14:textId="20AB2E3D" w:rsidR="00070C98" w:rsidRDefault="009D6587" w:rsidP="009D6587">
            <w:pPr>
              <w:tabs>
                <w:tab w:val="center" w:pos="1060"/>
              </w:tabs>
            </w:pPr>
            <w:r>
              <w:t>0.62</w:t>
            </w:r>
          </w:p>
        </w:tc>
        <w:tc>
          <w:tcPr>
            <w:tcW w:w="2338" w:type="dxa"/>
          </w:tcPr>
          <w:p w14:paraId="5C7E77B2" w14:textId="5DC01561" w:rsidR="00070C98" w:rsidRDefault="003903E5">
            <w:r>
              <w:t>0.78</w:t>
            </w:r>
          </w:p>
        </w:tc>
      </w:tr>
      <w:tr w:rsidR="00070C98" w14:paraId="16F7FD8C" w14:textId="77777777" w:rsidTr="00070C98">
        <w:tc>
          <w:tcPr>
            <w:tcW w:w="2337" w:type="dxa"/>
          </w:tcPr>
          <w:p w14:paraId="7F4DFBA1" w14:textId="1E0574DC" w:rsidR="00070C98" w:rsidRDefault="003903E5">
            <w:r>
              <w:t>3.16</w:t>
            </w:r>
          </w:p>
        </w:tc>
        <w:tc>
          <w:tcPr>
            <w:tcW w:w="2337" w:type="dxa"/>
          </w:tcPr>
          <w:p w14:paraId="6DBB3AEF" w14:textId="7E182DC3" w:rsidR="00070C98" w:rsidRDefault="009D6587">
            <w:r>
              <w:t>0.61</w:t>
            </w:r>
          </w:p>
        </w:tc>
        <w:tc>
          <w:tcPr>
            <w:tcW w:w="2338" w:type="dxa"/>
          </w:tcPr>
          <w:p w14:paraId="42D0CEF2" w14:textId="065A45DC" w:rsidR="00070C98" w:rsidRDefault="003903E5">
            <w:r>
              <w:t>0.79</w:t>
            </w:r>
          </w:p>
        </w:tc>
      </w:tr>
      <w:tr w:rsidR="003903E5" w14:paraId="722753C4" w14:textId="77777777" w:rsidTr="00070C98">
        <w:tc>
          <w:tcPr>
            <w:tcW w:w="2337" w:type="dxa"/>
          </w:tcPr>
          <w:p w14:paraId="313BE0E5" w14:textId="55F6813D" w:rsidR="003903E5" w:rsidRDefault="003903E5">
            <w:r>
              <w:t>10</w:t>
            </w:r>
          </w:p>
        </w:tc>
        <w:tc>
          <w:tcPr>
            <w:tcW w:w="2337" w:type="dxa"/>
          </w:tcPr>
          <w:p w14:paraId="612F7141" w14:textId="52C7CBA0" w:rsidR="003903E5" w:rsidRDefault="009D6587">
            <w:r>
              <w:t>0.6</w:t>
            </w:r>
          </w:p>
        </w:tc>
        <w:tc>
          <w:tcPr>
            <w:tcW w:w="2338" w:type="dxa"/>
          </w:tcPr>
          <w:p w14:paraId="7418B010" w14:textId="72186B86" w:rsidR="003903E5" w:rsidRDefault="009D6587">
            <w:r>
              <w:t>0.79</w:t>
            </w:r>
          </w:p>
        </w:tc>
      </w:tr>
      <w:tr w:rsidR="003903E5" w14:paraId="7511B41A" w14:textId="77777777" w:rsidTr="00070C98">
        <w:tc>
          <w:tcPr>
            <w:tcW w:w="2337" w:type="dxa"/>
          </w:tcPr>
          <w:p w14:paraId="79D236DB" w14:textId="1C08A5F3" w:rsidR="003903E5" w:rsidRDefault="003903E5">
            <w:r>
              <w:t>…</w:t>
            </w:r>
          </w:p>
        </w:tc>
        <w:tc>
          <w:tcPr>
            <w:tcW w:w="2337" w:type="dxa"/>
          </w:tcPr>
          <w:p w14:paraId="108F7A8E" w14:textId="5A28C8EC" w:rsidR="003903E5" w:rsidRDefault="003903E5">
            <w:r>
              <w:t>…</w:t>
            </w:r>
          </w:p>
        </w:tc>
        <w:tc>
          <w:tcPr>
            <w:tcW w:w="2338" w:type="dxa"/>
          </w:tcPr>
          <w:p w14:paraId="6B5D4AF6" w14:textId="782DF378" w:rsidR="003903E5" w:rsidRDefault="003903E5">
            <w:r>
              <w:t>…</w:t>
            </w:r>
          </w:p>
        </w:tc>
      </w:tr>
    </w:tbl>
    <w:p w14:paraId="779137F3" w14:textId="06D15AF3" w:rsidR="00EE02A9" w:rsidRDefault="00EE02A9"/>
    <w:p w14:paraId="289AC258" w14:textId="2086A6DF" w:rsidR="00070C98" w:rsidRDefault="00070C98"/>
    <w:p w14:paraId="28B265E4" w14:textId="7CDF5015" w:rsidR="00BE07AE" w:rsidRDefault="00070C98">
      <w:r>
        <w:t>The C that gives the best performance is C=1.</w:t>
      </w:r>
      <w:r w:rsidR="00BE07AE">
        <w:t xml:space="preserve"> </w:t>
      </w:r>
    </w:p>
    <w:p w14:paraId="735D5561" w14:textId="77777777" w:rsidR="00070C98" w:rsidRDefault="00070C98"/>
    <w:p w14:paraId="2D861DFB" w14:textId="6DFC6159" w:rsidR="00070C98" w:rsidRDefault="00070C98">
      <w:r>
        <w:t>I trained on validation set + training set and tested on test set, and got the following result:</w:t>
      </w:r>
    </w:p>
    <w:p w14:paraId="5A9E12A0" w14:textId="77777777" w:rsidR="009D6587" w:rsidRPr="009D6587" w:rsidRDefault="009D6587" w:rsidP="009D6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9D6587">
        <w:rPr>
          <w:rFonts w:ascii="Courier New" w:eastAsia="Times New Roman" w:hAnsi="Courier New" w:cs="Courier New"/>
          <w:color w:val="000000"/>
          <w:sz w:val="21"/>
          <w:szCs w:val="21"/>
        </w:rPr>
        <w:t>classwise</w:t>
      </w:r>
      <w:proofErr w:type="spellEnd"/>
      <w:r w:rsidRPr="009D6587">
        <w:rPr>
          <w:rFonts w:ascii="Courier New" w:eastAsia="Times New Roman" w:hAnsi="Courier New" w:cs="Courier New"/>
          <w:color w:val="000000"/>
          <w:sz w:val="21"/>
          <w:szCs w:val="21"/>
        </w:rPr>
        <w:t xml:space="preserve"> accuracy on test set:  0.5482886732886733</w:t>
      </w:r>
    </w:p>
    <w:p w14:paraId="7D3D71AB" w14:textId="77777777" w:rsidR="009D6587" w:rsidRPr="009D6587" w:rsidRDefault="009D6587" w:rsidP="009D65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D6587">
        <w:rPr>
          <w:rFonts w:ascii="Courier New" w:eastAsia="Times New Roman" w:hAnsi="Courier New" w:cs="Courier New"/>
          <w:color w:val="000000"/>
          <w:sz w:val="21"/>
          <w:szCs w:val="21"/>
        </w:rPr>
        <w:t>vanilla accuracy on test set:  0.7529411764705882</w:t>
      </w:r>
    </w:p>
    <w:p w14:paraId="32E65A6A" w14:textId="77777777" w:rsidR="00F44A5F" w:rsidRDefault="00F44A5F" w:rsidP="00F44A5F">
      <w:bookmarkStart w:id="0" w:name="_GoBack"/>
      <w:bookmarkEnd w:id="0"/>
    </w:p>
    <w:p w14:paraId="6290C2BB" w14:textId="77777777" w:rsidR="00F44A5F" w:rsidRDefault="00F44A5F" w:rsidP="00F44A5F"/>
    <w:p w14:paraId="04420F79" w14:textId="4A275911" w:rsidR="00F44A5F" w:rsidRDefault="00F44A5F" w:rsidP="00F44A5F">
      <w:r>
        <w:t xml:space="preserve">Why split </w:t>
      </w:r>
      <w:proofErr w:type="spellStart"/>
      <w:r>
        <w:t>classwise</w:t>
      </w:r>
      <w:proofErr w:type="spellEnd"/>
    </w:p>
    <w:p w14:paraId="755837DF" w14:textId="77777777" w:rsidR="00F44A5F" w:rsidRDefault="00F44A5F" w:rsidP="00F44A5F">
      <w:r>
        <w:t xml:space="preserve">Split </w:t>
      </w:r>
      <w:proofErr w:type="spellStart"/>
      <w:r>
        <w:t>classwise</w:t>
      </w:r>
      <w:proofErr w:type="spellEnd"/>
      <w:r>
        <w:t xml:space="preserve"> means split the class proportionally between training and test set.</w:t>
      </w:r>
    </w:p>
    <w:p w14:paraId="54645893" w14:textId="77777777" w:rsidR="00F44A5F" w:rsidRDefault="00F44A5F" w:rsidP="00F44A5F">
      <w:r>
        <w:t>Split randomly is just randomly split the dataset with no constraints so it cannot make sure that the proportions of the class in training, validation and test set is the same.</w:t>
      </w:r>
    </w:p>
    <w:p w14:paraId="16F2D2F0" w14:textId="2A2B1518" w:rsidR="00F44A5F" w:rsidRDefault="00F44A5F" w:rsidP="00F44A5F">
      <w:r>
        <w:t xml:space="preserve">You asked us to split </w:t>
      </w:r>
      <w:proofErr w:type="spellStart"/>
      <w:r>
        <w:t>classwise</w:t>
      </w:r>
      <w:proofErr w:type="spellEnd"/>
      <w:r>
        <w:t xml:space="preserve"> so that training set is a good representation</w:t>
      </w:r>
      <w:r w:rsidR="005213DA">
        <w:t>/reflection</w:t>
      </w:r>
      <w:r>
        <w:t xml:space="preserve"> of the test set.</w:t>
      </w:r>
    </w:p>
    <w:p w14:paraId="2000146A" w14:textId="3E1BE706" w:rsidR="00F44A5F" w:rsidRDefault="00F44A5F"/>
    <w:p w14:paraId="4F7A93B7" w14:textId="2768691D" w:rsidR="00F44A5F" w:rsidRDefault="00F44A5F">
      <w:r>
        <w:t>For more information, please see</w:t>
      </w:r>
      <w:r w:rsidR="008C425B">
        <w:t xml:space="preserve"> the code in </w:t>
      </w:r>
      <w:proofErr w:type="spellStart"/>
      <w:r w:rsidR="008C425B">
        <w:t>jupyter</w:t>
      </w:r>
      <w:proofErr w:type="spellEnd"/>
      <w:r w:rsidR="008C425B">
        <w:t xml:space="preserve"> notebook.</w:t>
      </w:r>
    </w:p>
    <w:sectPr w:rsidR="00F44A5F" w:rsidSect="00FD7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2AA"/>
    <w:rsid w:val="00034205"/>
    <w:rsid w:val="00070C98"/>
    <w:rsid w:val="001B40F1"/>
    <w:rsid w:val="003903E5"/>
    <w:rsid w:val="004A0CFF"/>
    <w:rsid w:val="005213DA"/>
    <w:rsid w:val="006146B8"/>
    <w:rsid w:val="006A141E"/>
    <w:rsid w:val="00820D10"/>
    <w:rsid w:val="008B6572"/>
    <w:rsid w:val="008C425B"/>
    <w:rsid w:val="00966062"/>
    <w:rsid w:val="009D6587"/>
    <w:rsid w:val="00A922AA"/>
    <w:rsid w:val="00B368E9"/>
    <w:rsid w:val="00B73814"/>
    <w:rsid w:val="00BE07AE"/>
    <w:rsid w:val="00D932AC"/>
    <w:rsid w:val="00DF7D0F"/>
    <w:rsid w:val="00E05325"/>
    <w:rsid w:val="00E12449"/>
    <w:rsid w:val="00EE02A9"/>
    <w:rsid w:val="00F132A9"/>
    <w:rsid w:val="00F44A5F"/>
    <w:rsid w:val="00FD7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FBDEA5"/>
  <w15:chartTrackingRefBased/>
  <w15:docId w15:val="{9FE12E30-A4CB-614A-AD50-0C66FFAFA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0C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93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32AC"/>
    <w:rPr>
      <w:rFonts w:ascii="Courier New" w:eastAsia="Times New Roman" w:hAnsi="Courier New" w:cs="Courier New"/>
      <w:sz w:val="20"/>
      <w:szCs w:val="20"/>
    </w:rPr>
  </w:style>
  <w:style w:type="character" w:styleId="Hyperlink">
    <w:name w:val="Hyperlink"/>
    <w:basedOn w:val="DefaultParagraphFont"/>
    <w:uiPriority w:val="99"/>
    <w:unhideWhenUsed/>
    <w:rsid w:val="00E05325"/>
    <w:rPr>
      <w:color w:val="0563C1" w:themeColor="hyperlink"/>
      <w:u w:val="single"/>
    </w:rPr>
  </w:style>
  <w:style w:type="character" w:styleId="UnresolvedMention">
    <w:name w:val="Unresolved Mention"/>
    <w:basedOn w:val="DefaultParagraphFont"/>
    <w:uiPriority w:val="99"/>
    <w:semiHidden/>
    <w:unhideWhenUsed/>
    <w:rsid w:val="00E053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800896">
      <w:bodyDiv w:val="1"/>
      <w:marLeft w:val="0"/>
      <w:marRight w:val="0"/>
      <w:marTop w:val="0"/>
      <w:marBottom w:val="0"/>
      <w:divBdr>
        <w:top w:val="none" w:sz="0" w:space="0" w:color="auto"/>
        <w:left w:val="none" w:sz="0" w:space="0" w:color="auto"/>
        <w:bottom w:val="none" w:sz="0" w:space="0" w:color="auto"/>
        <w:right w:val="none" w:sz="0" w:space="0" w:color="auto"/>
      </w:divBdr>
    </w:div>
    <w:div w:id="184570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Hong Pengfei</dc:creator>
  <cp:keywords/>
  <dc:description/>
  <cp:lastModifiedBy>Student - Hong Pengfei</cp:lastModifiedBy>
  <cp:revision>52</cp:revision>
  <dcterms:created xsi:type="dcterms:W3CDTF">2020-02-05T12:06:00Z</dcterms:created>
  <dcterms:modified xsi:type="dcterms:W3CDTF">2020-02-06T03:49:00Z</dcterms:modified>
</cp:coreProperties>
</file>