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04DC966E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C83C2D">
        <w:rPr>
          <w:rFonts w:ascii="Times New Roman" w:hAnsi="Times New Roman"/>
          <w:b/>
          <w:szCs w:val="24"/>
        </w:rPr>
        <w:t>001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23ADE1FA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UANA" w:value="LUANA"/>
            <w:listItem w:displayText="TATIANA" w:value="TATIANA"/>
            <w:listItem w:displayText="LARA" w:value="LARA"/>
          </w:comboBox>
        </w:sdtPr>
        <w:sdtEndPr/>
        <w:sdtContent>
          <w:r w:rsidR="00C83C2D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2-01-06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83C2D">
            <w:rPr>
              <w:rFonts w:ascii="Times New Roman" w:hAnsi="Times New Roman"/>
              <w:b/>
              <w:szCs w:val="24"/>
            </w:rPr>
            <w:t>6 de janeiro de 2022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7893E8E7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C83C2D" w:rsidRPr="00C83C2D">
        <w:rPr>
          <w:rFonts w:ascii="Times New Roman" w:hAnsi="Times New Roman"/>
          <w:b/>
          <w:sz w:val="22"/>
          <w:szCs w:val="22"/>
        </w:rPr>
        <w:t xml:space="preserve">SANDRA MARIA DA SILVA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6DDAD5C5" w:rsidR="00B2680E" w:rsidRDefault="002818F0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C83C2D">
        <w:rPr>
          <w:rFonts w:ascii="Times New Roman" w:hAnsi="Times New Roman"/>
          <w:noProof/>
          <w:sz w:val="22"/>
          <w:szCs w:val="22"/>
        </w:rPr>
        <w:t>003.761.959-40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4F24C259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C83C2D">
        <w:rPr>
          <w:rFonts w:ascii="Times New Roman" w:hAnsi="Times New Roman"/>
          <w:sz w:val="22"/>
          <w:szCs w:val="24"/>
        </w:rPr>
        <w:t>998674884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5C79A3E5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C83C2D">
            <w:rPr>
              <w:rFonts w:ascii="Times New Roman" w:hAnsi="Times New Roman"/>
              <w:sz w:val="22"/>
              <w:szCs w:val="24"/>
            </w:rPr>
            <w:t>CONTINENTE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7F196406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C83C2D">
        <w:rPr>
          <w:rFonts w:ascii="Times New Roman" w:hAnsi="Times New Roman"/>
          <w:noProof/>
          <w:sz w:val="22"/>
          <w:szCs w:val="24"/>
        </w:rPr>
        <w:t>CAMPOLINO ALVES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C83C2D">
        <w:rPr>
          <w:rFonts w:ascii="Times New Roman" w:hAnsi="Times New Roman"/>
          <w:sz w:val="22"/>
          <w:szCs w:val="24"/>
        </w:rPr>
        <w:t>435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64021900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C83C2D">
        <w:rPr>
          <w:rFonts w:ascii="Times New Roman" w:hAnsi="Times New Roman"/>
          <w:sz w:val="22"/>
          <w:szCs w:val="24"/>
        </w:rPr>
        <w:t>CAPOEIRAS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04F9591E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6472F1D6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1731276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7D2AF49F" w14:textId="199BB9DD" w:rsidR="008D2AB4" w:rsidRPr="007915D4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C83C2D">
              <w:rPr>
                <w:rFonts w:ascii="Times New Roman" w:hAnsi="Times New Roman"/>
                <w:sz w:val="20"/>
                <w:szCs w:val="24"/>
              </w:rPr>
              <w:t>*INCÊNDIO EM EDIFICAÇÃO ABANDONADA.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24825668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83341A">
        <w:rPr>
          <w:rFonts w:ascii="Times New Roman" w:hAnsi="Times New Roman"/>
          <w:b/>
          <w:szCs w:val="24"/>
        </w:rPr>
        <w:t>001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6A5D38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62AE0D00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b/>
          <w:sz w:val="22"/>
          <w:szCs w:val="24"/>
        </w:rPr>
      </w:r>
      <w:r w:rsidR="002818F0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06C49775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TATIANA" w:value="TATIANA"/>
            <w:listItem w:displayText="LUANA" w:value="LUANA"/>
            <w:listItem w:displayText="LARA" w:value="LARA"/>
          </w:comboBox>
        </w:sdtPr>
        <w:sdtEndPr/>
        <w:sdtContent>
          <w:r w:rsidR="00C83C2D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ANA" w:value="e por LUAN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116EAE35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2-01-06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83C2D">
            <w:rPr>
              <w:rFonts w:ascii="Times New Roman" w:hAnsi="Times New Roman"/>
              <w:b/>
              <w:szCs w:val="24"/>
            </w:rPr>
            <w:t>6 de janeiro de 2022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7F7D7B33" w14:textId="77777777" w:rsidR="008B00FE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DE481B">
              <w:rPr>
                <w:rFonts w:ascii="Times New Roman" w:hAnsi="Times New Roman"/>
                <w:sz w:val="20"/>
                <w:szCs w:val="24"/>
              </w:rPr>
              <w:t>**</w:t>
            </w:r>
            <w:r w:rsidR="006A7B08">
              <w:rPr>
                <w:rFonts w:ascii="Times New Roman" w:hAnsi="Times New Roman"/>
                <w:sz w:val="20"/>
                <w:szCs w:val="24"/>
              </w:rPr>
              <w:t xml:space="preserve">NO DIA 06/01/2022 EU, ALÊ VIEIRA GER. DE OP E ASSIST. FUI IN LOCO ACOMPANHADO DO SOLICITANTE, </w:t>
            </w:r>
            <w:r w:rsidR="008B00FE">
              <w:rPr>
                <w:rFonts w:ascii="Times New Roman" w:hAnsi="Times New Roman"/>
                <w:sz w:val="20"/>
                <w:szCs w:val="24"/>
              </w:rPr>
              <w:t>CMTE DE ÁREA TEM. GARCIA E DA SRA. SANDRA, PARA FAZER A VISTORIA E VERIFICAR A SEGURANÇA DO LOCAL;</w:t>
            </w:r>
          </w:p>
          <w:p w14:paraId="038607FF" w14:textId="77777777" w:rsidR="008B00FE" w:rsidRDefault="008B00FE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63052B43" w14:textId="77777777" w:rsidR="00573712" w:rsidRDefault="008B00FE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-- TRATA-SE </w:t>
            </w:r>
            <w:r w:rsidR="00573712">
              <w:rPr>
                <w:rFonts w:ascii="Times New Roman" w:hAnsi="Times New Roman"/>
                <w:sz w:val="20"/>
                <w:szCs w:val="24"/>
              </w:rPr>
              <w:t>DE INCÊNDIO EM EDIFICAÇÃO MISTA ALVENARIA/MADEIRA COM COMBERTURA DE TELHA CERÂMICA;</w:t>
            </w:r>
          </w:p>
          <w:p w14:paraId="7CDC4F73" w14:textId="77777777" w:rsidR="00573712" w:rsidRDefault="00573712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0A29A30F" w14:textId="0644AEAC" w:rsidR="00DE5090" w:rsidRDefault="00573712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FOI OBSERVADO QUE </w:t>
            </w:r>
            <w:r w:rsidR="0083341A">
              <w:rPr>
                <w:rFonts w:ascii="Times New Roman" w:hAnsi="Times New Roman"/>
                <w:sz w:val="20"/>
                <w:szCs w:val="24"/>
              </w:rPr>
              <w:t>A PARTE INTERNA E O TETO FOI TODO CONSUMIDO PELO INCÊNDIO EDFICAÇÃO, APARENTEMENTE AS PAREDES EM ALVENARIA FICOU COM ALGUMAS AVARIAS (</w:t>
            </w:r>
            <w:r w:rsidR="00DE5090">
              <w:rPr>
                <w:rFonts w:ascii="Times New Roman" w:hAnsi="Times New Roman"/>
                <w:sz w:val="20"/>
                <w:szCs w:val="24"/>
              </w:rPr>
              <w:t>FISSURAS), OS BEIRAIS APARENTEMENTE ESTÃO INTEGROS;</w:t>
            </w:r>
          </w:p>
          <w:p w14:paraId="13EDBF06" w14:textId="22C6080C" w:rsidR="00DE5090" w:rsidRDefault="00DE5090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7A7A1AB" w14:textId="77777777" w:rsidR="0073499A" w:rsidRDefault="00DE5090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SEGUNDO RELATO DA SRA. SANDRA O LOCAL (TERRENO) É USADO POR MORADORES EM SITUAÇÃO DE RUA PARA QUEMAR FIOS PARA RETIRADA DO COBRE</w:t>
            </w:r>
            <w:r w:rsidR="0073499A"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04F78686" w14:textId="77777777" w:rsidR="0073499A" w:rsidRDefault="0073499A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222F770C" w14:textId="6303F0DC" w:rsidR="00DE5090" w:rsidRDefault="0073499A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O LOCAL (EDIFICAÇÃO) ESTÁ INTERDITADO.</w:t>
            </w:r>
            <w:r w:rsidR="00DE5090">
              <w:rPr>
                <w:rFonts w:ascii="Times New Roman" w:hAnsi="Times New Roman"/>
                <w:sz w:val="20"/>
                <w:szCs w:val="24"/>
              </w:rPr>
              <w:t xml:space="preserve"> </w:t>
            </w:r>
          </w:p>
          <w:p w14:paraId="293C02E3" w14:textId="7E478591" w:rsidR="0073499A" w:rsidRDefault="0073499A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18DC1A58" w14:textId="77777777" w:rsidR="0073499A" w:rsidRDefault="0073499A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05A68F11" w14:textId="38A0C16F" w:rsidR="00846E4D" w:rsidRPr="00144601" w:rsidRDefault="00573712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B3A08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3D68068F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b/>
          <w:sz w:val="22"/>
          <w:szCs w:val="24"/>
        </w:rPr>
      </w:r>
      <w:r w:rsidR="002818F0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0EFAE1E9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67879ED2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123E8FF3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59EE765B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b/>
          <w:sz w:val="22"/>
          <w:szCs w:val="24"/>
        </w:rPr>
      </w:r>
      <w:r w:rsidR="002818F0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18EA7490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40215EB8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2818F0">
        <w:rPr>
          <w:rFonts w:ascii="Times New Roman" w:hAnsi="Times New Roman"/>
          <w:szCs w:val="24"/>
        </w:rPr>
      </w:r>
      <w:r w:rsidR="002818F0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2818F0">
        <w:rPr>
          <w:rFonts w:ascii="Times New Roman" w:hAnsi="Times New Roman"/>
          <w:szCs w:val="24"/>
        </w:rPr>
      </w:r>
      <w:r w:rsidR="002818F0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7C1735B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188B08D5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b/>
          <w:sz w:val="22"/>
          <w:szCs w:val="24"/>
        </w:rPr>
      </w:r>
      <w:r w:rsidR="002818F0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25829D29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FCAE47B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b/>
          <w:sz w:val="22"/>
          <w:szCs w:val="24"/>
        </w:rPr>
      </w:r>
      <w:r w:rsidR="002818F0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5BB3A2B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779EB">
            <w:rPr>
              <w:rFonts w:ascii="Times New Roman" w:hAnsi="Times New Roman"/>
              <w:szCs w:val="24"/>
            </w:rPr>
            <w:t>2021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1E7B5F1C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2818F0">
        <w:rPr>
          <w:rFonts w:ascii="Times New Roman" w:hAnsi="Times New Roman"/>
          <w:sz w:val="22"/>
          <w:szCs w:val="24"/>
        </w:rPr>
      </w:r>
      <w:r w:rsidR="002818F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492EDE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492EDE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B60F" w14:textId="77777777" w:rsidR="003C00F0" w:rsidRDefault="002818F0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4CEE" w14:textId="77777777" w:rsidR="003C00F0" w:rsidRDefault="002818F0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nLoVD5hq3mUm6F0dQBjB6GsEjGb5ucqUM9fjlXbxAleTkPbZbQky4XukTDtEkwAKIr8SvBo5fo6RXLt13JNvg==" w:salt="g/bgFDqAm7Tm0gNXW6MQbA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18F0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3712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B08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499A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341A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00FE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3C2D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E481B"/>
    <w:rsid w:val="00DE5090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094AF-EC85-4608-941A-3D001390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586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</cp:lastModifiedBy>
  <cp:revision>56</cp:revision>
  <cp:lastPrinted>2019-12-20T18:43:00Z</cp:lastPrinted>
  <dcterms:created xsi:type="dcterms:W3CDTF">2019-12-20T16:45:00Z</dcterms:created>
  <dcterms:modified xsi:type="dcterms:W3CDTF">2022-01-07T15:48:00Z</dcterms:modified>
</cp:coreProperties>
</file>