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707070"/>
          <w:sz w:val="20"/>
          <w:szCs w:val="20"/>
        </w:rPr>
        <w:t xml:space="preserve">CARELON C-SUITE AI WORKSHOP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07070"/>
          <w:sz w:val="20"/>
          <w:szCs w:val="20"/>
        </w:rPr>
        <w:t xml:space="preserve">Module 4  ·  Activity A</w:t>
      </w:r>
    </w:p>
    <w:p>
      <w:pPr>
        <w:spacing w:after="14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11827"/>
          <w:sz w:val="56"/>
          <w:szCs w:val="56"/>
        </w:rPr>
        <w:t xml:space="preserve">AI DECISION SIMULATION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B6000"/>
          <w:sz w:val="36"/>
          <w:szCs w:val="36"/>
        </w:rPr>
        <w:t xml:space="preserve">+ HITL Threshold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707070"/>
          <w:sz w:val="20"/>
          <w:szCs w:val="20"/>
        </w:rPr>
        <w:t xml:space="preserve">Individual Lab Document  ·  30 minutes</w:t>
      </w:r>
    </w:p>
    <w:p>
      <w:pPr>
        <w:spacing w:after="280" w:before="0"/>
      </w:pPr>
      <w:r>
        <w:t xml:space="preserve"/>
      </w:r>
    </w:p>
    <w:p>
      <w:pPr>
        <w:pBdr>
          <w:bottom w:val="single" w:color="1B3F6B" w:sz="8" w:space="1"/>
        </w:pBdr>
        <w:spacing w:after="200" w:before="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4"/>
                <w:szCs w:val="14"/>
              </w:rPr>
              <w:t xml:space="preserve">STEP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6000"/>
                <w:sz w:val="22"/>
                <w:szCs w:val="22"/>
              </w:rPr>
              <w:t xml:space="preserve">2 min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Pick scenario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4"/>
                <w:szCs w:val="14"/>
              </w:rPr>
              <w:t xml:space="preserve">STEP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6000"/>
                <w:sz w:val="22"/>
                <w:szCs w:val="22"/>
              </w:rPr>
              <w:t xml:space="preserve">10 min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Copilot sprint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4"/>
                <w:szCs w:val="14"/>
              </w:rPr>
              <w:t xml:space="preserve">STEP 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6000"/>
                <w:sz w:val="22"/>
                <w:szCs w:val="22"/>
              </w:rPr>
              <w:t xml:space="preserve">8 min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Evaluate output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4"/>
                <w:szCs w:val="14"/>
              </w:rPr>
              <w:t xml:space="preserve">STEP 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6000"/>
                <w:sz w:val="22"/>
                <w:szCs w:val="22"/>
              </w:rPr>
              <w:t xml:space="preserve">8 min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HITL threshold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4"/>
                <w:szCs w:val="14"/>
              </w:rPr>
              <w:t xml:space="preserve">STEP 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6000"/>
                <w:sz w:val="22"/>
                <w:szCs w:val="22"/>
              </w:rPr>
              <w:t xml:space="preserve">2 min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Volunteer share-out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F6B" w:sz="1"/>
              <w:left w:val="single" w:color="1B3F6B" w:sz="12"/>
              <w:bottom w:val="single" w:color="1B3F6B" w:sz="1"/>
              <w:right w:val="single" w:color="1B3F6B" w:sz="1"/>
            </w:tcBorders>
            <w:shd w:fill="EE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B3F6B"/>
                <w:sz w:val="17"/>
                <w:szCs w:val="17"/>
              </w:rPr>
              <w:t xml:space="preserve">HOW THIS WORKS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Step 1: Tick the scenario that is most relevant to your function — then work through that section only.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Step 2: Use Copilot Chat with the starter prompt to prepare your executive response. Record key points in the output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Step 3: Answer the 3 evaluation questions honestly — based on what Copilot actually produced.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Step 4: Define your personal HITL threshold — specific trigger, named approver, time constraint.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/>
          <w:iCs/>
          <w:color w:val="8B6000"/>
          <w:sz w:val="22"/>
          <w:szCs w:val="22"/>
        </w:rPr>
        <w:t xml:space="preserve">Work individually throughout. Be honest in your evaluation — the learning is in the gaps.</w:t>
      </w:r>
    </w:p>
    <w:p>
      <w:r>
        <w:br w:type="pag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8B6000"/>
          <w:sz w:val="16"/>
          <w:szCs w:val="16"/>
        </w:rPr>
        <w:t xml:space="preserve">STEP 1 — MY SCENARIO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707070"/>
          <w:sz w:val="20"/>
          <w:szCs w:val="20"/>
        </w:rPr>
        <w:t xml:space="preserve">Tick the scenario most relevant to your function. Work through that section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84010" w:sz="10"/>
              <w:left w:val="single" w:color="B84010" w:sz="10"/>
              <w:bottom w:val="single" w:color="B84010" w:sz="1"/>
              <w:right w:val="single" w:color="B84010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B8401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B84010"/>
                <w:sz w:val="20"/>
                <w:szCs w:val="20"/>
              </w:rPr>
              <w:t xml:space="preserve">Scenario 1 · Claims Backlog Crisis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Business Operations</w:t>
            </w:r>
          </w:p>
        </w:tc>
        <w:tc>
          <w:tcPr>
            <w:tcW w:type="dxa" w:w="3120"/>
            <w:tcBorders>
              <w:top w:val="single" w:color="106090" w:sz="10"/>
              <w:left w:val="single" w:color="106090" w:sz="10"/>
              <w:bottom w:val="single" w:color="106090" w:sz="1"/>
              <w:right w:val="single" w:color="106090" w:sz="1"/>
            </w:tcBorders>
            <w:shd w:fill="E8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10609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106090"/>
                <w:sz w:val="20"/>
                <w:szCs w:val="20"/>
              </w:rPr>
              <w:t xml:space="preserve">Scenario 2 · PA System Failure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602090" w:sz="10"/>
              <w:left w:val="single" w:color="602090" w:sz="10"/>
              <w:bottom w:val="single" w:color="602090" w:sz="1"/>
              <w:right w:val="single" w:color="602090" w:sz="1"/>
            </w:tcBorders>
            <w:shd w:fill="F0E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0209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602090"/>
                <w:sz w:val="20"/>
                <w:szCs w:val="20"/>
              </w:rPr>
              <w:t xml:space="preserve">Scenario 3 · Workforce Restructuring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Corporate</w:t>
            </w:r>
          </w:p>
        </w:tc>
      </w:tr>
    </w:tbl>
    <w:p>
      <w:pPr>
        <w:spacing w:after="2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4010" w:sz="16"/>
              <w:left w:val="single" w:color="B84010" w:sz="16"/>
              <w:bottom w:val="single" w:color="B84010" w:sz="1"/>
              <w:right w:val="single" w:color="B84010" w:sz="1"/>
            </w:tcBorders>
            <w:shd w:fill="FAE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6"/>
                <w:szCs w:val="16"/>
              </w:rPr>
              <w:t xml:space="preserve">SCENARIO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4010"/>
                <w:sz w:val="28"/>
                <w:szCs w:val="28"/>
              </w:rPr>
              <w:t xml:space="preserve">Claims Backlog Crisis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B84010"/>
          <w:sz w:val="16"/>
          <w:szCs w:val="16"/>
        </w:rPr>
        <w:t xml:space="preserve">THE SITUATION</w:t>
      </w:r>
    </w:p>
    <w:p>
      <w:pPr>
        <w:spacing w:after="10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Claims backlog has spiked 30% in Q3. Provider escalations are increasing. Your CMO is asking for answers. You have a board call in 20 minutes.</w:t>
      </w:r>
    </w:p>
    <w:p>
      <w:pPr>
        <w:spacing w:after="60" w:before="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8B6000"/>
          <w:sz w:val="16"/>
          <w:szCs w:val="16"/>
        </w:rPr>
        <w:t xml:space="preserve">YOUR COPILOT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000" w:sz="1"/>
              <w:left w:val="single" w:color="8B6000" w:sz="8"/>
              <w:bottom w:val="single" w:color="8B6000" w:sz="1"/>
              <w:right w:val="single" w:color="8B6000" w:sz="1"/>
            </w:tcBorders>
            <w:shd w:fill="FDF5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Root cause hypothesis — what is most likely driving the spike?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Impact assessment — members, providers, financials, reputation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3 recommended immediate actions with owners and timelines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06090"/>
          <w:sz w:val="16"/>
          <w:szCs w:val="16"/>
        </w:rPr>
        <w:t xml:space="preserve">STARTER PROMPT — COPY INTO COPILOT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You are a senior executive at Carelon, a US health insurance and managed care company.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SITUATION: Claims backlog has spiked 30% in Q3. Provider escalations are increasing.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You have a board call in 20 minutes.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Prepare a crisp executive briefing covering: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1. ROOT CAUSE HYPOTHESIS: 2-3 most likely causes of a 30% claims backlog spike.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2. IMPACT ASSESSMENT: Member care access, provider relationships, Q3 financial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exposure, reputational or regulatory risk.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3. THREE IMMEDIATE ACTIONS: Specific actions in the next 48-72 hours.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For each: what it is, who owns it, expected outcome.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Tone: concise, board-ready, no hedging.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B84010"/>
          <w:sz w:val="16"/>
          <w:szCs w:val="16"/>
        </w:rPr>
        <w:t xml:space="preserve">YOUR COPILOT OUTPUT — RECORD KEY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4010" w:sz="1"/>
              <w:left w:val="single" w:color="B84010" w:sz="10"/>
              <w:bottom w:val="single" w:color="B84010" w:sz="1"/>
              <w:right w:val="single" w:color="B84010" w:sz="1"/>
            </w:tcBorders>
            <w:shd w:fill="FAECE7" w:val="clear"/>
            <w:tcMar>
              <w:top w:type="dxa" w:w="80"/>
              <w:left w:type="dxa" w:w="160"/>
              <w:bottom w:type="dxa" w:w="3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4010"/>
                <w:sz w:val="15"/>
                <w:szCs w:val="15"/>
              </w:rPr>
              <w:t xml:space="preserve">PASTE OR SUMMARISE THE KEY POINTS FROM YOUR COPILOT OUTPUT HERE: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6090" w:sz="16"/>
              <w:left w:val="single" w:color="106090" w:sz="16"/>
              <w:bottom w:val="single" w:color="106090" w:sz="1"/>
              <w:right w:val="single" w:color="106090" w:sz="1"/>
            </w:tcBorders>
            <w:shd w:fill="E8F3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6"/>
                <w:szCs w:val="16"/>
              </w:rPr>
              <w:t xml:space="preserve">SCENARIO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06090"/>
                <w:sz w:val="28"/>
                <w:szCs w:val="28"/>
              </w:rPr>
              <w:t xml:space="preserve">PA System Failure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06090"/>
          <w:sz w:val="16"/>
          <w:szCs w:val="16"/>
        </w:rPr>
        <w:t xml:space="preserve">THE SITUATION</w:t>
      </w:r>
    </w:p>
    <w:p>
      <w:pPr>
        <w:spacing w:after="10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prior auth system integration failed at 2am. Over 4,000 PA requests are stuck. Providers are calling in. You need to brief the CISO and COO in 20 minutes.</w:t>
      </w:r>
    </w:p>
    <w:p>
      <w:pPr>
        <w:spacing w:after="60" w:before="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8B6000"/>
          <w:sz w:val="16"/>
          <w:szCs w:val="16"/>
        </w:rPr>
        <w:t xml:space="preserve">YOUR COPILOT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000" w:sz="1"/>
              <w:left w:val="single" w:color="8B6000" w:sz="8"/>
              <w:bottom w:val="single" w:color="8B6000" w:sz="1"/>
              <w:right w:val="single" w:color="8B6000" w:sz="1"/>
            </w:tcBorders>
            <w:shd w:fill="FDF5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Incident summary — what happened and when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Business impact — member, provider, regulatory, reputational exposure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Immediate remediation steps — technical and operational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External communications recommendation — what to say and to whom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06090"/>
          <w:sz w:val="16"/>
          <w:szCs w:val="16"/>
        </w:rPr>
        <w:t xml:space="preserve">STARTER PROMPT — COPY INTO COPILOT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You are a senior technology executive at Carelon, a US health insurance and managed care company.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SITUATION: Prior auth system integration failed at 2am. 4,000+ PA requests are stuck.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Providers are calling in. You brief the CISO and COO in 20 minutes.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Prepare a structured incident briefing covering: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1. INCIDENT SUMMARY: What likely happened and when — common causes of an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overnight integration failure at a health payer.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2. BUSINESS IMPACT: Member care delays, provider disruption, regulatory exposure,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reputational risk.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3. IMMEDIATE REMEDIATION: 3-4 specific technical and operational steps for the next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4 hours. Who owns each action.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4. EXTERNAL COMMUNICATIONS: What to say to providers right now and through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which channel. Draft a 2-sentence provider notification.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Tone: factual, actionable, no speculation beyond the evidence.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06090"/>
          <w:sz w:val="16"/>
          <w:szCs w:val="16"/>
        </w:rPr>
        <w:t xml:space="preserve">YOUR COPILOT OUTPUT — RECORD KEY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6090" w:sz="1"/>
              <w:left w:val="single" w:color="106090" w:sz="10"/>
              <w:bottom w:val="single" w:color="106090" w:sz="1"/>
              <w:right w:val="single" w:color="106090" w:sz="1"/>
            </w:tcBorders>
            <w:shd w:fill="E8F3FA" w:val="clear"/>
            <w:tcMar>
              <w:top w:type="dxa" w:w="80"/>
              <w:left w:type="dxa" w:w="160"/>
              <w:bottom w:type="dxa" w:w="3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06090"/>
                <w:sz w:val="15"/>
                <w:szCs w:val="15"/>
              </w:rPr>
              <w:t xml:space="preserve">PASTE OR SUMMARISE THE KEY POINTS FROM YOUR COPILOT OUTPUT HERE: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02090" w:sz="16"/>
              <w:left w:val="single" w:color="602090" w:sz="16"/>
              <w:bottom w:val="single" w:color="602090" w:sz="1"/>
              <w:right w:val="single" w:color="602090" w:sz="1"/>
            </w:tcBorders>
            <w:shd w:fill="F0E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6"/>
                <w:szCs w:val="16"/>
              </w:rPr>
              <w:t xml:space="preserve">SCENARIO 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02090"/>
                <w:sz w:val="28"/>
                <w:szCs w:val="28"/>
              </w:rPr>
              <w:t xml:space="preserve">Workforce Restructuring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602090"/>
          <w:sz w:val="16"/>
          <w:szCs w:val="16"/>
        </w:rPr>
        <w:t xml:space="preserve">THE SITUATION</w:t>
      </w:r>
    </w:p>
    <w:p>
      <w:pPr>
        <w:spacing w:after="10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business unit head has escalated an urgent restructuring request. 120 roles across three units are affected. Cost, compliance, and talent retention implications. Executive team meets in 20 minutes.</w:t>
      </w:r>
    </w:p>
    <w:p>
      <w:pPr>
        <w:spacing w:after="60" w:before="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8B6000"/>
          <w:sz w:val="16"/>
          <w:szCs w:val="16"/>
        </w:rPr>
        <w:t xml:space="preserve">YOUR COPILOT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000" w:sz="1"/>
              <w:left w:val="single" w:color="8B6000" w:sz="8"/>
              <w:bottom w:val="single" w:color="8B6000" w:sz="1"/>
              <w:right w:val="single" w:color="8B6000" w:sz="1"/>
            </w:tcBorders>
            <w:shd w:fill="FDF5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Decision summary — what is being proposed and why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Key considerations — cost, compliance, talent retention risk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Options on the table — proceed, pause, or modify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Recommended next step — what the executive team decides today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06090"/>
          <w:sz w:val="16"/>
          <w:szCs w:val="16"/>
        </w:rPr>
        <w:t xml:space="preserve">STARTER PROMPT — COPY INTO COPILOT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You are a senior corporate executive at Carelon, a US health insurance and managed care company.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SITUATION: Urgent workforce restructuring proposal affecting 120 roles across 3 units.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Cost, compliance, and talent retention implications. Executive team meets in 20 minutes.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Prepare a decision brief covering: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1. DECISION SUMMARY: What is proposed, the stated rationale, and what the executive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team needs to decide today.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2. KEY CONSIDERATIONS: Financial (severance, productivity, rehiring), legal and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compliance (WARN Act, EEOC, state requirements), talent retention risks.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3. OPTIONS: Proceed as proposed / Pause pending analysis / Modify scope.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For each: likely outcome and key risk.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4. RECOMMENDED NEXT STEP: What to decide or commit to in the next 20 minutes.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Tone: objective, risk-aware, brief.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602090"/>
          <w:sz w:val="16"/>
          <w:szCs w:val="16"/>
        </w:rPr>
        <w:t xml:space="preserve">YOUR COPILOT OUTPUT — RECORD KEY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02090" w:sz="1"/>
              <w:left w:val="single" w:color="602090" w:sz="10"/>
              <w:bottom w:val="single" w:color="602090" w:sz="1"/>
              <w:right w:val="single" w:color="602090" w:sz="1"/>
            </w:tcBorders>
            <w:shd w:fill="F0E8FA" w:val="clear"/>
            <w:tcMar>
              <w:top w:type="dxa" w:w="80"/>
              <w:left w:type="dxa" w:w="160"/>
              <w:bottom w:type="dxa" w:w="3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02090"/>
                <w:sz w:val="15"/>
                <w:szCs w:val="15"/>
              </w:rPr>
              <w:t xml:space="preserve">PASTE OR SUMMARISE THE KEY POINTS FROM YOUR COPILOT OUTPUT HERE: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000" w:sz="14"/>
              <w:left w:val="single" w:color="8B6000" w:sz="14"/>
              <w:bottom w:val="single" w:color="8B6000" w:sz="1"/>
              <w:right w:val="single" w:color="8B6000" w:sz="1"/>
            </w:tcBorders>
            <w:shd w:fill="FDF5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6"/>
                <w:szCs w:val="16"/>
              </w:rPr>
              <w:t xml:space="preserve">STEP 3  ·  EVALUATE THE OUTPUT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6000"/>
                <w:sz w:val="22"/>
                <w:szCs w:val="22"/>
              </w:rPr>
              <w:t xml:space="preserve">Answer all 3 questions based on what Copilot actually produced — not what you expected.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02020" w:sz="10"/>
              <w:left w:val="single" w:color="902020" w:sz="10"/>
              <w:bottom w:val="single" w:color="902020" w:sz="1"/>
              <w:right w:val="single" w:color="902020" w:sz="1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902020"/>
                <w:sz w:val="18"/>
                <w:szCs w:val="18"/>
              </w:rPr>
              <w:t xml:space="preserve">Q1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02020"/>
                <w:sz w:val="15"/>
                <w:szCs w:val="15"/>
              </w:rPr>
              <w:t xml:space="preserve">ACCURACY &amp; COMPLETENESS</w:t>
            </w:r>
          </w:p>
        </w:tc>
        <w:tc>
          <w:tcPr>
            <w:tcW w:type="dxa" w:w="3120"/>
            <w:tcBorders>
              <w:top w:val="single" w:color="8B6000" w:sz="10"/>
              <w:left w:val="single" w:color="8B6000" w:sz="10"/>
              <w:bottom w:val="single" w:color="8B6000" w:sz="1"/>
              <w:right w:val="single" w:color="8B6000" w:sz="1"/>
            </w:tcBorders>
            <w:shd w:fill="FDF5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B6000"/>
                <w:sz w:val="18"/>
                <w:szCs w:val="18"/>
              </w:rPr>
              <w:t xml:space="preserve">Q2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6000"/>
                <w:sz w:val="15"/>
                <w:szCs w:val="15"/>
              </w:rPr>
              <w:t xml:space="preserve">BOARDROOM READINESS</w:t>
            </w:r>
          </w:p>
        </w:tc>
        <w:tc>
          <w:tcPr>
            <w:tcW w:type="dxa" w:w="3120"/>
            <w:tcBorders>
              <w:top w:val="single" w:color="1A6040" w:sz="10"/>
              <w:left w:val="single" w:color="1A6040" w:sz="10"/>
              <w:bottom w:val="single" w:color="1A6040" w:sz="1"/>
              <w:right w:val="single" w:color="1A6040" w:sz="1"/>
            </w:tcBorders>
            <w:shd w:fill="EB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6040"/>
                <w:sz w:val="18"/>
                <w:szCs w:val="18"/>
              </w:rPr>
              <w:t xml:space="preserve">Q3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040"/>
                <w:sz w:val="15"/>
                <w:szCs w:val="15"/>
              </w:rPr>
              <w:t xml:space="preserve">DECISION CONFIDENCE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19"/>
                <w:szCs w:val="19"/>
              </w:rPr>
              <w:t xml:space="preserve">What did Copilot get right? What is missing, inaccurate, or too generic to be useful? Would you verify any of the facts before using this?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19"/>
                <w:szCs w:val="19"/>
              </w:rPr>
              <w:t xml:space="preserve">Would you send this to the board or the executive team as-is? If not — what specifically would you change, add, or remove?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19"/>
                <w:szCs w:val="19"/>
              </w:rPr>
              <w:t xml:space="preserve">On a scale of 1–10, how confident are you acting on this AI output without further review? What would raise or lower that number?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3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3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3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2020" w:sz="14"/>
              <w:left w:val="single" w:color="902020" w:sz="14"/>
              <w:bottom w:val="single" w:color="902020" w:sz="1"/>
              <w:right w:val="single" w:color="902020" w:sz="1"/>
            </w:tcBorders>
            <w:shd w:fill="FA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6"/>
                <w:szCs w:val="16"/>
              </w:rPr>
              <w:t xml:space="preserve">STEP 4  ·  HUMAN-IN-THE-LOOP THRESHOLD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02020"/>
                <w:sz w:val="22"/>
                <w:szCs w:val="22"/>
              </w:rPr>
              <w:t xml:space="preserve">At what exact point in this workflow would you require human sign-off before the AI recommendation becomes an action?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B6000" w:sz="10"/>
              <w:left w:val="single" w:color="8B6000" w:sz="10"/>
              <w:bottom w:val="single" w:color="8B6000" w:sz="1"/>
              <w:right w:val="single" w:color="8B6000" w:sz="1"/>
            </w:tcBorders>
            <w:shd w:fill="FDF5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6000"/>
                <w:sz w:val="15"/>
                <w:szCs w:val="15"/>
              </w:rPr>
              <w:t xml:space="preserve">TRIGGER CONDITION</w:t>
            </w:r>
          </w:p>
        </w:tc>
        <w:tc>
          <w:tcPr>
            <w:tcW w:type="dxa" w:w="3120"/>
            <w:tcBorders>
              <w:top w:val="single" w:color="B84010" w:sz="10"/>
              <w:left w:val="single" w:color="B84010" w:sz="10"/>
              <w:bottom w:val="single" w:color="B84010" w:sz="1"/>
              <w:right w:val="single" w:color="B84010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4010"/>
                <w:sz w:val="15"/>
                <w:szCs w:val="15"/>
              </w:rPr>
              <w:t xml:space="preserve">WHO SIGNS OFF</w:t>
            </w:r>
          </w:p>
        </w:tc>
        <w:tc>
          <w:tcPr>
            <w:tcW w:type="dxa" w:w="3120"/>
            <w:tcBorders>
              <w:top w:val="single" w:color="106090" w:sz="10"/>
              <w:left w:val="single" w:color="106090" w:sz="10"/>
              <w:bottom w:val="single" w:color="106090" w:sz="1"/>
              <w:right w:val="single" w:color="106090" w:sz="1"/>
            </w:tcBorders>
            <w:shd w:fill="E8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06090"/>
                <w:sz w:val="15"/>
                <w:szCs w:val="15"/>
              </w:rPr>
              <w:t xml:space="preserve">TIME CONSTRAINT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19"/>
                <w:szCs w:val="19"/>
              </w:rPr>
              <w:t xml:space="preserve">What specific condition in your scenario triggers mandatory human review before action?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e.g. Any recommended action with financial impact &gt; $X · Any action affecting &gt; Y members · Any action requiring regulatory notification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19"/>
                <w:szCs w:val="19"/>
              </w:rPr>
              <w:t xml:space="preserve">Name the specific role that must approve before this AI recommendation becomes an action.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e.g. CMO + CFO joint sign-off · Board Risk Committee · COO with legal counsel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19"/>
                <w:szCs w:val="19"/>
              </w:rPr>
              <w:t xml:space="preserve">Given the urgency of your scenario — what is the maximum time allowed for human review before the decision must be made anyway?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6"/>
                <w:szCs w:val="16"/>
              </w:rPr>
              <w:t xml:space="preserve">e.g. 4 hours for operational escalations · 24 hours for financial decisions · Immediate for member safety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000" w:sz="1"/>
              <w:left w:val="single" w:color="8B6000" w:sz="12"/>
              <w:bottom w:val="single" w:color="8B6000" w:sz="1"/>
              <w:right w:val="single" w:color="8B6000" w:sz="1"/>
            </w:tcBorders>
            <w:shd w:fill="FDF5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6000"/>
                <w:sz w:val="16"/>
                <w:szCs w:val="16"/>
              </w:rPr>
              <w:t xml:space="preserve">THE CORE QUESTION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"What would have to be TRUE about the AI output for you to act on it immediately — without any human review?"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6"/>
                <w:szCs w:val="16"/>
              </w:rPr>
              <w:t xml:space="preserve">My answer: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000" w:sz="1"/>
              <w:left w:val="single" w:color="8B6000" w:sz="10"/>
              <w:bottom w:val="single" w:color="8B6000" w:sz="1"/>
              <w:right w:val="single" w:color="8B6000" w:sz="1"/>
            </w:tcBorders>
            <w:shd w:fill="FDF5E4" w:val="clear"/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6000"/>
                <w:sz w:val="15"/>
                <w:szCs w:val="15"/>
              </w:rPr>
              <w:t xml:space="preserve">WHAT WOULD HAVE TO BE TRUE FOR YOU TO ACT IMMEDIATELY: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F6B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707070"/>
        <w:sz w:val="16"/>
        <w:szCs w:val="16"/>
      </w:rPr>
      <w:t xml:space="preserve">CONFIDENTIAL  —  Individual Lab Document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707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F6B" w:sz="4" w:space="1"/>
      </w:pBdr>
      <w:spacing w:after="120" w:before="0"/>
    </w:pPr>
    <w:r>
      <w:rPr>
        <w:rFonts w:ascii="Arial" w:cs="Arial" w:eastAsia="Arial" w:hAnsi="Arial"/>
        <w:color w:val="707070"/>
        <w:sz w:val="16"/>
        <w:szCs w:val="16"/>
      </w:rPr>
      <w:t xml:space="preserve">Carelon C-Suite AI Workshop  |  Module 4  ·  Activity A  |  AI Decision Simulation + HITL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2026-04-24T21:07:15.386Z</dcterms:created>
  <dcterms:modified xsi:type="dcterms:W3CDTF">2026-04-24T21:07:15.387Z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