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59373" w14:textId="18A8C303" w:rsidR="006E70FE" w:rsidRPr="006E70FE" w:rsidRDefault="006E70FE" w:rsidP="006E70FE">
      <w:pP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noProof/>
          <w:color w:val="0D0D0D"/>
          <w:kern w:val="0"/>
          <w:sz w:val="24"/>
          <w:szCs w:val="24"/>
          <w:lang w:eastAsia="en-ID" w:bidi="bn-BD"/>
          <w14:ligatures w14:val="none"/>
        </w:rPr>
        <w:drawing>
          <wp:inline distT="0" distB="0" distL="0" distR="0" wp14:anchorId="505F935F" wp14:editId="1A21AAF9">
            <wp:extent cx="228600" cy="228600"/>
            <wp:effectExtent l="0" t="0" r="0" b="0"/>
            <wp:docPr id="833860958"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416B137" w14:textId="77777777" w:rsidR="006E70FE" w:rsidRPr="006E70FE" w:rsidRDefault="006E70FE" w:rsidP="006E70FE">
      <w:pPr>
        <w:shd w:val="clear" w:color="auto" w:fill="FFFFFF"/>
        <w:spacing w:after="0" w:line="240" w:lineRule="auto"/>
        <w:rPr>
          <w:rFonts w:ascii="Segoe UI" w:eastAsia="Times New Roman" w:hAnsi="Segoe UI" w:cs="Segoe UI"/>
          <w:b/>
          <w:bCs/>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lang w:eastAsia="en-ID" w:bidi="bn-BD"/>
          <w14:ligatures w14:val="none"/>
        </w:rPr>
        <w:t>You</w:t>
      </w:r>
    </w:p>
    <w:p w14:paraId="0599705D" w14:textId="77777777" w:rsidR="006E70FE" w:rsidRPr="006E70FE" w:rsidRDefault="006E70FE" w:rsidP="006E70FE">
      <w:pP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A Voice-based Transport Enquiry System SQL project</w:t>
      </w:r>
    </w:p>
    <w:p w14:paraId="2019D0FE"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Features of a Voice-based Transport Enquiry System may include:</w:t>
      </w:r>
    </w:p>
    <w:p w14:paraId="197368F5"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Voice Recognition: The ability to understand and interpret user voice commands accurately.</w:t>
      </w:r>
    </w:p>
    <w:p w14:paraId="7B8E39D2"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Query Processing: Processing user inquiries and retrieving relevant transportation information from a database.</w:t>
      </w:r>
    </w:p>
    <w:p w14:paraId="1A4D1DAF"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Information Retrieval: Providing users with real-time information about transportation options, schedules, routes, fares, etc.</w:t>
      </w:r>
    </w:p>
    <w:p w14:paraId="1B7887BC"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Multi-modal Interaction: Supporting both voice and text-based interactions for user convenience.</w:t>
      </w:r>
    </w:p>
    <w:p w14:paraId="79FC03DF"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Personalization: Customizing responses based on user preferences or past interactions.</w:t>
      </w:r>
    </w:p>
    <w:p w14:paraId="542D7447"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Integration with Transport APIs: Connecting to external transportation APIs to fetch up-to-date information.</w:t>
      </w:r>
    </w:p>
    <w:p w14:paraId="6ED2A1C8" w14:textId="77777777" w:rsidR="006E70FE" w:rsidRPr="006E70FE" w:rsidRDefault="006E70FE" w:rsidP="006E70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Feedback Mechanism: Allowing users to provide feedback on the provided information or the system's performance.</w:t>
      </w:r>
    </w:p>
    <w:p w14:paraId="21955544"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The tech stack for developing a Voice-based Transport Enquiry System may include:</w:t>
      </w:r>
    </w:p>
    <w:p w14:paraId="78F4E2D9"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 xml:space="preserve">Speech Recognition: Libraries or services such as Google Speech API, Microsoft Azure Speech Services, or Mozilla </w:t>
      </w:r>
      <w:proofErr w:type="spellStart"/>
      <w:r w:rsidRPr="006E70FE">
        <w:rPr>
          <w:rFonts w:ascii="Segoe UI" w:eastAsia="Times New Roman" w:hAnsi="Segoe UI" w:cs="Segoe UI"/>
          <w:color w:val="0D0D0D"/>
          <w:kern w:val="0"/>
          <w:sz w:val="24"/>
          <w:szCs w:val="24"/>
          <w:lang w:eastAsia="en-ID" w:bidi="bn-BD"/>
          <w14:ligatures w14:val="none"/>
        </w:rPr>
        <w:t>DeepSpeech</w:t>
      </w:r>
      <w:proofErr w:type="spellEnd"/>
      <w:r w:rsidRPr="006E70FE">
        <w:rPr>
          <w:rFonts w:ascii="Segoe UI" w:eastAsia="Times New Roman" w:hAnsi="Segoe UI" w:cs="Segoe UI"/>
          <w:color w:val="0D0D0D"/>
          <w:kern w:val="0"/>
          <w:sz w:val="24"/>
          <w:szCs w:val="24"/>
          <w:lang w:eastAsia="en-ID" w:bidi="bn-BD"/>
          <w14:ligatures w14:val="none"/>
        </w:rPr>
        <w:t xml:space="preserve"> for converting speech to text.</w:t>
      </w:r>
    </w:p>
    <w:p w14:paraId="65AF942B"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 xml:space="preserve">Natural Language Processing (NLP): Tools like NLTK (Natural Language Toolkit), </w:t>
      </w:r>
      <w:proofErr w:type="spellStart"/>
      <w:r w:rsidRPr="006E70FE">
        <w:rPr>
          <w:rFonts w:ascii="Segoe UI" w:eastAsia="Times New Roman" w:hAnsi="Segoe UI" w:cs="Segoe UI"/>
          <w:color w:val="0D0D0D"/>
          <w:kern w:val="0"/>
          <w:sz w:val="24"/>
          <w:szCs w:val="24"/>
          <w:lang w:eastAsia="en-ID" w:bidi="bn-BD"/>
          <w14:ligatures w14:val="none"/>
        </w:rPr>
        <w:t>SpaCy</w:t>
      </w:r>
      <w:proofErr w:type="spellEnd"/>
      <w:r w:rsidRPr="006E70FE">
        <w:rPr>
          <w:rFonts w:ascii="Segoe UI" w:eastAsia="Times New Roman" w:hAnsi="Segoe UI" w:cs="Segoe UI"/>
          <w:color w:val="0D0D0D"/>
          <w:kern w:val="0"/>
          <w:sz w:val="24"/>
          <w:szCs w:val="24"/>
          <w:lang w:eastAsia="en-ID" w:bidi="bn-BD"/>
          <w14:ligatures w14:val="none"/>
        </w:rPr>
        <w:t>, or TensorFlow for processing and understanding user queries.</w:t>
      </w:r>
    </w:p>
    <w:p w14:paraId="1BD420D9"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Database Management System: SQL databases like MySQL, PostgreSQL, or SQLite for storing and retrieving transportation-related data.</w:t>
      </w:r>
    </w:p>
    <w:p w14:paraId="33FCD589"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Backend Development: Frameworks such as Flask or Django (Python), Node.js (JavaScript), or Ruby on Rails (Ruby) for handling server-side logic.</w:t>
      </w:r>
    </w:p>
    <w:p w14:paraId="0598C529"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Frontend Development: HTML, CSS, and JavaScript for building the user interface.</w:t>
      </w:r>
    </w:p>
    <w:p w14:paraId="50D067F2" w14:textId="77777777" w:rsidR="006E70FE" w:rsidRP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APIs: Integration with transportation APIs such as Google Maps API, Transport for London API, or public transit APIs for fetching real-time data.</w:t>
      </w:r>
    </w:p>
    <w:p w14:paraId="663095A4" w14:textId="77777777" w:rsidR="006E70FE" w:rsidRDefault="006E70FE" w:rsidP="006E70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Deployment: Platforms like AWS (Amazon Web Services), Google Cloud Platform, or Heroku for hosting the application.</w:t>
      </w:r>
    </w:p>
    <w:p w14:paraId="1BB4E736" w14:textId="77777777" w:rsidR="00B736C7" w:rsidRDefault="00B736C7"/>
    <w:p w14:paraId="4FD2BE1E" w14:textId="77777777" w:rsidR="006E70FE" w:rsidRDefault="006E70FE"/>
    <w:p w14:paraId="40D35E63"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b/>
          <w:bCs/>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lang w:eastAsia="en-ID" w:bidi="bn-BD"/>
          <w14:ligatures w14:val="none"/>
        </w:rPr>
        <w:lastRenderedPageBreak/>
        <w:t>As a Python learner interested in creating a Voice-based Transport Enquiry System SQL project, here are some additional skills and knowledge areas you may need to acquire or strengthen:</w:t>
      </w:r>
    </w:p>
    <w:p w14:paraId="07D8C6E6"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Python Programming Skills:</w:t>
      </w:r>
      <w:r w:rsidRPr="006E70FE">
        <w:rPr>
          <w:rFonts w:ascii="Segoe UI" w:eastAsia="Times New Roman" w:hAnsi="Segoe UI" w:cs="Segoe UI"/>
          <w:color w:val="0D0D0D"/>
          <w:kern w:val="0"/>
          <w:sz w:val="24"/>
          <w:szCs w:val="24"/>
          <w:lang w:eastAsia="en-ID" w:bidi="bn-BD"/>
          <w14:ligatures w14:val="none"/>
        </w:rPr>
        <w:t xml:space="preserve"> Since you're already learning Python, continue to improve your proficiency in the language. Make sure you're comfortable with basic syntax, data structures, functions, classes, and modules.</w:t>
      </w:r>
    </w:p>
    <w:p w14:paraId="22530B3F"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Speech Recognition and Natural Language Processing (NLP):</w:t>
      </w:r>
      <w:r w:rsidRPr="006E70FE">
        <w:rPr>
          <w:rFonts w:ascii="Segoe UI" w:eastAsia="Times New Roman" w:hAnsi="Segoe UI" w:cs="Segoe UI"/>
          <w:color w:val="0D0D0D"/>
          <w:kern w:val="0"/>
          <w:sz w:val="24"/>
          <w:szCs w:val="24"/>
          <w:lang w:eastAsia="en-ID" w:bidi="bn-BD"/>
          <w14:ligatures w14:val="none"/>
        </w:rPr>
        <w:t xml:space="preserve"> Familiarize yourself with libraries and frameworks for speech recognition and NLP in Python. Some popular options include:</w:t>
      </w:r>
    </w:p>
    <w:p w14:paraId="66E3315F" w14:textId="77777777" w:rsidR="006E70FE" w:rsidRPr="006E70FE" w:rsidRDefault="006E70FE" w:rsidP="006E70FE">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proofErr w:type="spellStart"/>
      <w:r w:rsidRPr="006E70FE">
        <w:rPr>
          <w:rFonts w:ascii="Segoe UI" w:eastAsia="Times New Roman" w:hAnsi="Segoe UI" w:cs="Segoe UI"/>
          <w:color w:val="0D0D0D"/>
          <w:kern w:val="0"/>
          <w:sz w:val="24"/>
          <w:szCs w:val="24"/>
          <w:lang w:eastAsia="en-ID" w:bidi="bn-BD"/>
          <w14:ligatures w14:val="none"/>
        </w:rPr>
        <w:t>SpeechRecognition</w:t>
      </w:r>
      <w:proofErr w:type="spellEnd"/>
      <w:r w:rsidRPr="006E70FE">
        <w:rPr>
          <w:rFonts w:ascii="Segoe UI" w:eastAsia="Times New Roman" w:hAnsi="Segoe UI" w:cs="Segoe UI"/>
          <w:color w:val="0D0D0D"/>
          <w:kern w:val="0"/>
          <w:sz w:val="24"/>
          <w:szCs w:val="24"/>
          <w:lang w:eastAsia="en-ID" w:bidi="bn-BD"/>
          <w14:ligatures w14:val="none"/>
        </w:rPr>
        <w:t>: A library for performing speech recognition with support for various speech recognition engines.</w:t>
      </w:r>
    </w:p>
    <w:p w14:paraId="34EA0046" w14:textId="77777777" w:rsidR="006E70FE" w:rsidRPr="006E70FE" w:rsidRDefault="006E70FE" w:rsidP="006E70FE">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NLTK (Natural Language Toolkit): A comprehensive library for natural language processing tasks such as tokenization, tagging, parsing, and semantic reasoning.</w:t>
      </w:r>
    </w:p>
    <w:p w14:paraId="10195373" w14:textId="77777777" w:rsidR="006E70FE" w:rsidRPr="006E70FE" w:rsidRDefault="006E70FE" w:rsidP="006E70FE">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proofErr w:type="spellStart"/>
      <w:r w:rsidRPr="006E70FE">
        <w:rPr>
          <w:rFonts w:ascii="Segoe UI" w:eastAsia="Times New Roman" w:hAnsi="Segoe UI" w:cs="Segoe UI"/>
          <w:color w:val="0D0D0D"/>
          <w:kern w:val="0"/>
          <w:sz w:val="24"/>
          <w:szCs w:val="24"/>
          <w:lang w:eastAsia="en-ID" w:bidi="bn-BD"/>
          <w14:ligatures w14:val="none"/>
        </w:rPr>
        <w:t>SpaCy</w:t>
      </w:r>
      <w:proofErr w:type="spellEnd"/>
      <w:r w:rsidRPr="006E70FE">
        <w:rPr>
          <w:rFonts w:ascii="Segoe UI" w:eastAsia="Times New Roman" w:hAnsi="Segoe UI" w:cs="Segoe UI"/>
          <w:color w:val="0D0D0D"/>
          <w:kern w:val="0"/>
          <w:sz w:val="24"/>
          <w:szCs w:val="24"/>
          <w:lang w:eastAsia="en-ID" w:bidi="bn-BD"/>
          <w14:ligatures w14:val="none"/>
        </w:rPr>
        <w:t>: Another powerful library for NLP tasks, offering pre-trained models and tools for entity recognition, dependency parsing, and more.</w:t>
      </w:r>
    </w:p>
    <w:p w14:paraId="36A32A56"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Database Management and SQL:</w:t>
      </w:r>
      <w:r w:rsidRPr="006E70FE">
        <w:rPr>
          <w:rFonts w:ascii="Segoe UI" w:eastAsia="Times New Roman" w:hAnsi="Segoe UI" w:cs="Segoe UI"/>
          <w:color w:val="0D0D0D"/>
          <w:kern w:val="0"/>
          <w:sz w:val="24"/>
          <w:szCs w:val="24"/>
          <w:lang w:eastAsia="en-ID" w:bidi="bn-BD"/>
          <w14:ligatures w14:val="none"/>
        </w:rPr>
        <w:t xml:space="preserve"> Gain an understanding of database management concepts and SQL (Structured Query Language). Learn how to design and interact with relational databases using SQL. Focus on tasks such as creating tables, querying data, and performing basic CRUD (Create, Read, Update, Delete) operations.</w:t>
      </w:r>
    </w:p>
    <w:p w14:paraId="2C9BEAA1"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Web Development Basics:</w:t>
      </w:r>
      <w:r w:rsidRPr="006E70FE">
        <w:rPr>
          <w:rFonts w:ascii="Segoe UI" w:eastAsia="Times New Roman" w:hAnsi="Segoe UI" w:cs="Segoe UI"/>
          <w:color w:val="0D0D0D"/>
          <w:kern w:val="0"/>
          <w:sz w:val="24"/>
          <w:szCs w:val="24"/>
          <w:lang w:eastAsia="en-ID" w:bidi="bn-BD"/>
          <w14:ligatures w14:val="none"/>
        </w:rPr>
        <w:t xml:space="preserve"> Depending on the project requirements, you may need to develop a basic web interface for your Voice-based Transport Enquiry System. Learn web development fundamentals such as HTML, CSS, and JavaScript. Additionally, explore frameworks like Flask or Django for building web applications in Python.</w:t>
      </w:r>
    </w:p>
    <w:p w14:paraId="7484DD9B"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API Integration:</w:t>
      </w:r>
      <w:r w:rsidRPr="006E70FE">
        <w:rPr>
          <w:rFonts w:ascii="Segoe UI" w:eastAsia="Times New Roman" w:hAnsi="Segoe UI" w:cs="Segoe UI"/>
          <w:color w:val="0D0D0D"/>
          <w:kern w:val="0"/>
          <w:sz w:val="24"/>
          <w:szCs w:val="24"/>
          <w:lang w:eastAsia="en-ID" w:bidi="bn-BD"/>
          <w14:ligatures w14:val="none"/>
        </w:rPr>
        <w:t xml:space="preserve"> Understand how to interact with external APIs to fetch data or perform actions. In the case of a transport enquiry system, you may need to integrate with transportation APIs to retrieve real-time information about routes, schedules, and fares.</w:t>
      </w:r>
    </w:p>
    <w:p w14:paraId="28366936"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Version Control:</w:t>
      </w:r>
      <w:r w:rsidRPr="006E70FE">
        <w:rPr>
          <w:rFonts w:ascii="Segoe UI" w:eastAsia="Times New Roman" w:hAnsi="Segoe UI" w:cs="Segoe UI"/>
          <w:color w:val="0D0D0D"/>
          <w:kern w:val="0"/>
          <w:sz w:val="24"/>
          <w:szCs w:val="24"/>
          <w:lang w:eastAsia="en-ID" w:bidi="bn-BD"/>
          <w14:ligatures w14:val="none"/>
        </w:rPr>
        <w:t xml:space="preserve"> Familiarize yourself with version control systems like Git and platforms like GitHub. Version control is essential for managing code changes, collaborating with others, and keeping track of project history.</w:t>
      </w:r>
    </w:p>
    <w:p w14:paraId="4A6F17A8"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Project Management:</w:t>
      </w:r>
      <w:r w:rsidRPr="006E70FE">
        <w:rPr>
          <w:rFonts w:ascii="Segoe UI" w:eastAsia="Times New Roman" w:hAnsi="Segoe UI" w:cs="Segoe UI"/>
          <w:color w:val="0D0D0D"/>
          <w:kern w:val="0"/>
          <w:sz w:val="24"/>
          <w:szCs w:val="24"/>
          <w:lang w:eastAsia="en-ID" w:bidi="bn-BD"/>
          <w14:ligatures w14:val="none"/>
        </w:rPr>
        <w:t xml:space="preserve"> Develop skills in project management and organization. Break down the project into smaller tasks, set goals, and track your progress. Tools like Trello, Asana, or Jira can help you manage your project effectively.</w:t>
      </w:r>
    </w:p>
    <w:p w14:paraId="22EB561C"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Debugging and Problem-Solving:</w:t>
      </w:r>
      <w:r w:rsidRPr="006E70FE">
        <w:rPr>
          <w:rFonts w:ascii="Segoe UI" w:eastAsia="Times New Roman" w:hAnsi="Segoe UI" w:cs="Segoe UI"/>
          <w:color w:val="0D0D0D"/>
          <w:kern w:val="0"/>
          <w:sz w:val="24"/>
          <w:szCs w:val="24"/>
          <w:lang w:eastAsia="en-ID" w:bidi="bn-BD"/>
          <w14:ligatures w14:val="none"/>
        </w:rPr>
        <w:t xml:space="preserve"> Learn debugging techniques and practice troubleshooting code errors. Being able to identify and resolve issues efficiently is crucial for any software development project.</w:t>
      </w:r>
    </w:p>
    <w:p w14:paraId="39532DFD"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lastRenderedPageBreak/>
        <w:t>Documentation:</w:t>
      </w:r>
      <w:r w:rsidRPr="006E70FE">
        <w:rPr>
          <w:rFonts w:ascii="Segoe UI" w:eastAsia="Times New Roman" w:hAnsi="Segoe UI" w:cs="Segoe UI"/>
          <w:color w:val="0D0D0D"/>
          <w:kern w:val="0"/>
          <w:sz w:val="24"/>
          <w:szCs w:val="24"/>
          <w:lang w:eastAsia="en-ID" w:bidi="bn-BD"/>
          <w14:ligatures w14:val="none"/>
        </w:rPr>
        <w:t xml:space="preserve"> Cultivate the habit of documenting your code and project progress. Writing clear and concise documentation helps others understand your code and project structure.</w:t>
      </w:r>
    </w:p>
    <w:p w14:paraId="47181721" w14:textId="77777777" w:rsidR="006E70FE" w:rsidRPr="006E70FE" w:rsidRDefault="006E70FE" w:rsidP="006E70FE">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Continuous Learning:</w:t>
      </w:r>
      <w:r w:rsidRPr="006E70FE">
        <w:rPr>
          <w:rFonts w:ascii="Segoe UI" w:eastAsia="Times New Roman" w:hAnsi="Segoe UI" w:cs="Segoe UI"/>
          <w:color w:val="0D0D0D"/>
          <w:kern w:val="0"/>
          <w:sz w:val="24"/>
          <w:szCs w:val="24"/>
          <w:lang w:eastAsia="en-ID" w:bidi="bn-BD"/>
          <w14:ligatures w14:val="none"/>
        </w:rPr>
        <w:t xml:space="preserve"> Keep exploring new concepts, tools, and technologies related to your project. Stay updated with the latest developments in Python, NLP, speech recognition, and database management.</w:t>
      </w:r>
    </w:p>
    <w:p w14:paraId="1EBB180C" w14:textId="77777777" w:rsidR="006E70FE" w:rsidRDefault="006E70FE"/>
    <w:p w14:paraId="606AFBD6" w14:textId="1F3DFF2E" w:rsidR="006E70FE" w:rsidRPr="006E70FE" w:rsidRDefault="006E70FE">
      <w:pPr>
        <w:rPr>
          <w:rFonts w:ascii="Segoe UI" w:hAnsi="Segoe UI" w:cs="Segoe UI"/>
          <w:b/>
          <w:bCs/>
          <w:color w:val="0D0D0D"/>
          <w:sz w:val="28"/>
          <w:shd w:val="clear" w:color="auto" w:fill="FFFFFF"/>
        </w:rPr>
      </w:pPr>
      <w:r w:rsidRPr="006E70FE">
        <w:rPr>
          <w:rFonts w:ascii="Segoe UI" w:hAnsi="Segoe UI" w:cs="Segoe UI"/>
          <w:b/>
          <w:bCs/>
          <w:color w:val="0D0D0D"/>
          <w:sz w:val="28"/>
          <w:shd w:val="clear" w:color="auto" w:fill="FFFFFF"/>
        </w:rPr>
        <w:t>An SMS-based Remote Server Monitoring System:</w:t>
      </w:r>
    </w:p>
    <w:p w14:paraId="4F0DABDD"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D" w:bidi="bn-BD"/>
          <w14:ligatures w14:val="none"/>
        </w:rPr>
      </w:pPr>
      <w:r w:rsidRPr="006E70FE">
        <w:rPr>
          <w:rFonts w:ascii="Segoe UI" w:eastAsia="Times New Roman" w:hAnsi="Segoe UI" w:cs="Segoe UI"/>
          <w:b/>
          <w:bCs/>
          <w:color w:val="0D0D0D"/>
          <w:kern w:val="0"/>
          <w:sz w:val="30"/>
          <w:szCs w:val="30"/>
          <w:lang w:eastAsia="en-ID" w:bidi="bn-BD"/>
          <w14:ligatures w14:val="none"/>
        </w:rPr>
        <w:t>Worth for Job Portfolio:</w:t>
      </w:r>
    </w:p>
    <w:p w14:paraId="5A8729DB"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color w:val="0D0D0D"/>
          <w:kern w:val="0"/>
          <w:sz w:val="24"/>
          <w:szCs w:val="24"/>
          <w:lang w:eastAsia="en-ID" w:bidi="bn-BD"/>
          <w14:ligatures w14:val="none"/>
        </w:rPr>
        <w:t>Adding an SMS-based Remote Server Monitoring System to your portfolio can be beneficial for several reasons:</w:t>
      </w:r>
    </w:p>
    <w:p w14:paraId="0E5D97F8" w14:textId="77777777" w:rsidR="006E70FE" w:rsidRPr="006E70FE" w:rsidRDefault="006E70FE" w:rsidP="006E70F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Demonstrates Problem-Solving Skills:</w:t>
      </w:r>
      <w:r w:rsidRPr="006E70FE">
        <w:rPr>
          <w:rFonts w:ascii="Segoe UI" w:eastAsia="Times New Roman" w:hAnsi="Segoe UI" w:cs="Segoe UI"/>
          <w:color w:val="0D0D0D"/>
          <w:kern w:val="0"/>
          <w:sz w:val="24"/>
          <w:szCs w:val="24"/>
          <w:lang w:eastAsia="en-ID" w:bidi="bn-BD"/>
          <w14:ligatures w14:val="none"/>
        </w:rPr>
        <w:t xml:space="preserve"> Developing such a system showcases your ability to address real-world challenges in server management and remote monitoring.</w:t>
      </w:r>
    </w:p>
    <w:p w14:paraId="379BBDAA" w14:textId="77777777" w:rsidR="006E70FE" w:rsidRPr="006E70FE" w:rsidRDefault="006E70FE" w:rsidP="006E70F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Versatility:</w:t>
      </w:r>
      <w:r w:rsidRPr="006E70FE">
        <w:rPr>
          <w:rFonts w:ascii="Segoe UI" w:eastAsia="Times New Roman" w:hAnsi="Segoe UI" w:cs="Segoe UI"/>
          <w:color w:val="0D0D0D"/>
          <w:kern w:val="0"/>
          <w:sz w:val="24"/>
          <w:szCs w:val="24"/>
          <w:lang w:eastAsia="en-ID" w:bidi="bn-BD"/>
          <w14:ligatures w14:val="none"/>
        </w:rPr>
        <w:t xml:space="preserve"> It highlights your proficiency in working with different technologies (SMS, server monitoring, APIs) and integrating them to create a functional solution.</w:t>
      </w:r>
    </w:p>
    <w:p w14:paraId="6CC801EA" w14:textId="77777777" w:rsidR="006E70FE" w:rsidRPr="006E70FE" w:rsidRDefault="006E70FE" w:rsidP="006E70F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Relevance:</w:t>
      </w:r>
      <w:r w:rsidRPr="006E70FE">
        <w:rPr>
          <w:rFonts w:ascii="Segoe UI" w:eastAsia="Times New Roman" w:hAnsi="Segoe UI" w:cs="Segoe UI"/>
          <w:color w:val="0D0D0D"/>
          <w:kern w:val="0"/>
          <w:sz w:val="24"/>
          <w:szCs w:val="24"/>
          <w:lang w:eastAsia="en-ID" w:bidi="bn-BD"/>
          <w14:ligatures w14:val="none"/>
        </w:rPr>
        <w:t xml:space="preserve"> Many organizations rely on server monitoring tools, and demonstrating experience in this area can be highly valuable, especially for positions related to system administration, DevOps, or software engineering.</w:t>
      </w:r>
    </w:p>
    <w:p w14:paraId="4FFE6212" w14:textId="77777777" w:rsidR="006E70FE" w:rsidRPr="006E70FE" w:rsidRDefault="006E70FE" w:rsidP="006E70FE">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Innovation:</w:t>
      </w:r>
      <w:r w:rsidRPr="006E70FE">
        <w:rPr>
          <w:rFonts w:ascii="Segoe UI" w:eastAsia="Times New Roman" w:hAnsi="Segoe UI" w:cs="Segoe UI"/>
          <w:color w:val="0D0D0D"/>
          <w:kern w:val="0"/>
          <w:sz w:val="24"/>
          <w:szCs w:val="24"/>
          <w:lang w:eastAsia="en-ID" w:bidi="bn-BD"/>
          <w14:ligatures w14:val="none"/>
        </w:rPr>
        <w:t xml:space="preserve"> Implementing server monitoring via SMS shows creativity and innovation in solving problems, which can make your portfolio stand out.</w:t>
      </w:r>
    </w:p>
    <w:p w14:paraId="6D053450"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D" w:bidi="bn-BD"/>
          <w14:ligatures w14:val="none"/>
        </w:rPr>
      </w:pPr>
      <w:r w:rsidRPr="006E70FE">
        <w:rPr>
          <w:rFonts w:ascii="Segoe UI" w:eastAsia="Times New Roman" w:hAnsi="Segoe UI" w:cs="Segoe UI"/>
          <w:b/>
          <w:bCs/>
          <w:color w:val="0D0D0D"/>
          <w:kern w:val="0"/>
          <w:sz w:val="30"/>
          <w:szCs w:val="30"/>
          <w:lang w:eastAsia="en-ID" w:bidi="bn-BD"/>
          <w14:ligatures w14:val="none"/>
        </w:rPr>
        <w:t>Features:</w:t>
      </w:r>
    </w:p>
    <w:p w14:paraId="7BB4D0DA" w14:textId="77777777" w:rsidR="006E70FE" w:rsidRPr="006E70FE" w:rsidRDefault="006E70FE" w:rsidP="006E70F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Alerts and Notifications:</w:t>
      </w:r>
      <w:r w:rsidRPr="006E70FE">
        <w:rPr>
          <w:rFonts w:ascii="Segoe UI" w:eastAsia="Times New Roman" w:hAnsi="Segoe UI" w:cs="Segoe UI"/>
          <w:color w:val="0D0D0D"/>
          <w:kern w:val="0"/>
          <w:sz w:val="24"/>
          <w:szCs w:val="24"/>
          <w:lang w:eastAsia="en-ID" w:bidi="bn-BD"/>
          <w14:ligatures w14:val="none"/>
        </w:rPr>
        <w:t xml:space="preserve"> Sends SMS alerts for critical events such as server downtime, high CPU usage, low disk space, etc.</w:t>
      </w:r>
    </w:p>
    <w:p w14:paraId="62BD3BB2" w14:textId="77777777" w:rsidR="006E70FE" w:rsidRPr="006E70FE" w:rsidRDefault="006E70FE" w:rsidP="006E70F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Status Checks:</w:t>
      </w:r>
      <w:r w:rsidRPr="006E70FE">
        <w:rPr>
          <w:rFonts w:ascii="Segoe UI" w:eastAsia="Times New Roman" w:hAnsi="Segoe UI" w:cs="Segoe UI"/>
          <w:color w:val="0D0D0D"/>
          <w:kern w:val="0"/>
          <w:sz w:val="24"/>
          <w:szCs w:val="24"/>
          <w:lang w:eastAsia="en-ID" w:bidi="bn-BD"/>
          <w14:ligatures w14:val="none"/>
        </w:rPr>
        <w:t xml:space="preserve"> Allows users to query the status of servers and receive updates via SMS.</w:t>
      </w:r>
    </w:p>
    <w:p w14:paraId="10A8094A" w14:textId="77777777" w:rsidR="006E70FE" w:rsidRPr="006E70FE" w:rsidRDefault="006E70FE" w:rsidP="006E70F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Command Execution:</w:t>
      </w:r>
      <w:r w:rsidRPr="006E70FE">
        <w:rPr>
          <w:rFonts w:ascii="Segoe UI" w:eastAsia="Times New Roman" w:hAnsi="Segoe UI" w:cs="Segoe UI"/>
          <w:color w:val="0D0D0D"/>
          <w:kern w:val="0"/>
          <w:sz w:val="24"/>
          <w:szCs w:val="24"/>
          <w:lang w:eastAsia="en-ID" w:bidi="bn-BD"/>
          <w14:ligatures w14:val="none"/>
        </w:rPr>
        <w:t xml:space="preserve"> Enables users to execute basic server commands remotely via SMS, such as restarting services, checking logs, or performing system updates.</w:t>
      </w:r>
    </w:p>
    <w:p w14:paraId="19790565" w14:textId="77777777" w:rsidR="006E70FE" w:rsidRPr="006E70FE" w:rsidRDefault="006E70FE" w:rsidP="006E70F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Customization:</w:t>
      </w:r>
      <w:r w:rsidRPr="006E70FE">
        <w:rPr>
          <w:rFonts w:ascii="Segoe UI" w:eastAsia="Times New Roman" w:hAnsi="Segoe UI" w:cs="Segoe UI"/>
          <w:color w:val="0D0D0D"/>
          <w:kern w:val="0"/>
          <w:sz w:val="24"/>
          <w:szCs w:val="24"/>
          <w:lang w:eastAsia="en-ID" w:bidi="bn-BD"/>
          <w14:ligatures w14:val="none"/>
        </w:rPr>
        <w:t xml:space="preserve"> Provides options to customize alert thresholds, notification frequencies, and monitored parameters.</w:t>
      </w:r>
    </w:p>
    <w:p w14:paraId="52D0BF4B" w14:textId="77777777" w:rsidR="006E70FE" w:rsidRPr="006E70FE" w:rsidRDefault="006E70FE" w:rsidP="006E70FE">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Security:</w:t>
      </w:r>
      <w:r w:rsidRPr="006E70FE">
        <w:rPr>
          <w:rFonts w:ascii="Segoe UI" w:eastAsia="Times New Roman" w:hAnsi="Segoe UI" w:cs="Segoe UI"/>
          <w:color w:val="0D0D0D"/>
          <w:kern w:val="0"/>
          <w:sz w:val="24"/>
          <w:szCs w:val="24"/>
          <w:lang w:eastAsia="en-ID" w:bidi="bn-BD"/>
          <w14:ligatures w14:val="none"/>
        </w:rPr>
        <w:t xml:space="preserve"> Implements security measures to ensure that only authorized users can access server monitoring functionalities via SMS.</w:t>
      </w:r>
    </w:p>
    <w:p w14:paraId="2D4784A7" w14:textId="77777777" w:rsidR="006E70FE" w:rsidRPr="006E70FE" w:rsidRDefault="006E70FE" w:rsidP="006E70F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ID" w:bidi="bn-BD"/>
          <w14:ligatures w14:val="none"/>
        </w:rPr>
      </w:pPr>
      <w:r w:rsidRPr="006E70FE">
        <w:rPr>
          <w:rFonts w:ascii="Segoe UI" w:eastAsia="Times New Roman" w:hAnsi="Segoe UI" w:cs="Segoe UI"/>
          <w:b/>
          <w:bCs/>
          <w:color w:val="0D0D0D"/>
          <w:kern w:val="0"/>
          <w:sz w:val="30"/>
          <w:szCs w:val="30"/>
          <w:lang w:eastAsia="en-ID" w:bidi="bn-BD"/>
          <w14:ligatures w14:val="none"/>
        </w:rPr>
        <w:t>Tech Stack:</w:t>
      </w:r>
    </w:p>
    <w:p w14:paraId="2BB8BD6E"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lastRenderedPageBreak/>
        <w:t>SMS Gateway API:</w:t>
      </w:r>
      <w:r w:rsidRPr="006E70FE">
        <w:rPr>
          <w:rFonts w:ascii="Segoe UI" w:eastAsia="Times New Roman" w:hAnsi="Segoe UI" w:cs="Segoe UI"/>
          <w:color w:val="0D0D0D"/>
          <w:kern w:val="0"/>
          <w:sz w:val="24"/>
          <w:szCs w:val="24"/>
          <w:lang w:eastAsia="en-ID" w:bidi="bn-BD"/>
          <w14:ligatures w14:val="none"/>
        </w:rPr>
        <w:t xml:space="preserve"> Integration with SMS gateway services like Twilio, </w:t>
      </w:r>
      <w:proofErr w:type="spellStart"/>
      <w:r w:rsidRPr="006E70FE">
        <w:rPr>
          <w:rFonts w:ascii="Segoe UI" w:eastAsia="Times New Roman" w:hAnsi="Segoe UI" w:cs="Segoe UI"/>
          <w:color w:val="0D0D0D"/>
          <w:kern w:val="0"/>
          <w:sz w:val="24"/>
          <w:szCs w:val="24"/>
          <w:lang w:eastAsia="en-ID" w:bidi="bn-BD"/>
          <w14:ligatures w14:val="none"/>
        </w:rPr>
        <w:t>Nexmo</w:t>
      </w:r>
      <w:proofErr w:type="spellEnd"/>
      <w:r w:rsidRPr="006E70FE">
        <w:rPr>
          <w:rFonts w:ascii="Segoe UI" w:eastAsia="Times New Roman" w:hAnsi="Segoe UI" w:cs="Segoe UI"/>
          <w:color w:val="0D0D0D"/>
          <w:kern w:val="0"/>
          <w:sz w:val="24"/>
          <w:szCs w:val="24"/>
          <w:lang w:eastAsia="en-ID" w:bidi="bn-BD"/>
          <w14:ligatures w14:val="none"/>
        </w:rPr>
        <w:t xml:space="preserve">, or </w:t>
      </w:r>
      <w:proofErr w:type="spellStart"/>
      <w:r w:rsidRPr="006E70FE">
        <w:rPr>
          <w:rFonts w:ascii="Segoe UI" w:eastAsia="Times New Roman" w:hAnsi="Segoe UI" w:cs="Segoe UI"/>
          <w:color w:val="0D0D0D"/>
          <w:kern w:val="0"/>
          <w:sz w:val="24"/>
          <w:szCs w:val="24"/>
          <w:lang w:eastAsia="en-ID" w:bidi="bn-BD"/>
          <w14:ligatures w14:val="none"/>
        </w:rPr>
        <w:t>Plivo</w:t>
      </w:r>
      <w:proofErr w:type="spellEnd"/>
      <w:r w:rsidRPr="006E70FE">
        <w:rPr>
          <w:rFonts w:ascii="Segoe UI" w:eastAsia="Times New Roman" w:hAnsi="Segoe UI" w:cs="Segoe UI"/>
          <w:color w:val="0D0D0D"/>
          <w:kern w:val="0"/>
          <w:sz w:val="24"/>
          <w:szCs w:val="24"/>
          <w:lang w:eastAsia="en-ID" w:bidi="bn-BD"/>
          <w14:ligatures w14:val="none"/>
        </w:rPr>
        <w:t xml:space="preserve"> for sending and receiving SMS messages.</w:t>
      </w:r>
    </w:p>
    <w:p w14:paraId="6947F8BB"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Server Monitoring Tools:</w:t>
      </w:r>
      <w:r w:rsidRPr="006E70FE">
        <w:rPr>
          <w:rFonts w:ascii="Segoe UI" w:eastAsia="Times New Roman" w:hAnsi="Segoe UI" w:cs="Segoe UI"/>
          <w:color w:val="0D0D0D"/>
          <w:kern w:val="0"/>
          <w:sz w:val="24"/>
          <w:szCs w:val="24"/>
          <w:lang w:eastAsia="en-ID" w:bidi="bn-BD"/>
          <w14:ligatures w14:val="none"/>
        </w:rPr>
        <w:t xml:space="preserve"> Utilizes server monitoring tools like Nagios, Zabbix, or Prometheus for collecting server metrics and generating alerts.</w:t>
      </w:r>
    </w:p>
    <w:p w14:paraId="091DFAA0"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Backend Development:</w:t>
      </w:r>
      <w:r w:rsidRPr="006E70FE">
        <w:rPr>
          <w:rFonts w:ascii="Segoe UI" w:eastAsia="Times New Roman" w:hAnsi="Segoe UI" w:cs="Segoe UI"/>
          <w:color w:val="0D0D0D"/>
          <w:kern w:val="0"/>
          <w:sz w:val="24"/>
          <w:szCs w:val="24"/>
          <w:lang w:eastAsia="en-ID" w:bidi="bn-BD"/>
          <w14:ligatures w14:val="none"/>
        </w:rPr>
        <w:t xml:space="preserve"> Frameworks such as Flask (Python), Express.js (Node.js), or Django (Python) for handling SMS requests, processing commands, and interacting with server monitoring tools.</w:t>
      </w:r>
    </w:p>
    <w:p w14:paraId="5E2473B0"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Database:</w:t>
      </w:r>
      <w:r w:rsidRPr="006E70FE">
        <w:rPr>
          <w:rFonts w:ascii="Segoe UI" w:eastAsia="Times New Roman" w:hAnsi="Segoe UI" w:cs="Segoe UI"/>
          <w:color w:val="0D0D0D"/>
          <w:kern w:val="0"/>
          <w:sz w:val="24"/>
          <w:szCs w:val="24"/>
          <w:lang w:eastAsia="en-ID" w:bidi="bn-BD"/>
          <w14:ligatures w14:val="none"/>
        </w:rPr>
        <w:t xml:space="preserve"> SQL or NoSQL databases like MySQL, PostgreSQL, or MongoDB for storing configuration settings, user data, and server metrics.</w:t>
      </w:r>
    </w:p>
    <w:p w14:paraId="3776FD2E"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Authentication and Authorization:</w:t>
      </w:r>
      <w:r w:rsidRPr="006E70FE">
        <w:rPr>
          <w:rFonts w:ascii="Segoe UI" w:eastAsia="Times New Roman" w:hAnsi="Segoe UI" w:cs="Segoe UI"/>
          <w:color w:val="0D0D0D"/>
          <w:kern w:val="0"/>
          <w:sz w:val="24"/>
          <w:szCs w:val="24"/>
          <w:lang w:eastAsia="en-ID" w:bidi="bn-BD"/>
          <w14:ligatures w14:val="none"/>
        </w:rPr>
        <w:t xml:space="preserve"> Implements authentication mechanisms to ensure secure access to the system's functionalities.</w:t>
      </w:r>
    </w:p>
    <w:p w14:paraId="6ADBAA2C" w14:textId="77777777" w:rsidR="006E70FE" w:rsidRPr="006E70FE" w:rsidRDefault="006E70FE" w:rsidP="006E70FE">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D" w:bidi="bn-BD"/>
          <w14:ligatures w14:val="none"/>
        </w:rPr>
      </w:pPr>
      <w:r w:rsidRPr="006E70FE">
        <w:rPr>
          <w:rFonts w:ascii="Segoe UI" w:eastAsia="Times New Roman" w:hAnsi="Segoe UI" w:cs="Segoe UI"/>
          <w:b/>
          <w:bCs/>
          <w:color w:val="0D0D0D"/>
          <w:kern w:val="0"/>
          <w:sz w:val="24"/>
          <w:szCs w:val="24"/>
          <w:bdr w:val="single" w:sz="2" w:space="0" w:color="E3E3E3" w:frame="1"/>
          <w:lang w:eastAsia="en-ID" w:bidi="bn-BD"/>
          <w14:ligatures w14:val="none"/>
        </w:rPr>
        <w:t>Logging and Monitoring:</w:t>
      </w:r>
      <w:r w:rsidRPr="006E70FE">
        <w:rPr>
          <w:rFonts w:ascii="Segoe UI" w:eastAsia="Times New Roman" w:hAnsi="Segoe UI" w:cs="Segoe UI"/>
          <w:color w:val="0D0D0D"/>
          <w:kern w:val="0"/>
          <w:sz w:val="24"/>
          <w:szCs w:val="24"/>
          <w:lang w:eastAsia="en-ID" w:bidi="bn-BD"/>
          <w14:ligatures w14:val="none"/>
        </w:rPr>
        <w:t xml:space="preserve"> Incorporates logging and monitoring tools like ELK Stack (Elasticsearch, Logstash, Kibana) or Prometheus/Grafana for tracking system performance and debugging issues.</w:t>
      </w:r>
    </w:p>
    <w:p w14:paraId="4E48BF04" w14:textId="77777777" w:rsidR="006E70FE" w:rsidRDefault="006E70FE"/>
    <w:p w14:paraId="26779E4F" w14:textId="4217F470" w:rsidR="006E70FE" w:rsidRDefault="006E70FE">
      <w:pPr>
        <w:rPr>
          <w:rFonts w:ascii="Segoe UI" w:hAnsi="Segoe UI" w:cs="Segoe UI"/>
          <w:b/>
          <w:bCs/>
          <w:color w:val="0D0D0D"/>
          <w:sz w:val="24"/>
          <w:szCs w:val="24"/>
          <w:shd w:val="clear" w:color="auto" w:fill="FFFFFF"/>
        </w:rPr>
      </w:pPr>
      <w:r w:rsidRPr="006E70FE">
        <w:rPr>
          <w:rFonts w:ascii="Segoe UI" w:hAnsi="Segoe UI" w:cs="Segoe UI"/>
          <w:b/>
          <w:bCs/>
          <w:color w:val="0D0D0D"/>
          <w:sz w:val="24"/>
          <w:szCs w:val="24"/>
          <w:shd w:val="clear" w:color="auto" w:fill="FFFFFF"/>
        </w:rPr>
        <w:t>If you're a Python learner interested in creating an SMS-based Remote Server Monitoring System, here are some additional skills and knowledge areas you may need to acquire or improve upon:</w:t>
      </w:r>
    </w:p>
    <w:p w14:paraId="09CD60CC" w14:textId="77777777" w:rsidR="006E70FE" w:rsidRPr="006E70FE" w:rsidRDefault="006E70FE">
      <w:pPr>
        <w:rPr>
          <w:b/>
          <w:bCs/>
          <w:sz w:val="24"/>
          <w:szCs w:val="24"/>
        </w:rPr>
      </w:pPr>
    </w:p>
    <w:p w14:paraId="4F6B402D"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Understanding of Server Monitoring Concepts:</w:t>
      </w:r>
      <w:r>
        <w:rPr>
          <w:rFonts w:ascii="Segoe UI" w:hAnsi="Segoe UI" w:cs="Segoe UI"/>
          <w:color w:val="0D0D0D"/>
        </w:rPr>
        <w:t xml:space="preserve"> Familiarize yourself with the basic principles of server monitoring, including common metrics to monitor (CPU usage, memory usage, disk space, network traffic), monitoring methodologies, and best practices.</w:t>
      </w:r>
    </w:p>
    <w:p w14:paraId="6089EAB1"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Knowledge of Linux/Unix Systems:</w:t>
      </w:r>
      <w:r>
        <w:rPr>
          <w:rFonts w:ascii="Segoe UI" w:hAnsi="Segoe UI" w:cs="Segoe UI"/>
          <w:color w:val="0D0D0D"/>
        </w:rPr>
        <w:t xml:space="preserve"> Since many servers run on Linux or Unix operating systems, having a basic understanding of Linux command line operations, file systems, and system administration tasks will be beneficial.</w:t>
      </w:r>
    </w:p>
    <w:p w14:paraId="25FD7B2B"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HTTP and RESTful APIs:</w:t>
      </w:r>
      <w:r>
        <w:rPr>
          <w:rFonts w:ascii="Segoe UI" w:hAnsi="Segoe UI" w:cs="Segoe UI"/>
          <w:color w:val="0D0D0D"/>
        </w:rPr>
        <w:t xml:space="preserve"> Learn about HTTP protocol basics and how to interact with RESTful APIs. You'll need to understand how to send HTTP requests and handle responses to communicate with SMS gateway APIs.</w:t>
      </w:r>
    </w:p>
    <w:p w14:paraId="086AE58F"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Database Fundamentals:</w:t>
      </w:r>
      <w:r>
        <w:rPr>
          <w:rFonts w:ascii="Segoe UI" w:hAnsi="Segoe UI" w:cs="Segoe UI"/>
          <w:color w:val="0D0D0D"/>
        </w:rPr>
        <w:t xml:space="preserve"> Gain knowledge of basic database concepts, including SQL queries, database design principles, and how to interact with databases using Python libraries like </w:t>
      </w:r>
      <w:proofErr w:type="spellStart"/>
      <w:r>
        <w:rPr>
          <w:rFonts w:ascii="Segoe UI" w:hAnsi="Segoe UI" w:cs="Segoe UI"/>
          <w:color w:val="0D0D0D"/>
        </w:rPr>
        <w:t>SQLAlchemy</w:t>
      </w:r>
      <w:proofErr w:type="spellEnd"/>
      <w:r>
        <w:rPr>
          <w:rFonts w:ascii="Segoe UI" w:hAnsi="Segoe UI" w:cs="Segoe UI"/>
          <w:color w:val="0D0D0D"/>
        </w:rPr>
        <w:t xml:space="preserve"> or SQLite3.</w:t>
      </w:r>
    </w:p>
    <w:p w14:paraId="07F556A0"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Understanding of Networking Concepts:</w:t>
      </w:r>
      <w:r>
        <w:rPr>
          <w:rFonts w:ascii="Segoe UI" w:hAnsi="Segoe UI" w:cs="Segoe UI"/>
          <w:color w:val="0D0D0D"/>
        </w:rPr>
        <w:t xml:space="preserve"> Learn about networking fundamentals such as TCP/IP, DNS, HTTP, and how data is transmitted over networks. Understanding these concepts will help you troubleshoot network-related issues and communicate with servers.</w:t>
      </w:r>
    </w:p>
    <w:p w14:paraId="6A08EA06"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Version Control:</w:t>
      </w:r>
      <w:r>
        <w:rPr>
          <w:rFonts w:ascii="Segoe UI" w:hAnsi="Segoe UI" w:cs="Segoe UI"/>
          <w:color w:val="0D0D0D"/>
        </w:rPr>
        <w:t xml:space="preserve"> Familiarize yourself with version control systems like Git. Being able to manage your codebase effectively with version control will facilitate collaboration and streamline development workflows.</w:t>
      </w:r>
    </w:p>
    <w:p w14:paraId="7306E755"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Basic Web Development:</w:t>
      </w:r>
      <w:r>
        <w:rPr>
          <w:rFonts w:ascii="Segoe UI" w:hAnsi="Segoe UI" w:cs="Segoe UI"/>
          <w:color w:val="0D0D0D"/>
        </w:rPr>
        <w:t xml:space="preserve"> While not mandatory, having a basic understanding of web development concepts (HTML, CSS, JavaScript) can be useful if you plan to create a web interface for your monitoring system.</w:t>
      </w:r>
    </w:p>
    <w:p w14:paraId="6AE58B15"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Troubleshooting Skills:</w:t>
      </w:r>
      <w:r>
        <w:rPr>
          <w:rFonts w:ascii="Segoe UI" w:hAnsi="Segoe UI" w:cs="Segoe UI"/>
          <w:color w:val="0D0D0D"/>
        </w:rPr>
        <w:t xml:space="preserve"> Develop problem-solving and troubleshooting skills to diagnose and resolve issues that may arise during the development and deployment of your monitoring system.</w:t>
      </w:r>
    </w:p>
    <w:p w14:paraId="0315915B"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Security Best Practices:</w:t>
      </w:r>
      <w:r>
        <w:rPr>
          <w:rFonts w:ascii="Segoe UI" w:hAnsi="Segoe UI" w:cs="Segoe UI"/>
          <w:color w:val="0D0D0D"/>
        </w:rPr>
        <w:t xml:space="preserve"> Learn about security best practices for web applications and APIs, including authentication, authorization, data encryption, and handling sensitive information securely.</w:t>
      </w:r>
    </w:p>
    <w:p w14:paraId="6D75F2BF" w14:textId="77777777" w:rsidR="006E70FE" w:rsidRDefault="006E70FE" w:rsidP="006E70FE">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Documentation and Communication:</w:t>
      </w:r>
      <w:r>
        <w:rPr>
          <w:rFonts w:ascii="Segoe UI" w:hAnsi="Segoe UI" w:cs="Segoe UI"/>
          <w:color w:val="0D0D0D"/>
        </w:rPr>
        <w:t xml:space="preserve"> Practice writing clear and concise documentation for your code and project. Additionally, work on your communication skills to effectively convey ideas, discuss requirements, and collaborate with team members or stakeholders.</w:t>
      </w:r>
    </w:p>
    <w:p w14:paraId="207E01FB" w14:textId="77777777" w:rsidR="006E70FE" w:rsidRDefault="006E70FE"/>
    <w:sectPr w:rsidR="006E7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449F"/>
    <w:multiLevelType w:val="multilevel"/>
    <w:tmpl w:val="A5A6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6010A"/>
    <w:multiLevelType w:val="multilevel"/>
    <w:tmpl w:val="05E6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513D3"/>
    <w:multiLevelType w:val="multilevel"/>
    <w:tmpl w:val="7D3A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3007A"/>
    <w:multiLevelType w:val="multilevel"/>
    <w:tmpl w:val="DE701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65DA6"/>
    <w:multiLevelType w:val="multilevel"/>
    <w:tmpl w:val="FE90A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93F65"/>
    <w:multiLevelType w:val="multilevel"/>
    <w:tmpl w:val="91EA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D6EDF"/>
    <w:multiLevelType w:val="multilevel"/>
    <w:tmpl w:val="86A2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523AE3"/>
    <w:multiLevelType w:val="multilevel"/>
    <w:tmpl w:val="A81E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417056">
    <w:abstractNumId w:val="0"/>
  </w:num>
  <w:num w:numId="2" w16cid:durableId="511186278">
    <w:abstractNumId w:val="2"/>
  </w:num>
  <w:num w:numId="3" w16cid:durableId="2102676232">
    <w:abstractNumId w:val="1"/>
  </w:num>
  <w:num w:numId="4" w16cid:durableId="1601252456">
    <w:abstractNumId w:val="6"/>
  </w:num>
  <w:num w:numId="5" w16cid:durableId="1883786262">
    <w:abstractNumId w:val="7"/>
  </w:num>
  <w:num w:numId="6" w16cid:durableId="1615749520">
    <w:abstractNumId w:val="5"/>
  </w:num>
  <w:num w:numId="7" w16cid:durableId="427383782">
    <w:abstractNumId w:val="3"/>
  </w:num>
  <w:num w:numId="8" w16cid:durableId="782378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FE"/>
    <w:rsid w:val="006E70FE"/>
    <w:rsid w:val="00B736C7"/>
    <w:rsid w:val="00F23AC8"/>
  </w:rsids>
  <m:mathPr>
    <m:mathFont m:val="Cambria Math"/>
    <m:brkBin m:val="before"/>
    <m:brkBinSub m:val="--"/>
    <m:smallFrac m:val="0"/>
    <m:dispDef/>
    <m:lMargin m:val="0"/>
    <m:rMargin m:val="0"/>
    <m:defJc m:val="centerGroup"/>
    <m:wrapIndent m:val="1440"/>
    <m:intLim m:val="subSup"/>
    <m:naryLim m:val="undOvr"/>
  </m:mathPr>
  <w:themeFontLang w:val="en-ID"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6DE41"/>
  <w15:chartTrackingRefBased/>
  <w15:docId w15:val="{CB7F4EED-09EB-49E2-B2F1-1ACB2372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D"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3">
    <w:name w:val="heading 3"/>
    <w:basedOn w:val="Normal"/>
    <w:link w:val="Heading3Char"/>
    <w:uiPriority w:val="9"/>
    <w:qFormat/>
    <w:rsid w:val="006E70F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bidi="bn-B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70FE"/>
    <w:pPr>
      <w:spacing w:before="100" w:beforeAutospacing="1" w:after="100" w:afterAutospacing="1" w:line="240" w:lineRule="auto"/>
    </w:pPr>
    <w:rPr>
      <w:rFonts w:ascii="Times New Roman" w:eastAsia="Times New Roman" w:hAnsi="Times New Roman" w:cs="Times New Roman"/>
      <w:kern w:val="0"/>
      <w:sz w:val="24"/>
      <w:szCs w:val="24"/>
      <w:lang w:eastAsia="en-ID" w:bidi="bn-BD"/>
      <w14:ligatures w14:val="none"/>
    </w:rPr>
  </w:style>
  <w:style w:type="character" w:customStyle="1" w:styleId="Heading3Char">
    <w:name w:val="Heading 3 Char"/>
    <w:basedOn w:val="DefaultParagraphFont"/>
    <w:link w:val="Heading3"/>
    <w:uiPriority w:val="9"/>
    <w:rsid w:val="006E70FE"/>
    <w:rPr>
      <w:rFonts w:ascii="Times New Roman" w:eastAsia="Times New Roman" w:hAnsi="Times New Roman" w:cs="Times New Roman"/>
      <w:b/>
      <w:bCs/>
      <w:kern w:val="0"/>
      <w:sz w:val="27"/>
      <w:szCs w:val="27"/>
      <w:lang w:eastAsia="en-ID" w:bidi="bn-BD"/>
      <w14:ligatures w14:val="none"/>
    </w:rPr>
  </w:style>
  <w:style w:type="character" w:styleId="Strong">
    <w:name w:val="Strong"/>
    <w:basedOn w:val="DefaultParagraphFont"/>
    <w:uiPriority w:val="22"/>
    <w:qFormat/>
    <w:rsid w:val="006E70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23938">
      <w:bodyDiv w:val="1"/>
      <w:marLeft w:val="0"/>
      <w:marRight w:val="0"/>
      <w:marTop w:val="0"/>
      <w:marBottom w:val="0"/>
      <w:divBdr>
        <w:top w:val="none" w:sz="0" w:space="0" w:color="auto"/>
        <w:left w:val="none" w:sz="0" w:space="0" w:color="auto"/>
        <w:bottom w:val="none" w:sz="0" w:space="0" w:color="auto"/>
        <w:right w:val="none" w:sz="0" w:space="0" w:color="auto"/>
      </w:divBdr>
    </w:div>
    <w:div w:id="418261444">
      <w:bodyDiv w:val="1"/>
      <w:marLeft w:val="0"/>
      <w:marRight w:val="0"/>
      <w:marTop w:val="0"/>
      <w:marBottom w:val="0"/>
      <w:divBdr>
        <w:top w:val="none" w:sz="0" w:space="0" w:color="auto"/>
        <w:left w:val="none" w:sz="0" w:space="0" w:color="auto"/>
        <w:bottom w:val="none" w:sz="0" w:space="0" w:color="auto"/>
        <w:right w:val="none" w:sz="0" w:space="0" w:color="auto"/>
      </w:divBdr>
    </w:div>
    <w:div w:id="564225965">
      <w:bodyDiv w:val="1"/>
      <w:marLeft w:val="0"/>
      <w:marRight w:val="0"/>
      <w:marTop w:val="0"/>
      <w:marBottom w:val="0"/>
      <w:divBdr>
        <w:top w:val="none" w:sz="0" w:space="0" w:color="auto"/>
        <w:left w:val="none" w:sz="0" w:space="0" w:color="auto"/>
        <w:bottom w:val="none" w:sz="0" w:space="0" w:color="auto"/>
        <w:right w:val="none" w:sz="0" w:space="0" w:color="auto"/>
      </w:divBdr>
    </w:div>
    <w:div w:id="641230083">
      <w:bodyDiv w:val="1"/>
      <w:marLeft w:val="0"/>
      <w:marRight w:val="0"/>
      <w:marTop w:val="0"/>
      <w:marBottom w:val="0"/>
      <w:divBdr>
        <w:top w:val="none" w:sz="0" w:space="0" w:color="auto"/>
        <w:left w:val="none" w:sz="0" w:space="0" w:color="auto"/>
        <w:bottom w:val="none" w:sz="0" w:space="0" w:color="auto"/>
        <w:right w:val="none" w:sz="0" w:space="0" w:color="auto"/>
      </w:divBdr>
    </w:div>
    <w:div w:id="1218273660">
      <w:bodyDiv w:val="1"/>
      <w:marLeft w:val="0"/>
      <w:marRight w:val="0"/>
      <w:marTop w:val="0"/>
      <w:marBottom w:val="0"/>
      <w:divBdr>
        <w:top w:val="none" w:sz="0" w:space="0" w:color="auto"/>
        <w:left w:val="none" w:sz="0" w:space="0" w:color="auto"/>
        <w:bottom w:val="none" w:sz="0" w:space="0" w:color="auto"/>
        <w:right w:val="none" w:sz="0" w:space="0" w:color="auto"/>
      </w:divBdr>
      <w:divsChild>
        <w:div w:id="1683318335">
          <w:marLeft w:val="0"/>
          <w:marRight w:val="0"/>
          <w:marTop w:val="0"/>
          <w:marBottom w:val="0"/>
          <w:divBdr>
            <w:top w:val="single" w:sz="2" w:space="0" w:color="E3E3E3"/>
            <w:left w:val="single" w:sz="2" w:space="0" w:color="E3E3E3"/>
            <w:bottom w:val="single" w:sz="2" w:space="0" w:color="E3E3E3"/>
            <w:right w:val="single" w:sz="2" w:space="0" w:color="E3E3E3"/>
          </w:divBdr>
          <w:divsChild>
            <w:div w:id="88698683">
              <w:marLeft w:val="0"/>
              <w:marRight w:val="0"/>
              <w:marTop w:val="0"/>
              <w:marBottom w:val="0"/>
              <w:divBdr>
                <w:top w:val="single" w:sz="2" w:space="0" w:color="E3E3E3"/>
                <w:left w:val="single" w:sz="2" w:space="0" w:color="E3E3E3"/>
                <w:bottom w:val="single" w:sz="2" w:space="0" w:color="E3E3E3"/>
                <w:right w:val="single" w:sz="2" w:space="0" w:color="E3E3E3"/>
              </w:divBdr>
              <w:divsChild>
                <w:div w:id="2117022543">
                  <w:marLeft w:val="0"/>
                  <w:marRight w:val="0"/>
                  <w:marTop w:val="0"/>
                  <w:marBottom w:val="0"/>
                  <w:divBdr>
                    <w:top w:val="single" w:sz="2" w:space="0" w:color="E3E3E3"/>
                    <w:left w:val="single" w:sz="2" w:space="0" w:color="E3E3E3"/>
                    <w:bottom w:val="single" w:sz="2" w:space="0" w:color="E3E3E3"/>
                    <w:right w:val="single" w:sz="2" w:space="0" w:color="E3E3E3"/>
                  </w:divBdr>
                  <w:divsChild>
                    <w:div w:id="1374304974">
                      <w:marLeft w:val="0"/>
                      <w:marRight w:val="0"/>
                      <w:marTop w:val="0"/>
                      <w:marBottom w:val="0"/>
                      <w:divBdr>
                        <w:top w:val="single" w:sz="2" w:space="0" w:color="E3E3E3"/>
                        <w:left w:val="single" w:sz="2" w:space="0" w:color="E3E3E3"/>
                        <w:bottom w:val="single" w:sz="2" w:space="0" w:color="E3E3E3"/>
                        <w:right w:val="single" w:sz="2" w:space="0" w:color="E3E3E3"/>
                      </w:divBdr>
                      <w:divsChild>
                        <w:div w:id="1328509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9625201">
          <w:marLeft w:val="0"/>
          <w:marRight w:val="0"/>
          <w:marTop w:val="0"/>
          <w:marBottom w:val="0"/>
          <w:divBdr>
            <w:top w:val="single" w:sz="2" w:space="0" w:color="E3E3E3"/>
            <w:left w:val="single" w:sz="2" w:space="0" w:color="E3E3E3"/>
            <w:bottom w:val="single" w:sz="2" w:space="0" w:color="E3E3E3"/>
            <w:right w:val="single" w:sz="2" w:space="0" w:color="E3E3E3"/>
          </w:divBdr>
          <w:divsChild>
            <w:div w:id="631057938">
              <w:marLeft w:val="0"/>
              <w:marRight w:val="0"/>
              <w:marTop w:val="0"/>
              <w:marBottom w:val="0"/>
              <w:divBdr>
                <w:top w:val="single" w:sz="2" w:space="0" w:color="E3E3E3"/>
                <w:left w:val="single" w:sz="2" w:space="0" w:color="E3E3E3"/>
                <w:bottom w:val="single" w:sz="2" w:space="0" w:color="E3E3E3"/>
                <w:right w:val="single" w:sz="2" w:space="0" w:color="E3E3E3"/>
              </w:divBdr>
            </w:div>
            <w:div w:id="1809282074">
              <w:marLeft w:val="0"/>
              <w:marRight w:val="0"/>
              <w:marTop w:val="0"/>
              <w:marBottom w:val="0"/>
              <w:divBdr>
                <w:top w:val="single" w:sz="2" w:space="0" w:color="E3E3E3"/>
                <w:left w:val="single" w:sz="2" w:space="0" w:color="E3E3E3"/>
                <w:bottom w:val="single" w:sz="2" w:space="0" w:color="E3E3E3"/>
                <w:right w:val="single" w:sz="2" w:space="0" w:color="E3E3E3"/>
              </w:divBdr>
              <w:divsChild>
                <w:div w:id="927226569">
                  <w:marLeft w:val="0"/>
                  <w:marRight w:val="0"/>
                  <w:marTop w:val="0"/>
                  <w:marBottom w:val="0"/>
                  <w:divBdr>
                    <w:top w:val="single" w:sz="2" w:space="0" w:color="E3E3E3"/>
                    <w:left w:val="single" w:sz="2" w:space="0" w:color="E3E3E3"/>
                    <w:bottom w:val="single" w:sz="2" w:space="0" w:color="E3E3E3"/>
                    <w:right w:val="single" w:sz="2" w:space="0" w:color="E3E3E3"/>
                  </w:divBdr>
                  <w:divsChild>
                    <w:div w:id="683166596">
                      <w:marLeft w:val="0"/>
                      <w:marRight w:val="0"/>
                      <w:marTop w:val="0"/>
                      <w:marBottom w:val="0"/>
                      <w:divBdr>
                        <w:top w:val="single" w:sz="2" w:space="0" w:color="E3E3E3"/>
                        <w:left w:val="single" w:sz="2" w:space="0" w:color="E3E3E3"/>
                        <w:bottom w:val="single" w:sz="2" w:space="0" w:color="E3E3E3"/>
                        <w:right w:val="single" w:sz="2" w:space="0" w:color="E3E3E3"/>
                      </w:divBdr>
                      <w:divsChild>
                        <w:div w:id="7559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7051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1352</Words>
  <Characters>8404</Characters>
  <Application>Microsoft Office Word</Application>
  <DocSecurity>0</DocSecurity>
  <Lines>164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fahmida24102000@gmail.com</dc:creator>
  <cp:keywords/>
  <dc:description/>
  <cp:lastModifiedBy>fahmida24102000@gmail.com</cp:lastModifiedBy>
  <cp:revision>1</cp:revision>
  <dcterms:created xsi:type="dcterms:W3CDTF">2024-02-20T03:53:00Z</dcterms:created>
  <dcterms:modified xsi:type="dcterms:W3CDTF">2024-02-20T04:08:00Z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3c4e912a-b340-4f92-bfbd-aee23b51f3f2</vt:lpwstr>
  </property>
</Properties>
</file>