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BRAC University</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CSE230 : Discrete Mathematics</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Examination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90 minutes (4:30 pm - 6:00 pm)</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Total Marks : 60</w:t>
        <w:tab/>
        <w:t xml:space="preserve">Set: B</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 any 3 out of 4 questions. Answer all the sub-parts of a question together. Please start each question in a new page]</w:t>
      </w:r>
    </w:p>
    <w:p w:rsidR="00000000" w:rsidDel="00000000" w:rsidP="00000000" w:rsidRDefault="00000000" w:rsidRPr="00000000" w14:paraId="00000007">
      <w:pPr>
        <w:jc w:val="lef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Name: </w:t>
        <w:tab/>
        <w:tab/>
        <w:tab/>
        <w:tab/>
        <w:tab/>
        <w:tab/>
        <w:t xml:space="preserve">        </w:t>
        <w:tab/>
        <w:tab/>
        <w:tab/>
        <w:t xml:space="preserve">Sec:</w:t>
      </w:r>
    </w:p>
    <w:p w:rsidR="00000000" w:rsidDel="00000000" w:rsidP="00000000" w:rsidRDefault="00000000" w:rsidRPr="00000000" w14:paraId="00000009">
      <w:pPr>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[CO3] [20 Marks]</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5 red balls, 6 blue balls and a ball which can either be red or blue with 50-50 chances (Not known with certainty). If you pick two balls at random from the box,</w:t>
      </w: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red?</w:t>
        <w:tab/>
        <w:tab/>
        <w:t xml:space="preserve">[3 marks]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at least one ball will be red?  </w:t>
        <w:tab/>
        <w:tab/>
        <w:t xml:space="preserve">[5 marks]</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3 types of rice, 5 types of side dishes, 4 types of salads, and some types of desserts. Among each item, the diner can select one for their meal. </w:t>
      </w:r>
    </w:p>
    <w:p w:rsidR="00000000" w:rsidDel="00000000" w:rsidP="00000000" w:rsidRDefault="00000000" w:rsidRPr="00000000" w14:paraId="00000014">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180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5">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3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3 or 5. How many integers must have been picked by him?</w:t>
        <w:tab/>
        <w:tab/>
        <w:tab/>
        <w:tab/>
        <w:tab/>
        <w:tab/>
        <w:tab/>
        <w:tab/>
        <w:tab/>
        <w:tab/>
        <w:t xml:space="preserve">[5 marks]</w:t>
        <w:tab/>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has been instructed to distribute them into several pairs, each containing fruits of different kinds.</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distributions were 66, how many fruits does your friend have? </w:t>
      </w:r>
    </w:p>
    <w:p w:rsidR="00000000" w:rsidDel="00000000" w:rsidP="00000000" w:rsidRDefault="00000000" w:rsidRPr="00000000" w14:paraId="00000019">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distributions change from 66,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[CO3] [20 Marks]</w:t>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three coins. Two are fair, with a head on one side and a tail on the other. The other is a trick coin and has a tail on both sides. Sue picks up one of the coins at random and flips it.</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25% and the rest are produced by machine C. Of their production of rods, machines A, B and C produce 3%, 6% and 5% defective rods respectively.</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A and is defective</w:t>
        <w:tab/>
        <w:tab/>
        <w:tab/>
        <w:tab/>
        <w:tab/>
        <w:tab/>
        <w:tab/>
        <w:t xml:space="preserve"> [3 marks]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Defective. </w:t>
        <w:tab/>
        <w:tab/>
        <w:tab/>
        <w:tab/>
        <w:tab/>
        <w:tab/>
        <w:tab/>
        <w:tab/>
        <w:tab/>
        <w:tab/>
        <w:t xml:space="preserve"> </w:t>
        <w:tab/>
        <w:t xml:space="preserve"> [5 marks]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C.</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 xml:space="preserve"> [6 marks]</w:t>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Q04: [CO5] [20 Marks]</w:t>
      </w:r>
    </w:p>
    <w:p w:rsidR="00000000" w:rsidDel="00000000" w:rsidP="00000000" w:rsidRDefault="00000000" w:rsidRPr="00000000" w14:paraId="0000002A">
      <w:pPr>
        <w:ind w:left="360" w:hanging="6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r w:rsidDel="00000000" w:rsidR="00000000" w:rsidRPr="00000000">
        <w:rPr>
          <w:rtl w:val="0"/>
        </w:rPr>
      </w:r>
    </w:p>
    <w:p w:rsidR="00000000" w:rsidDel="00000000" w:rsidP="00000000" w:rsidRDefault="00000000" w:rsidRPr="00000000" w14:paraId="0000002B">
      <w:pPr>
        <w:numPr>
          <w:ilvl w:val="0"/>
          <w:numId w:val="3"/>
        </w:numPr>
        <w:ind w:left="360" w:firstLine="18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tl w:val="0"/>
        </w:rPr>
      </w:r>
    </w:p>
    <w:p w:rsidR="00000000" w:rsidDel="00000000" w:rsidP="00000000" w:rsidRDefault="00000000" w:rsidRPr="00000000" w14:paraId="0000002C">
      <w:pPr>
        <w:numPr>
          <w:ilvl w:val="0"/>
          <w:numId w:val="3"/>
        </w:numPr>
        <w:ind w:left="7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(1+4a-3b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2D">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is -5940, then what is the value of  b from equation I </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a,b&gt;0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a,b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[4 marks]</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value of a,  if the 5th term of the expression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  is equal to 120285?</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b from the previous question]</w:t>
        <w:tab/>
        <w:tab/>
        <w:tab/>
        <w:tab/>
        <w:tab/>
        <w:t xml:space="preserve">[6 marks]</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total number of terms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expand equation II.</w:t>
        <w:tab/>
        <w:tab/>
        <w:tab/>
        <w:t xml:space="preserve">[3 marks]</w:t>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r>
      <w:r w:rsidDel="00000000" w:rsidR="00000000" w:rsidRPr="00000000">
        <w:rPr>
          <w:rFonts w:ascii="Times New Roman" w:cs="Times New Roman" w:eastAsia="Times New Roman" w:hAnsi="Times New Roman"/>
          <w:sz w:val="24"/>
          <w:szCs w:val="24"/>
          <w:rtl w:val="0"/>
        </w:rPr>
        <w:t xml:space="preserve">[7 marks]</w:t>
      </w:r>
    </w:p>
    <w:p w:rsidR="00000000" w:rsidDel="00000000" w:rsidP="00000000" w:rsidRDefault="00000000" w:rsidRPr="00000000" w14:paraId="00000035">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“And your Lord has decreed that you </w:t>
      </w:r>
      <w:r w:rsidDel="00000000" w:rsidR="00000000" w:rsidRPr="00000000">
        <w:rPr>
          <w:rFonts w:ascii="Times New Roman" w:cs="Times New Roman" w:eastAsia="Times New Roman" w:hAnsi="Times New Roman"/>
          <w:b w:val="1"/>
          <w:i w:val="1"/>
          <w:sz w:val="24"/>
          <w:szCs w:val="24"/>
          <w:rtl w:val="0"/>
        </w:rPr>
        <w:t xml:space="preserve">worship</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none but Him</w:t>
      </w:r>
      <w:r w:rsidDel="00000000" w:rsidR="00000000" w:rsidRPr="00000000">
        <w:rPr>
          <w:rFonts w:ascii="Times New Roman" w:cs="Times New Roman" w:eastAsia="Times New Roman" w:hAnsi="Times New Roman"/>
          <w:i w:val="1"/>
          <w:sz w:val="24"/>
          <w:szCs w:val="24"/>
          <w:rtl w:val="0"/>
        </w:rPr>
        <w:t xml:space="preserve">. And that you be dutiful to your </w:t>
      </w:r>
      <w:r w:rsidDel="00000000" w:rsidR="00000000" w:rsidRPr="00000000">
        <w:rPr>
          <w:rFonts w:ascii="Times New Roman" w:cs="Times New Roman" w:eastAsia="Times New Roman" w:hAnsi="Times New Roman"/>
          <w:b w:val="1"/>
          <w:i w:val="1"/>
          <w:sz w:val="24"/>
          <w:szCs w:val="24"/>
          <w:rtl w:val="0"/>
        </w:rPr>
        <w:t xml:space="preserve">parents</w:t>
      </w:r>
      <w:r w:rsidDel="00000000" w:rsidR="00000000" w:rsidRPr="00000000">
        <w:rPr>
          <w:rFonts w:ascii="Times New Roman" w:cs="Times New Roman" w:eastAsia="Times New Roman" w:hAnsi="Times New Roman"/>
          <w:i w:val="1"/>
          <w:sz w:val="24"/>
          <w:szCs w:val="24"/>
          <w:rtl w:val="0"/>
        </w:rPr>
        <w:t xml:space="preserve">. If one of them or both of them attain old age in your life, say not to them a word of disrespect, nor shout at them but address them in terms of honour.” - </w:t>
      </w:r>
      <w:r w:rsidDel="00000000" w:rsidR="00000000" w:rsidRPr="00000000">
        <w:rPr>
          <w:rFonts w:ascii="Times New Roman" w:cs="Times New Roman" w:eastAsia="Times New Roman" w:hAnsi="Times New Roman"/>
          <w:b w:val="1"/>
          <w:i w:val="1"/>
          <w:sz w:val="24"/>
          <w:szCs w:val="24"/>
          <w:rtl w:val="0"/>
        </w:rPr>
        <w:t xml:space="preserve">[Al-Quran 17:23]</w:t>
      </w:r>
    </w:p>
    <w:p w:rsidR="00000000" w:rsidDel="00000000" w:rsidP="00000000" w:rsidRDefault="00000000" w:rsidRPr="00000000" w14:paraId="00000042">
      <w:pPr>
        <w:ind w:left="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3">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