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1031" w:rsidRPr="000B1031" w:rsidRDefault="000B1031" w:rsidP="000B10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Trava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il</w:t>
      </w:r>
      <w:r w:rsidRPr="000B1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Pratique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ML </w:t>
      </w:r>
      <w:r w:rsidRPr="000B10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– Régression </w:t>
      </w: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Thème :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0B1031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Prédiction du temps de latence dans un réseau informatique à partir de paramètres techniques.</w:t>
      </w: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estimée :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2h – 3h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Niveau :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Débutant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Objectifs pédagogiques</w:t>
      </w:r>
      <w:bookmarkStart w:id="0" w:name="_GoBack"/>
    </w:p>
    <w:bookmarkEnd w:id="0"/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À la fin de ce TP, l’étudiant sera capable de :</w:t>
      </w:r>
    </w:p>
    <w:p w:rsidR="000B1031" w:rsidRPr="000B1031" w:rsidRDefault="000B1031" w:rsidP="000B1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Comprendre un problème réel de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régression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dans un contexte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réseau informatique</w:t>
      </w:r>
    </w:p>
    <w:p w:rsidR="000B1031" w:rsidRPr="000B1031" w:rsidRDefault="000B1031" w:rsidP="000B1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Nettoyer, analyser et visualiser des données réelles</w:t>
      </w:r>
    </w:p>
    <w:p w:rsidR="000B1031" w:rsidRPr="000B1031" w:rsidRDefault="000B1031" w:rsidP="000B1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Construire et évaluer un modèle de prédiction avec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scikit-learn</w:t>
      </w:r>
      <w:proofErr w:type="spellEnd"/>
    </w:p>
    <w:p w:rsidR="000B1031" w:rsidRPr="000B1031" w:rsidRDefault="000B1031" w:rsidP="000B1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Interpréter les résultats pour une prise de décision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réseau &amp; QoS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Problématique</w:t>
      </w: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Une entreprise multisite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(Tenke Fungurume Mining)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souhaite prédire la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latence moyenne (ms)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entre deux sites en fonction des caractéristiques du lien réseau.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L’objectif est de concevoir un modèle de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régression supervisée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capable de prédire la latence sans devoir effectuer de tests de mesure à chaque fois.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proofErr w:type="spellStart"/>
      <w:r w:rsidRPr="000B103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Dataset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fourni</w:t>
      </w: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C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réer un fichier nommé </w:t>
      </w:r>
      <w:r w:rsidRPr="000B1031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latence_reseau.csv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contenant les données suivantes :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Bande_passante_</w:t>
      </w:r>
      <w:proofErr w:type="gram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Mbps,Distance</w:t>
      </w:r>
      <w:proofErr w:type="gram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_km,Taux_utilisation_%,Nb_sauts,Type_lien,Latence_ms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10,2,30,2,0,18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20,5,40,3,0,25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50,10,60,4,0,40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100,15,70,5,0,55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100,5,30,2,1,12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200,10,50,3,1,18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300,20,80,5,1,32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50,3,20,1,1,9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30,1,10,1,2,14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30,4,40,2,2,22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60,8,60,3,2,30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80,12,70,4,2,38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150,25,85,6,1,45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200,30,90,7,1,55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20,15,50,4,0,48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50,20,70,5,0,60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100,25,75,6,0,68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200,5,30,2,1,15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300,8,40,3,1,20</w:t>
      </w:r>
    </w:p>
    <w:p w:rsidR="000B1031" w:rsidRPr="000B1031" w:rsidRDefault="000B1031" w:rsidP="000B1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500,15,50,4,1,25</w:t>
      </w: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L’attribut </w:t>
      </w:r>
      <w:proofErr w:type="spellStart"/>
      <w:r w:rsidRPr="000B1031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Latence_ms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la variable cible à prédire.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Travail demandé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Étape 1 : Importation &amp; exploration</w:t>
      </w:r>
    </w:p>
    <w:p w:rsidR="000B1031" w:rsidRPr="000B1031" w:rsidRDefault="000B1031" w:rsidP="000B1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Charger les </w:t>
      </w: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:rsidR="000B1031" w:rsidRPr="000B1031" w:rsidRDefault="000B1031" w:rsidP="000B1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Afficher les 5 premières lignes (</w:t>
      </w:r>
      <w:proofErr w:type="spellStart"/>
      <w:proofErr w:type="gram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head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gram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0B1031" w:rsidRPr="000B1031" w:rsidRDefault="000B1031" w:rsidP="000B1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Afficher les statistiques générales (</w:t>
      </w:r>
      <w:proofErr w:type="spellStart"/>
      <w:proofErr w:type="gram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describe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gram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0B1031" w:rsidRPr="000B1031" w:rsidRDefault="000B1031" w:rsidP="000B1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Vérifier s’il existe des valeurs manquantes (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isnull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gram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).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sum</w:t>
      </w:r>
      <w:proofErr w:type="spellEnd"/>
      <w:proofErr w:type="gram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Étape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2 :</w:t>
      </w:r>
      <w:proofErr w:type="gram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Analyse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visualisation</w:t>
      </w:r>
      <w:proofErr w:type="spellEnd"/>
    </w:p>
    <w:p w:rsidR="000B1031" w:rsidRPr="000B1031" w:rsidRDefault="000B1031" w:rsidP="000B1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Tracer au moins </w:t>
      </w: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3 graphiques</w:t>
      </w: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analyser les relations :</w:t>
      </w:r>
    </w:p>
    <w:p w:rsidR="000B1031" w:rsidRPr="000B1031" w:rsidRDefault="000B1031" w:rsidP="000B1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Courier New" w:eastAsia="Times New Roman" w:hAnsi="Courier New" w:cs="Courier New"/>
          <w:sz w:val="20"/>
          <w:szCs w:val="20"/>
        </w:rPr>
        <w:t>Latence_ms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</w:rPr>
        <w:t>Distance_km</w:t>
      </w:r>
      <w:proofErr w:type="spellEnd"/>
    </w:p>
    <w:p w:rsidR="000B1031" w:rsidRPr="000B1031" w:rsidRDefault="000B1031" w:rsidP="000B1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Latence_ms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vs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Taux_utilisation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_%</w:t>
      </w:r>
    </w:p>
    <w:p w:rsidR="000B1031" w:rsidRPr="000B1031" w:rsidRDefault="000B1031" w:rsidP="000B1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Latence_ms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vs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Bande_passante_Mbps</w:t>
      </w:r>
      <w:proofErr w:type="spellEnd"/>
    </w:p>
    <w:p w:rsidR="000B1031" w:rsidRPr="000B1031" w:rsidRDefault="000B1031" w:rsidP="000B1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Ajouter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interprétation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1031">
        <w:rPr>
          <w:rFonts w:ascii="Times New Roman" w:eastAsia="Times New Roman" w:hAnsi="Times New Roman" w:cs="Times New Roman"/>
          <w:sz w:val="24"/>
          <w:szCs w:val="24"/>
        </w:rPr>
        <w:t>écrite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B1031" w:rsidRPr="000B1031" w:rsidRDefault="000B1031" w:rsidP="000B1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Quelle variable semble la plus corrélée à la latence ?</w:t>
      </w:r>
    </w:p>
    <w:p w:rsidR="000B1031" w:rsidRPr="000B1031" w:rsidRDefault="000B1031" w:rsidP="000B1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La fibre optique a-t-elle un impact positif ?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Étape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3 :</w:t>
      </w:r>
      <w:proofErr w:type="gram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Préparation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modèle</w:t>
      </w:r>
      <w:proofErr w:type="spellEnd"/>
    </w:p>
    <w:p w:rsidR="000B1031" w:rsidRPr="000B1031" w:rsidRDefault="000B1031" w:rsidP="000B1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Définir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les features </w:t>
      </w:r>
      <w:proofErr w:type="gramStart"/>
      <w:r w:rsidRPr="000B1031">
        <w:rPr>
          <w:rFonts w:ascii="Courier New" w:eastAsia="Times New Roman" w:hAnsi="Courier New" w:cs="Courier New"/>
          <w:sz w:val="20"/>
          <w:szCs w:val="20"/>
        </w:rPr>
        <w:t>X</w:t>
      </w:r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B1031" w:rsidRPr="000B1031" w:rsidRDefault="000B1031" w:rsidP="000B103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Bande_passante_Mbps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 xml:space="preserve">,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Distance_km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 xml:space="preserve">,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Taux_utilisation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 xml:space="preserve">_%,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Nb_sauts</w:t>
      </w:r>
      <w:proofErr w:type="spellEnd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 xml:space="preserve">, </w:t>
      </w:r>
      <w:proofErr w:type="spellStart"/>
      <w:r w:rsidRPr="000B1031">
        <w:rPr>
          <w:rFonts w:ascii="Courier New" w:eastAsia="Times New Roman" w:hAnsi="Courier New" w:cs="Courier New"/>
          <w:sz w:val="20"/>
          <w:szCs w:val="20"/>
          <w:lang w:val="fr-FR"/>
        </w:rPr>
        <w:t>Type_lien</w:t>
      </w:r>
      <w:proofErr w:type="spellEnd"/>
    </w:p>
    <w:p w:rsidR="000B1031" w:rsidRPr="000B1031" w:rsidRDefault="000B1031" w:rsidP="000B1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Définir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cible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1031">
        <w:rPr>
          <w:rFonts w:ascii="Courier New" w:eastAsia="Times New Roman" w:hAnsi="Courier New" w:cs="Courier New"/>
          <w:sz w:val="20"/>
          <w:szCs w:val="20"/>
        </w:rPr>
        <w:t>y</w:t>
      </w:r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B1031" w:rsidRPr="000B1031" w:rsidRDefault="000B1031" w:rsidP="000B103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B1031">
        <w:rPr>
          <w:rFonts w:ascii="Courier New" w:eastAsia="Times New Roman" w:hAnsi="Courier New" w:cs="Courier New"/>
          <w:sz w:val="20"/>
          <w:szCs w:val="20"/>
        </w:rPr>
        <w:t>Latence_ms</w:t>
      </w:r>
      <w:proofErr w:type="spellEnd"/>
    </w:p>
    <w:p w:rsidR="000B1031" w:rsidRPr="000B1031" w:rsidRDefault="000B1031" w:rsidP="000B1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Diviser les données en train/test (80% / 20%)</w:t>
      </w: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Étape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4 :</w:t>
      </w:r>
      <w:proofErr w:type="gram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Entraînement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modèle</w:t>
      </w:r>
      <w:proofErr w:type="spellEnd"/>
    </w:p>
    <w:p w:rsidR="000B1031" w:rsidRPr="000B1031" w:rsidRDefault="000B1031" w:rsidP="000B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Utiliser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LinearRegression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B1031" w:rsidRPr="000B1031" w:rsidRDefault="000B1031" w:rsidP="000B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Entraîner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gramStart"/>
      <w:r w:rsidRPr="000B1031">
        <w:rPr>
          <w:rFonts w:ascii="Courier New" w:eastAsia="Times New Roman" w:hAnsi="Courier New" w:cs="Courier New"/>
          <w:sz w:val="20"/>
          <w:szCs w:val="20"/>
        </w:rPr>
        <w:t>fit(</w:t>
      </w:r>
      <w:proofErr w:type="gramEnd"/>
      <w:r w:rsidRPr="000B1031">
        <w:rPr>
          <w:rFonts w:ascii="Courier New" w:eastAsia="Times New Roman" w:hAnsi="Courier New" w:cs="Courier New"/>
          <w:sz w:val="20"/>
          <w:szCs w:val="20"/>
        </w:rPr>
        <w:t>)</w:t>
      </w:r>
    </w:p>
    <w:p w:rsidR="000B1031" w:rsidRDefault="000B1031" w:rsidP="000B1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Obtenir les prédictions sur le set test</w:t>
      </w:r>
    </w:p>
    <w:p w:rsid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0B1031" w:rsidRPr="000B1031" w:rsidRDefault="000B1031" w:rsidP="000B1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0B1031" w:rsidRPr="000B1031" w:rsidRDefault="000B1031" w:rsidP="000B1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Étape</w:t>
      </w:r>
      <w:proofErr w:type="spell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5 :</w:t>
      </w:r>
      <w:proofErr w:type="gramEnd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031">
        <w:rPr>
          <w:rFonts w:ascii="Times New Roman" w:eastAsia="Times New Roman" w:hAnsi="Times New Roman" w:cs="Times New Roman"/>
          <w:b/>
          <w:bCs/>
          <w:sz w:val="27"/>
          <w:szCs w:val="27"/>
        </w:rPr>
        <w:t>Évaluation</w:t>
      </w:r>
      <w:proofErr w:type="spellEnd"/>
    </w:p>
    <w:p w:rsidR="000B1031" w:rsidRPr="000B1031" w:rsidRDefault="000B1031" w:rsidP="000B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Calculer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métriques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B1031">
        <w:rPr>
          <w:rFonts w:ascii="Times New Roman" w:eastAsia="Times New Roman" w:hAnsi="Times New Roman" w:cs="Times New Roman"/>
          <w:sz w:val="24"/>
          <w:szCs w:val="24"/>
        </w:rPr>
        <w:t>suivantes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B1031" w:rsidRPr="000B1031" w:rsidRDefault="000B1031" w:rsidP="000B10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MAE</w:t>
      </w:r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(Mean Absolute Error)</w:t>
      </w:r>
    </w:p>
    <w:p w:rsidR="000B1031" w:rsidRPr="000B1031" w:rsidRDefault="000B1031" w:rsidP="000B10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RMSE</w:t>
      </w:r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(Root Mean Squared Error)</w:t>
      </w:r>
    </w:p>
    <w:p w:rsidR="000B1031" w:rsidRPr="000B1031" w:rsidRDefault="000B1031" w:rsidP="000B10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031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</w:p>
    <w:p w:rsidR="000B1031" w:rsidRPr="000B1031" w:rsidRDefault="000B1031" w:rsidP="000B1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031">
        <w:rPr>
          <w:rFonts w:ascii="Times New Roman" w:eastAsia="Times New Roman" w:hAnsi="Times New Roman" w:cs="Times New Roman"/>
          <w:sz w:val="24"/>
          <w:szCs w:val="24"/>
        </w:rPr>
        <w:t>Interpréter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proofErr w:type="gramStart"/>
      <w:r w:rsidRPr="000B1031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0B103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B1031" w:rsidRPr="000B1031" w:rsidRDefault="000B1031" w:rsidP="000B10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Le modèle est-il suffisamment précis pour un usage d’aide à la décision réseau ?</w:t>
      </w:r>
    </w:p>
    <w:p w:rsidR="000B1031" w:rsidRPr="000B1031" w:rsidRDefault="000B1031" w:rsidP="000B10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B1031">
        <w:rPr>
          <w:rFonts w:ascii="Times New Roman" w:eastAsia="Times New Roman" w:hAnsi="Times New Roman" w:cs="Times New Roman"/>
          <w:sz w:val="24"/>
          <w:szCs w:val="24"/>
          <w:lang w:val="fr-FR"/>
        </w:rPr>
        <w:t>Que faudrait-il pour l’améliorer ?</w:t>
      </w:r>
    </w:p>
    <w:p w:rsidR="000B1031" w:rsidRPr="000B1031" w:rsidRDefault="000B1031">
      <w:pPr>
        <w:rPr>
          <w:lang w:val="fr-FR"/>
        </w:rPr>
      </w:pPr>
    </w:p>
    <w:sectPr w:rsidR="000B1031" w:rsidRPr="000B103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03FA" w:rsidRDefault="00D103FA" w:rsidP="000B1031">
      <w:pPr>
        <w:spacing w:after="0" w:line="240" w:lineRule="auto"/>
      </w:pPr>
      <w:r>
        <w:separator/>
      </w:r>
    </w:p>
  </w:endnote>
  <w:endnote w:type="continuationSeparator" w:id="0">
    <w:p w:rsidR="00D103FA" w:rsidRDefault="00D103FA" w:rsidP="000B1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1031" w:rsidRPr="000B1031" w:rsidRDefault="000B1031" w:rsidP="000B1031">
    <w:pPr>
      <w:pStyle w:val="Footer"/>
      <w:pBdr>
        <w:top w:val="single" w:sz="4" w:space="1" w:color="auto"/>
      </w:pBdr>
      <w:rPr>
        <w:rFonts w:ascii="Times New Roman" w:hAnsi="Times New Roman" w:cs="Times New Roman"/>
        <w:b/>
      </w:rPr>
    </w:pPr>
    <w:r w:rsidRPr="000B1031">
      <w:rPr>
        <w:rFonts w:ascii="Times New Roman" w:hAnsi="Times New Roman" w:cs="Times New Roman"/>
        <w:b/>
      </w:rPr>
      <w:t>UMK – 2025 – 2026</w:t>
    </w:r>
  </w:p>
  <w:p w:rsidR="000B1031" w:rsidRPr="000B1031" w:rsidRDefault="000B1031" w:rsidP="000B1031">
    <w:pPr>
      <w:pStyle w:val="Footer"/>
      <w:pBdr>
        <w:top w:val="single" w:sz="4" w:space="1" w:color="auto"/>
      </w:pBdr>
      <w:rPr>
        <w:rFonts w:ascii="Times New Roman" w:hAnsi="Times New Roman" w:cs="Times New Roman"/>
        <w:b/>
        <w:lang w:val="fr-FR"/>
      </w:rPr>
    </w:pPr>
    <w:r w:rsidRPr="000B1031">
      <w:rPr>
        <w:rFonts w:ascii="Times New Roman" w:hAnsi="Times New Roman" w:cs="Times New Roman"/>
        <w:b/>
        <w:lang w:val="fr-FR"/>
      </w:rPr>
      <w:t>Assistant Ir. Edouard MUSHAME, Cours de Machine Learning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03FA" w:rsidRDefault="00D103FA" w:rsidP="000B1031">
      <w:pPr>
        <w:spacing w:after="0" w:line="240" w:lineRule="auto"/>
      </w:pPr>
      <w:r>
        <w:separator/>
      </w:r>
    </w:p>
  </w:footnote>
  <w:footnote w:type="continuationSeparator" w:id="0">
    <w:p w:rsidR="00D103FA" w:rsidRDefault="00D103FA" w:rsidP="000B1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95C6B"/>
    <w:multiLevelType w:val="multilevel"/>
    <w:tmpl w:val="83DC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34002"/>
    <w:multiLevelType w:val="multilevel"/>
    <w:tmpl w:val="8DE4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A34AB"/>
    <w:multiLevelType w:val="multilevel"/>
    <w:tmpl w:val="9726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969B9"/>
    <w:multiLevelType w:val="multilevel"/>
    <w:tmpl w:val="527E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51161"/>
    <w:multiLevelType w:val="multilevel"/>
    <w:tmpl w:val="DB9C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C09BB"/>
    <w:multiLevelType w:val="multilevel"/>
    <w:tmpl w:val="DB3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31"/>
    <w:rsid w:val="000B1031"/>
    <w:rsid w:val="00D1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5653"/>
  <w15:chartTrackingRefBased/>
  <w15:docId w15:val="{840D0E88-1480-47F6-9F12-A1C269D7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1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1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10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10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0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10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B10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03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B1031"/>
  </w:style>
  <w:style w:type="character" w:customStyle="1" w:styleId="hljs-attribute">
    <w:name w:val="hljs-attribute"/>
    <w:basedOn w:val="DefaultParagraphFont"/>
    <w:rsid w:val="000B1031"/>
  </w:style>
  <w:style w:type="paragraph" w:styleId="Header">
    <w:name w:val="header"/>
    <w:basedOn w:val="Normal"/>
    <w:link w:val="HeaderChar"/>
    <w:uiPriority w:val="99"/>
    <w:unhideWhenUsed/>
    <w:rsid w:val="000B1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31"/>
  </w:style>
  <w:style w:type="paragraph" w:styleId="Footer">
    <w:name w:val="footer"/>
    <w:basedOn w:val="Normal"/>
    <w:link w:val="FooterChar"/>
    <w:uiPriority w:val="99"/>
    <w:unhideWhenUsed/>
    <w:rsid w:val="000B1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Ngoy, Edouard</dc:creator>
  <cp:keywords/>
  <dc:description/>
  <cp:lastModifiedBy>Ngoy, Edouard</cp:lastModifiedBy>
  <cp:revision>1</cp:revision>
  <dcterms:created xsi:type="dcterms:W3CDTF">2025-11-16T07:45:00Z</dcterms:created>
  <dcterms:modified xsi:type="dcterms:W3CDTF">2025-11-16T07:48:00Z</dcterms:modified>
</cp:coreProperties>
</file>