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73D4ED" w14:textId="2AC9B9F0" w:rsidR="00765B07" w:rsidRPr="00765B07" w:rsidRDefault="00537791" w:rsidP="00765B07">
      <w:pPr>
        <w:pStyle w:val="NormalWeb"/>
        <w:jc w:val="center"/>
        <w:rPr>
          <w:rFonts w:ascii="Arial" w:hAnsi="Arial" w:cs="Arial"/>
          <w:sz w:val="28"/>
        </w:rPr>
      </w:pPr>
      <w:r>
        <w:rPr>
          <w:rFonts w:ascii="Arial" w:hAnsi="Arial" w:cs="Arial"/>
          <w:sz w:val="28"/>
        </w:rPr>
        <w:t>UNIVERSIDADE</w:t>
      </w:r>
      <w:r w:rsidR="00765B07" w:rsidRPr="00765B07">
        <w:rPr>
          <w:rFonts w:ascii="Arial" w:hAnsi="Arial" w:cs="Arial"/>
          <w:sz w:val="28"/>
        </w:rPr>
        <w:t xml:space="preserve"> SÃO JUDAS TADEU</w:t>
      </w:r>
    </w:p>
    <w:p w14:paraId="76BC2970" w14:textId="77777777" w:rsidR="00765B07" w:rsidRPr="00765B07" w:rsidRDefault="00CB4926" w:rsidP="00CB4926">
      <w:pPr>
        <w:pStyle w:val="NormalWeb"/>
        <w:jc w:val="center"/>
        <w:rPr>
          <w:rFonts w:ascii="Arial" w:hAnsi="Arial" w:cs="Arial"/>
          <w:sz w:val="28"/>
        </w:rPr>
      </w:pPr>
      <w:r>
        <w:rPr>
          <w:rFonts w:ascii="Arial" w:hAnsi="Arial" w:cs="Arial"/>
          <w:sz w:val="28"/>
        </w:rPr>
        <w:t xml:space="preserve">SISTEMAS COMPUTACIONAIS E </w:t>
      </w:r>
      <w:r w:rsidRPr="00B47232">
        <w:rPr>
          <w:rFonts w:ascii="Arial" w:hAnsi="Arial" w:cs="Arial"/>
          <w:sz w:val="28"/>
        </w:rPr>
        <w:t>SEGURANÇA</w:t>
      </w:r>
    </w:p>
    <w:p w14:paraId="2B8EA760" w14:textId="77777777" w:rsidR="00765B07" w:rsidRPr="00765B07" w:rsidRDefault="00765B07" w:rsidP="00765B07">
      <w:pPr>
        <w:pStyle w:val="NormalWeb"/>
        <w:jc w:val="center"/>
        <w:rPr>
          <w:rFonts w:ascii="Arial" w:hAnsi="Arial" w:cs="Arial"/>
          <w:sz w:val="28"/>
        </w:rPr>
      </w:pPr>
    </w:p>
    <w:p w14:paraId="1AB7CC4B" w14:textId="3B36C8E2" w:rsidR="00765B07" w:rsidRDefault="00765B07" w:rsidP="00765B07">
      <w:pPr>
        <w:pStyle w:val="NormalWeb"/>
        <w:jc w:val="center"/>
        <w:rPr>
          <w:rFonts w:ascii="Arial" w:hAnsi="Arial" w:cs="Arial"/>
          <w:sz w:val="28"/>
        </w:rPr>
      </w:pPr>
    </w:p>
    <w:p w14:paraId="3FC56689" w14:textId="12FB66D8" w:rsidR="00F75423" w:rsidRDefault="00F75423" w:rsidP="00765B07">
      <w:pPr>
        <w:pStyle w:val="NormalWeb"/>
        <w:jc w:val="center"/>
        <w:rPr>
          <w:rFonts w:ascii="Arial" w:hAnsi="Arial" w:cs="Arial"/>
          <w:sz w:val="28"/>
        </w:rPr>
      </w:pPr>
    </w:p>
    <w:p w14:paraId="51A53479" w14:textId="49DAF526" w:rsidR="00F75423" w:rsidRDefault="00F75423" w:rsidP="00765B07">
      <w:pPr>
        <w:pStyle w:val="NormalWeb"/>
        <w:jc w:val="center"/>
        <w:rPr>
          <w:rFonts w:ascii="Arial" w:hAnsi="Arial" w:cs="Arial"/>
          <w:sz w:val="28"/>
        </w:rPr>
      </w:pPr>
    </w:p>
    <w:p w14:paraId="6FFBA1EC" w14:textId="237FC2E3" w:rsidR="00F75423" w:rsidRDefault="00F75423" w:rsidP="00765B07">
      <w:pPr>
        <w:pStyle w:val="NormalWeb"/>
        <w:jc w:val="center"/>
        <w:rPr>
          <w:rFonts w:ascii="Arial" w:hAnsi="Arial" w:cs="Arial"/>
          <w:sz w:val="28"/>
        </w:rPr>
      </w:pPr>
    </w:p>
    <w:p w14:paraId="77644485" w14:textId="77777777" w:rsidR="00F75423" w:rsidRPr="00765B07" w:rsidRDefault="00F75423" w:rsidP="00765B07">
      <w:pPr>
        <w:pStyle w:val="NormalWeb"/>
        <w:jc w:val="center"/>
        <w:rPr>
          <w:rFonts w:ascii="Arial" w:hAnsi="Arial" w:cs="Arial"/>
          <w:sz w:val="28"/>
        </w:rPr>
      </w:pPr>
    </w:p>
    <w:p w14:paraId="1825187D" w14:textId="77777777" w:rsidR="00765B07" w:rsidRPr="00765B07" w:rsidRDefault="00765B07" w:rsidP="00765B07">
      <w:pPr>
        <w:pStyle w:val="NormalWeb"/>
        <w:jc w:val="center"/>
        <w:rPr>
          <w:rFonts w:ascii="Arial" w:hAnsi="Arial" w:cs="Arial"/>
          <w:sz w:val="28"/>
        </w:rPr>
      </w:pPr>
    </w:p>
    <w:p w14:paraId="739EBF3F" w14:textId="46FBADAA" w:rsidR="00330880" w:rsidRDefault="00765B07" w:rsidP="00330880">
      <w:pPr>
        <w:pStyle w:val="NormalWeb"/>
        <w:jc w:val="center"/>
        <w:rPr>
          <w:rFonts w:ascii="Arial" w:hAnsi="Arial" w:cs="Arial"/>
          <w:sz w:val="28"/>
        </w:rPr>
      </w:pPr>
      <w:r w:rsidRPr="00765B07">
        <w:rPr>
          <w:rFonts w:ascii="Arial" w:hAnsi="Arial" w:cs="Arial"/>
          <w:sz w:val="28"/>
        </w:rPr>
        <w:t>ALUNOS</w:t>
      </w:r>
      <w:r w:rsidR="005E5AC8">
        <w:rPr>
          <w:rFonts w:ascii="Arial" w:hAnsi="Arial" w:cs="Arial"/>
          <w:sz w:val="28"/>
        </w:rPr>
        <w:t>:</w:t>
      </w:r>
    </w:p>
    <w:p w14:paraId="71EA1167" w14:textId="402066EC" w:rsidR="00330880" w:rsidRDefault="00765B07" w:rsidP="00330880">
      <w:pPr>
        <w:pStyle w:val="NormalWeb"/>
        <w:jc w:val="center"/>
        <w:rPr>
          <w:rFonts w:ascii="Arial" w:hAnsi="Arial" w:cs="Arial"/>
          <w:sz w:val="28"/>
        </w:rPr>
      </w:pPr>
      <w:r w:rsidRPr="00765B07">
        <w:rPr>
          <w:rFonts w:ascii="Arial" w:hAnsi="Arial" w:cs="Arial"/>
          <w:sz w:val="28"/>
        </w:rPr>
        <w:t>BOAZ MOREIRA CIRINO</w:t>
      </w:r>
      <w:r w:rsidR="00330880">
        <w:rPr>
          <w:rFonts w:ascii="Arial" w:hAnsi="Arial" w:cs="Arial"/>
          <w:sz w:val="28"/>
        </w:rPr>
        <w:t xml:space="preserve"> - RA: </w:t>
      </w:r>
      <w:r w:rsidR="00330880" w:rsidRPr="00330880">
        <w:rPr>
          <w:rFonts w:ascii="Arial" w:hAnsi="Arial" w:cs="Arial"/>
          <w:sz w:val="28"/>
        </w:rPr>
        <w:t>825146412</w:t>
      </w:r>
    </w:p>
    <w:p w14:paraId="207AFC88" w14:textId="05D370B5" w:rsidR="00330880" w:rsidRDefault="00765B07" w:rsidP="00330880">
      <w:pPr>
        <w:pStyle w:val="NormalWeb"/>
        <w:jc w:val="center"/>
        <w:rPr>
          <w:rFonts w:ascii="Arial" w:hAnsi="Arial" w:cs="Arial"/>
          <w:sz w:val="28"/>
        </w:rPr>
      </w:pPr>
      <w:r w:rsidRPr="00765B07">
        <w:rPr>
          <w:rFonts w:ascii="Arial" w:hAnsi="Arial" w:cs="Arial"/>
          <w:sz w:val="28"/>
        </w:rPr>
        <w:t>DANIEL</w:t>
      </w:r>
      <w:r w:rsidR="00330880">
        <w:rPr>
          <w:rFonts w:ascii="Arial" w:hAnsi="Arial" w:cs="Arial"/>
          <w:sz w:val="28"/>
        </w:rPr>
        <w:t xml:space="preserve"> SOUZA BEZERRA - RA: </w:t>
      </w:r>
      <w:r w:rsidR="00330880" w:rsidRPr="00330880">
        <w:rPr>
          <w:rFonts w:ascii="Arial" w:hAnsi="Arial" w:cs="Arial"/>
          <w:sz w:val="28"/>
        </w:rPr>
        <w:t>825158378</w:t>
      </w:r>
    </w:p>
    <w:p w14:paraId="1B977453" w14:textId="37CBFA6F" w:rsidR="0013531E" w:rsidRDefault="0013531E" w:rsidP="00330880">
      <w:pPr>
        <w:pStyle w:val="NormalWeb"/>
        <w:jc w:val="center"/>
        <w:rPr>
          <w:rFonts w:ascii="Arial" w:hAnsi="Arial" w:cs="Arial"/>
          <w:sz w:val="28"/>
        </w:rPr>
      </w:pPr>
      <w:r>
        <w:rPr>
          <w:rFonts w:ascii="Arial" w:hAnsi="Arial" w:cs="Arial"/>
          <w:sz w:val="28"/>
        </w:rPr>
        <w:t>EMILYN CARDOSO – RA: 824214832</w:t>
      </w:r>
    </w:p>
    <w:p w14:paraId="62293293" w14:textId="4A04501C" w:rsidR="00765B07" w:rsidRPr="00765B07" w:rsidRDefault="00765B07" w:rsidP="00330880">
      <w:pPr>
        <w:pStyle w:val="NormalWeb"/>
        <w:jc w:val="center"/>
        <w:rPr>
          <w:rFonts w:ascii="Arial" w:hAnsi="Arial" w:cs="Arial"/>
          <w:sz w:val="28"/>
        </w:rPr>
      </w:pPr>
      <w:r w:rsidRPr="00765B07">
        <w:rPr>
          <w:rFonts w:ascii="Arial" w:hAnsi="Arial" w:cs="Arial"/>
          <w:sz w:val="28"/>
        </w:rPr>
        <w:t>MICAEL</w:t>
      </w:r>
      <w:r w:rsidR="00330880">
        <w:rPr>
          <w:rFonts w:ascii="Arial" w:hAnsi="Arial" w:cs="Arial"/>
          <w:sz w:val="28"/>
        </w:rPr>
        <w:t xml:space="preserve"> WILLIAM - RA: 824213069</w:t>
      </w:r>
    </w:p>
    <w:p w14:paraId="61860FF6" w14:textId="77777777" w:rsidR="00765B07" w:rsidRPr="00765B07" w:rsidRDefault="00765B07" w:rsidP="00765B07">
      <w:pPr>
        <w:pStyle w:val="NormalWeb"/>
        <w:jc w:val="center"/>
        <w:rPr>
          <w:rFonts w:ascii="Arial" w:hAnsi="Arial" w:cs="Arial"/>
          <w:sz w:val="28"/>
        </w:rPr>
      </w:pPr>
    </w:p>
    <w:p w14:paraId="6F1F330C" w14:textId="77777777" w:rsidR="00765B07" w:rsidRPr="00765B07" w:rsidRDefault="00765B07" w:rsidP="00765B07">
      <w:pPr>
        <w:pStyle w:val="NormalWeb"/>
        <w:jc w:val="center"/>
        <w:rPr>
          <w:rFonts w:ascii="Arial" w:hAnsi="Arial" w:cs="Arial"/>
          <w:sz w:val="28"/>
        </w:rPr>
      </w:pPr>
    </w:p>
    <w:p w14:paraId="1AF635AB" w14:textId="77777777" w:rsidR="00765B07" w:rsidRPr="00765B07" w:rsidRDefault="00765B07" w:rsidP="00765B07">
      <w:pPr>
        <w:pStyle w:val="NormalWeb"/>
        <w:jc w:val="center"/>
        <w:rPr>
          <w:rFonts w:ascii="Arial" w:hAnsi="Arial" w:cs="Arial"/>
          <w:sz w:val="28"/>
        </w:rPr>
      </w:pPr>
    </w:p>
    <w:p w14:paraId="7275A095" w14:textId="77777777" w:rsidR="00765B07" w:rsidRPr="00765B07" w:rsidRDefault="00765B07" w:rsidP="00765B07">
      <w:pPr>
        <w:pStyle w:val="NormalWeb"/>
        <w:jc w:val="center"/>
        <w:rPr>
          <w:rFonts w:ascii="Arial" w:hAnsi="Arial" w:cs="Arial"/>
          <w:sz w:val="28"/>
        </w:rPr>
      </w:pPr>
    </w:p>
    <w:p w14:paraId="259E6E90" w14:textId="77777777" w:rsidR="00765B07" w:rsidRPr="00765B07" w:rsidRDefault="00765B07" w:rsidP="00765B07">
      <w:pPr>
        <w:pStyle w:val="NormalWeb"/>
        <w:jc w:val="center"/>
        <w:rPr>
          <w:rFonts w:ascii="Arial" w:hAnsi="Arial" w:cs="Arial"/>
          <w:sz w:val="28"/>
        </w:rPr>
      </w:pPr>
    </w:p>
    <w:p w14:paraId="4A045CA9" w14:textId="77777777" w:rsidR="00765B07" w:rsidRPr="00765B07" w:rsidRDefault="00765B07" w:rsidP="00765B07">
      <w:pPr>
        <w:pStyle w:val="NormalWeb"/>
        <w:jc w:val="center"/>
        <w:rPr>
          <w:rFonts w:ascii="Arial" w:hAnsi="Arial" w:cs="Arial"/>
          <w:sz w:val="28"/>
        </w:rPr>
      </w:pPr>
    </w:p>
    <w:p w14:paraId="24638AC6" w14:textId="77777777" w:rsidR="00765B07" w:rsidRPr="00765B07" w:rsidRDefault="00765B07" w:rsidP="00765B07">
      <w:pPr>
        <w:pStyle w:val="NormalWeb"/>
        <w:jc w:val="center"/>
        <w:rPr>
          <w:rFonts w:ascii="Arial" w:hAnsi="Arial" w:cs="Arial"/>
          <w:sz w:val="28"/>
        </w:rPr>
      </w:pPr>
    </w:p>
    <w:p w14:paraId="556921BD" w14:textId="77777777" w:rsidR="00765B07" w:rsidRPr="00765B07" w:rsidRDefault="00765B07" w:rsidP="00765B07">
      <w:pPr>
        <w:pStyle w:val="NormalWeb"/>
        <w:jc w:val="center"/>
        <w:rPr>
          <w:rFonts w:ascii="Arial" w:hAnsi="Arial" w:cs="Arial"/>
          <w:sz w:val="28"/>
        </w:rPr>
      </w:pPr>
      <w:r w:rsidRPr="00765B07">
        <w:rPr>
          <w:rFonts w:ascii="Arial" w:hAnsi="Arial" w:cs="Arial"/>
          <w:sz w:val="28"/>
        </w:rPr>
        <w:t>SÃO PAULO</w:t>
      </w:r>
      <w:r w:rsidRPr="00765B07">
        <w:rPr>
          <w:rFonts w:ascii="Arial" w:hAnsi="Arial" w:cs="Arial"/>
          <w:sz w:val="28"/>
        </w:rPr>
        <w:br/>
        <w:t>2025</w:t>
      </w:r>
    </w:p>
    <w:p w14:paraId="60C44DD6" w14:textId="77777777" w:rsidR="00972439" w:rsidRPr="00972439" w:rsidRDefault="00972439" w:rsidP="00972439">
      <w:pPr>
        <w:pStyle w:val="Ttulo"/>
        <w:jc w:val="center"/>
        <w:rPr>
          <w:rStyle w:val="Forte"/>
          <w:rFonts w:ascii="Arial Black" w:hAnsi="Arial Black" w:cs="Arial"/>
          <w:b w:val="0"/>
          <w:sz w:val="28"/>
          <w:szCs w:val="28"/>
        </w:rPr>
      </w:pPr>
    </w:p>
    <w:p w14:paraId="33F5158B" w14:textId="3BA7D465" w:rsidR="008D2922" w:rsidRDefault="008D2922" w:rsidP="00972439"/>
    <w:p w14:paraId="308C0447" w14:textId="77777777" w:rsidR="00F75423" w:rsidRDefault="00F75423" w:rsidP="00972439"/>
    <w:p w14:paraId="586DE438" w14:textId="77777777" w:rsidR="00972439" w:rsidRDefault="00972439" w:rsidP="00972439"/>
    <w:p w14:paraId="48D72600" w14:textId="5C48485E" w:rsidR="00972439" w:rsidRDefault="008D2922" w:rsidP="008D2922">
      <w:pPr>
        <w:jc w:val="center"/>
        <w:rPr>
          <w:rFonts w:ascii="Arial Rounded MT Bold" w:hAnsi="Arial Rounded MT Bold"/>
          <w:sz w:val="40"/>
          <w:szCs w:val="40"/>
        </w:rPr>
      </w:pPr>
      <w:r w:rsidRPr="008D2922">
        <w:rPr>
          <w:rFonts w:ascii="Arial Rounded MT Bold" w:hAnsi="Arial Rounded MT Bold"/>
          <w:sz w:val="40"/>
          <w:szCs w:val="40"/>
        </w:rPr>
        <w:t>Uso Histórico da Criptografia e Algoritmos Atuais</w:t>
      </w:r>
    </w:p>
    <w:p w14:paraId="5C0D13F1" w14:textId="77777777" w:rsidR="008D2922" w:rsidRPr="008D2922" w:rsidRDefault="008D2922" w:rsidP="008D2922">
      <w:pPr>
        <w:jc w:val="center"/>
        <w:rPr>
          <w:rFonts w:ascii="Arial Rounded MT Bold" w:hAnsi="Arial Rounded MT Bold"/>
          <w:sz w:val="40"/>
          <w:szCs w:val="40"/>
        </w:rPr>
      </w:pPr>
    </w:p>
    <w:p w14:paraId="5378465D" w14:textId="1EF63201" w:rsidR="008D2922" w:rsidRPr="00E02B33" w:rsidRDefault="008D2922" w:rsidP="008D2922">
      <w:pPr>
        <w:jc w:val="both"/>
        <w:rPr>
          <w:rFonts w:ascii="Arial Rounded MT Bold" w:hAnsi="Arial Rounded MT Bold"/>
          <w:sz w:val="36"/>
          <w:szCs w:val="36"/>
        </w:rPr>
      </w:pPr>
      <w:r w:rsidRPr="00E02B33">
        <w:rPr>
          <w:rFonts w:ascii="Arial Rounded MT Bold" w:hAnsi="Arial Rounded MT Bold"/>
          <w:sz w:val="36"/>
          <w:szCs w:val="36"/>
        </w:rPr>
        <w:t>Introdução</w:t>
      </w:r>
    </w:p>
    <w:p w14:paraId="00D9BA94" w14:textId="48304AE1" w:rsidR="00972439" w:rsidRPr="00F75423" w:rsidRDefault="008D2922" w:rsidP="008D2922">
      <w:pPr>
        <w:rPr>
          <w:rFonts w:ascii="Arial" w:hAnsi="Arial" w:cs="Arial"/>
          <w:sz w:val="24"/>
          <w:szCs w:val="24"/>
        </w:rPr>
      </w:pPr>
      <w:r w:rsidRPr="00F75423">
        <w:rPr>
          <w:rFonts w:ascii="Arial" w:hAnsi="Arial" w:cs="Arial"/>
          <w:sz w:val="24"/>
          <w:szCs w:val="24"/>
        </w:rPr>
        <w:t>A criptografia tem sido utilizada ao longo da história para proteger informações sigilosas e garantir a comunicação segura. Neste trabalho, apresentaremos dois exemplos históricos do uso da criptografia, além de citar algoritmos simétricos e assimétricos amplamente utilizados nos dias atuais.</w:t>
      </w:r>
    </w:p>
    <w:p w14:paraId="3BD75FE9" w14:textId="77777777" w:rsidR="00972439" w:rsidRDefault="00972439" w:rsidP="00972439"/>
    <w:p w14:paraId="0ED63246" w14:textId="251F3818" w:rsidR="008D2922" w:rsidRPr="00E02B33" w:rsidRDefault="008D2922" w:rsidP="00E02B33">
      <w:pPr>
        <w:jc w:val="center"/>
        <w:rPr>
          <w:rFonts w:ascii="Arial Rounded MT Bold" w:hAnsi="Arial Rounded MT Bold"/>
          <w:sz w:val="36"/>
          <w:szCs w:val="36"/>
        </w:rPr>
      </w:pPr>
      <w:r w:rsidRPr="00E02B33">
        <w:rPr>
          <w:rFonts w:ascii="Arial Rounded MT Bold" w:hAnsi="Arial Rounded MT Bold"/>
          <w:sz w:val="36"/>
          <w:szCs w:val="36"/>
        </w:rPr>
        <w:t>Exemplos Históricos de Uso da Criptografia</w:t>
      </w:r>
    </w:p>
    <w:p w14:paraId="4A535D01" w14:textId="77777777" w:rsidR="008D2922" w:rsidRDefault="008D2922" w:rsidP="008D2922"/>
    <w:p w14:paraId="36D5C6D3" w14:textId="4C8AA2D2" w:rsidR="008E5954" w:rsidRPr="00E02B33" w:rsidRDefault="008E5954" w:rsidP="008E5954">
      <w:pPr>
        <w:rPr>
          <w:rFonts w:ascii="Arial Rounded MT Bold" w:hAnsi="Arial Rounded MT Bold"/>
          <w:sz w:val="28"/>
          <w:szCs w:val="28"/>
        </w:rPr>
      </w:pPr>
      <w:r w:rsidRPr="00E02B33">
        <w:rPr>
          <w:rFonts w:ascii="Arial Rounded MT Bold" w:hAnsi="Arial Rounded MT Bold"/>
          <w:sz w:val="28"/>
          <w:szCs w:val="28"/>
        </w:rPr>
        <w:t>Escrita Cifrada de Mary, Rainha da Escócia</w:t>
      </w:r>
    </w:p>
    <w:p w14:paraId="228F4C4F" w14:textId="7D953351" w:rsidR="008D2922" w:rsidRDefault="008E5954" w:rsidP="008E5954">
      <w:pPr>
        <w:rPr>
          <w:rFonts w:ascii="Arial" w:hAnsi="Arial" w:cs="Arial"/>
          <w:sz w:val="24"/>
          <w:szCs w:val="24"/>
        </w:rPr>
      </w:pPr>
      <w:r w:rsidRPr="008E5954">
        <w:rPr>
          <w:rFonts w:ascii="Arial" w:hAnsi="Arial" w:cs="Arial"/>
          <w:sz w:val="24"/>
          <w:szCs w:val="24"/>
        </w:rPr>
        <w:t>Mary Stuart, rainha da Escócia no século XVI, utilizava um sofisticado sistema de criptografia para enviar mensagens secretas enquanto estava presa. Suas mensagens eram escritas em uma cifra substitutiva complexa, onde letras eram trocadas por símbolos e números. No entanto, os espiões da Rainha Elizabeth I conseguiram decifrar suas comunicações, o que levou à sua execução em 1587. Esse episódio mostra como a criptografia já era usada para fins políticos e de espionagem na época.</w:t>
      </w:r>
    </w:p>
    <w:p w14:paraId="5FDEB33E" w14:textId="77777777" w:rsidR="008E5954" w:rsidRPr="008E5954" w:rsidRDefault="008E5954" w:rsidP="008E5954">
      <w:pPr>
        <w:rPr>
          <w:rFonts w:ascii="Arial" w:hAnsi="Arial" w:cs="Arial"/>
          <w:sz w:val="24"/>
          <w:szCs w:val="24"/>
        </w:rPr>
      </w:pPr>
    </w:p>
    <w:p w14:paraId="6D80567A" w14:textId="70B9D3A2" w:rsidR="00E02B33" w:rsidRPr="00E02B33" w:rsidRDefault="00E02B33" w:rsidP="00E02B33">
      <w:pPr>
        <w:rPr>
          <w:rFonts w:ascii="Arial Rounded MT Bold" w:hAnsi="Arial Rounded MT Bold"/>
          <w:sz w:val="28"/>
          <w:szCs w:val="28"/>
        </w:rPr>
      </w:pPr>
      <w:r w:rsidRPr="00E02B33">
        <w:rPr>
          <w:rFonts w:ascii="Arial Rounded MT Bold" w:hAnsi="Arial Rounded MT Bold"/>
          <w:sz w:val="28"/>
          <w:szCs w:val="28"/>
        </w:rPr>
        <w:t>Cifra Maia</w:t>
      </w:r>
    </w:p>
    <w:p w14:paraId="2667D552" w14:textId="6F827BBB" w:rsidR="008D2922" w:rsidRPr="00E02B33" w:rsidRDefault="00E02B33" w:rsidP="00E02B33">
      <w:pPr>
        <w:rPr>
          <w:rFonts w:ascii="Arial" w:hAnsi="Arial" w:cs="Arial"/>
          <w:sz w:val="24"/>
          <w:szCs w:val="24"/>
        </w:rPr>
      </w:pPr>
      <w:r w:rsidRPr="00E02B33">
        <w:rPr>
          <w:rFonts w:ascii="Arial" w:hAnsi="Arial" w:cs="Arial"/>
          <w:sz w:val="24"/>
          <w:szCs w:val="24"/>
        </w:rPr>
        <w:t xml:space="preserve">Os maias, uma das civilizações mais avançadas da Mesoamérica, desenvolveram um sistema de escrita altamente complexo, que ainda desafia estudiosos. Embora não fosse criptografia no sentido moderno, sua escrita </w:t>
      </w:r>
      <w:proofErr w:type="spellStart"/>
      <w:r w:rsidRPr="00E02B33">
        <w:rPr>
          <w:rFonts w:ascii="Arial" w:hAnsi="Arial" w:cs="Arial"/>
          <w:sz w:val="24"/>
          <w:szCs w:val="24"/>
        </w:rPr>
        <w:t>glífica</w:t>
      </w:r>
      <w:proofErr w:type="spellEnd"/>
      <w:r w:rsidRPr="00E02B33">
        <w:rPr>
          <w:rFonts w:ascii="Arial" w:hAnsi="Arial" w:cs="Arial"/>
          <w:sz w:val="24"/>
          <w:szCs w:val="24"/>
        </w:rPr>
        <w:t xml:space="preserve"> era usada para registrar eventos, previsões astrológicas e informações políticas de maneira que apenas a elite sacerdotal e governante podia interpretar. Por muito tempo, essa escrita permaneceu indecifrável, funcionando como uma forma de proteção da informação, um conceito que remete ao propósito da criptografia.</w:t>
      </w:r>
    </w:p>
    <w:p w14:paraId="675E0E30" w14:textId="1E532866" w:rsidR="00F75423" w:rsidRDefault="00F75423" w:rsidP="008D2922"/>
    <w:p w14:paraId="7741862D" w14:textId="27C5643C" w:rsidR="00F75423" w:rsidRDefault="00F75423" w:rsidP="008D2922"/>
    <w:p w14:paraId="5AA31D40" w14:textId="77777777" w:rsidR="00F75423" w:rsidRDefault="00F75423" w:rsidP="008D2922"/>
    <w:p w14:paraId="58644521" w14:textId="3EA5F6B8" w:rsidR="00F75423" w:rsidRDefault="00F75423" w:rsidP="008D2922">
      <w:pPr>
        <w:rPr>
          <w:rFonts w:ascii="Arial Rounded MT Bold" w:hAnsi="Arial Rounded MT Bold"/>
          <w:sz w:val="36"/>
          <w:szCs w:val="36"/>
        </w:rPr>
      </w:pPr>
    </w:p>
    <w:p w14:paraId="7FF6BBD8" w14:textId="77777777" w:rsidR="00F75423" w:rsidRPr="00F75423" w:rsidRDefault="00F75423" w:rsidP="008D2922">
      <w:pPr>
        <w:rPr>
          <w:rFonts w:ascii="Arial Rounded MT Bold" w:hAnsi="Arial Rounded MT Bold"/>
          <w:sz w:val="36"/>
          <w:szCs w:val="36"/>
          <w:u w:val="single"/>
        </w:rPr>
      </w:pPr>
    </w:p>
    <w:p w14:paraId="786F6934" w14:textId="5CA59C26" w:rsidR="008D2922" w:rsidRPr="00F75423" w:rsidRDefault="008D2922" w:rsidP="008D2922">
      <w:pPr>
        <w:rPr>
          <w:sz w:val="36"/>
          <w:szCs w:val="36"/>
        </w:rPr>
      </w:pPr>
      <w:r w:rsidRPr="00F75423">
        <w:rPr>
          <w:rFonts w:ascii="Arial Rounded MT Bold" w:hAnsi="Arial Rounded MT Bold"/>
          <w:sz w:val="36"/>
          <w:szCs w:val="36"/>
        </w:rPr>
        <w:t>Algoritmos de Criptografia Atuais</w:t>
      </w:r>
    </w:p>
    <w:p w14:paraId="6523D57E" w14:textId="77777777" w:rsidR="008D2922" w:rsidRDefault="008D2922" w:rsidP="008D2922"/>
    <w:p w14:paraId="7590F087" w14:textId="40F874FA" w:rsidR="008D2922" w:rsidRDefault="008D2922" w:rsidP="008D2922">
      <w:r w:rsidRPr="00F75423">
        <w:rPr>
          <w:rFonts w:ascii="Arial Rounded MT Bold" w:hAnsi="Arial Rounded MT Bold"/>
          <w:sz w:val="32"/>
          <w:szCs w:val="32"/>
        </w:rPr>
        <w:t>Algoritmos Simétricos</w:t>
      </w:r>
    </w:p>
    <w:p w14:paraId="54687416" w14:textId="77777777" w:rsidR="008D2922" w:rsidRPr="00F75423" w:rsidRDefault="008D2922" w:rsidP="008D2922">
      <w:pPr>
        <w:rPr>
          <w:rFonts w:ascii="Arial" w:hAnsi="Arial" w:cs="Arial"/>
          <w:sz w:val="24"/>
          <w:szCs w:val="24"/>
        </w:rPr>
      </w:pPr>
      <w:r w:rsidRPr="00F75423">
        <w:rPr>
          <w:rFonts w:ascii="Arial" w:hAnsi="Arial" w:cs="Arial"/>
          <w:sz w:val="24"/>
          <w:szCs w:val="24"/>
        </w:rPr>
        <w:t xml:space="preserve">Na criptografia simétrica, a mesma chave é usada para criptografar e </w:t>
      </w:r>
      <w:proofErr w:type="spellStart"/>
      <w:r w:rsidRPr="00F75423">
        <w:rPr>
          <w:rFonts w:ascii="Arial" w:hAnsi="Arial" w:cs="Arial"/>
          <w:sz w:val="24"/>
          <w:szCs w:val="24"/>
        </w:rPr>
        <w:t>descriptografar</w:t>
      </w:r>
      <w:proofErr w:type="spellEnd"/>
      <w:r w:rsidRPr="00F75423">
        <w:rPr>
          <w:rFonts w:ascii="Arial" w:hAnsi="Arial" w:cs="Arial"/>
          <w:sz w:val="24"/>
          <w:szCs w:val="24"/>
        </w:rPr>
        <w:t xml:space="preserve"> a mensagem. Dois exemplos de algoritmos amplamente utilizados são:</w:t>
      </w:r>
    </w:p>
    <w:p w14:paraId="463A525F" w14:textId="77777777" w:rsidR="008D2922" w:rsidRPr="00F75423" w:rsidRDefault="008D2922" w:rsidP="008D2922">
      <w:pPr>
        <w:rPr>
          <w:rFonts w:ascii="Arial" w:hAnsi="Arial" w:cs="Arial"/>
          <w:sz w:val="24"/>
          <w:szCs w:val="24"/>
        </w:rPr>
      </w:pPr>
      <w:r w:rsidRPr="00F75423">
        <w:rPr>
          <w:rFonts w:ascii="Arial" w:hAnsi="Arial" w:cs="Arial"/>
          <w:sz w:val="24"/>
          <w:szCs w:val="24"/>
        </w:rPr>
        <w:tab/>
        <w:t>•</w:t>
      </w:r>
      <w:r w:rsidRPr="00F75423">
        <w:rPr>
          <w:rFonts w:ascii="Arial" w:hAnsi="Arial" w:cs="Arial"/>
          <w:sz w:val="24"/>
          <w:szCs w:val="24"/>
        </w:rPr>
        <w:tab/>
        <w:t>AES (</w:t>
      </w:r>
      <w:proofErr w:type="spellStart"/>
      <w:r w:rsidRPr="00F75423">
        <w:rPr>
          <w:rFonts w:ascii="Arial" w:hAnsi="Arial" w:cs="Arial"/>
          <w:sz w:val="24"/>
          <w:szCs w:val="24"/>
        </w:rPr>
        <w:t>Advanced</w:t>
      </w:r>
      <w:proofErr w:type="spellEnd"/>
      <w:r w:rsidRPr="00F75423">
        <w:rPr>
          <w:rFonts w:ascii="Arial" w:hAnsi="Arial" w:cs="Arial"/>
          <w:sz w:val="24"/>
          <w:szCs w:val="24"/>
        </w:rPr>
        <w:t xml:space="preserve"> </w:t>
      </w:r>
      <w:proofErr w:type="spellStart"/>
      <w:r w:rsidRPr="00F75423">
        <w:rPr>
          <w:rFonts w:ascii="Arial" w:hAnsi="Arial" w:cs="Arial"/>
          <w:sz w:val="24"/>
          <w:szCs w:val="24"/>
        </w:rPr>
        <w:t>Encryption</w:t>
      </w:r>
      <w:proofErr w:type="spellEnd"/>
      <w:r w:rsidRPr="00F75423">
        <w:rPr>
          <w:rFonts w:ascii="Arial" w:hAnsi="Arial" w:cs="Arial"/>
          <w:sz w:val="24"/>
          <w:szCs w:val="24"/>
        </w:rPr>
        <w:t xml:space="preserve"> Standard): Um dos algoritmos mais seguros atualmente, utilizado em diversas aplicações, como comunicações seguras e proteção de dados em armazenamento.</w:t>
      </w:r>
    </w:p>
    <w:p w14:paraId="4676F34F" w14:textId="77777777" w:rsidR="008D2922" w:rsidRPr="00F75423" w:rsidRDefault="008D2922" w:rsidP="008D2922">
      <w:pPr>
        <w:rPr>
          <w:rFonts w:ascii="Arial" w:hAnsi="Arial" w:cs="Arial"/>
          <w:sz w:val="24"/>
          <w:szCs w:val="24"/>
        </w:rPr>
      </w:pPr>
      <w:r w:rsidRPr="00F75423">
        <w:rPr>
          <w:rFonts w:ascii="Arial" w:hAnsi="Arial" w:cs="Arial"/>
          <w:sz w:val="24"/>
          <w:szCs w:val="24"/>
        </w:rPr>
        <w:tab/>
        <w:t>•</w:t>
      </w:r>
      <w:r w:rsidRPr="00F75423">
        <w:rPr>
          <w:rFonts w:ascii="Arial" w:hAnsi="Arial" w:cs="Arial"/>
          <w:sz w:val="24"/>
          <w:szCs w:val="24"/>
        </w:rPr>
        <w:tab/>
        <w:t xml:space="preserve">DES (Data </w:t>
      </w:r>
      <w:proofErr w:type="spellStart"/>
      <w:r w:rsidRPr="00F75423">
        <w:rPr>
          <w:rFonts w:ascii="Arial" w:hAnsi="Arial" w:cs="Arial"/>
          <w:sz w:val="24"/>
          <w:szCs w:val="24"/>
        </w:rPr>
        <w:t>Encryption</w:t>
      </w:r>
      <w:proofErr w:type="spellEnd"/>
      <w:r w:rsidRPr="00F75423">
        <w:rPr>
          <w:rFonts w:ascii="Arial" w:hAnsi="Arial" w:cs="Arial"/>
          <w:sz w:val="24"/>
          <w:szCs w:val="24"/>
        </w:rPr>
        <w:t xml:space="preserve"> Standard): Embora tenha sido amplamente utilizado no passado, o DES foi substituído pelo AES devido a vulnerabilidades relacionadas ao aumento da capacidade computacional.</w:t>
      </w:r>
    </w:p>
    <w:p w14:paraId="5C60EDA5" w14:textId="77777777" w:rsidR="008D2922" w:rsidRDefault="008D2922" w:rsidP="008D2922"/>
    <w:p w14:paraId="7A5F30A8" w14:textId="47988378" w:rsidR="008D2922" w:rsidRDefault="008D2922" w:rsidP="008D2922">
      <w:r>
        <w:t xml:space="preserve"> </w:t>
      </w:r>
      <w:r w:rsidRPr="00F75423">
        <w:rPr>
          <w:rFonts w:ascii="Arial Rounded MT Bold" w:hAnsi="Arial Rounded MT Bold"/>
          <w:sz w:val="32"/>
          <w:szCs w:val="32"/>
        </w:rPr>
        <w:t>Algoritmos Assimétricos</w:t>
      </w:r>
    </w:p>
    <w:p w14:paraId="30DA8688" w14:textId="77777777" w:rsidR="008D2922" w:rsidRPr="00F75423" w:rsidRDefault="008D2922" w:rsidP="008D2922">
      <w:pPr>
        <w:rPr>
          <w:rFonts w:ascii="Arial" w:hAnsi="Arial" w:cs="Arial"/>
          <w:sz w:val="24"/>
          <w:szCs w:val="24"/>
        </w:rPr>
      </w:pPr>
      <w:r w:rsidRPr="00F75423">
        <w:rPr>
          <w:rFonts w:ascii="Arial" w:hAnsi="Arial" w:cs="Arial"/>
          <w:sz w:val="24"/>
          <w:szCs w:val="24"/>
        </w:rPr>
        <w:t xml:space="preserve">Na criptografia assimétrica, utilizam-se duas chaves: uma pública para criptografar e uma privada para </w:t>
      </w:r>
      <w:proofErr w:type="spellStart"/>
      <w:r w:rsidRPr="00F75423">
        <w:rPr>
          <w:rFonts w:ascii="Arial" w:hAnsi="Arial" w:cs="Arial"/>
          <w:sz w:val="24"/>
          <w:szCs w:val="24"/>
        </w:rPr>
        <w:t>descriptografar</w:t>
      </w:r>
      <w:proofErr w:type="spellEnd"/>
      <w:r w:rsidRPr="00F75423">
        <w:rPr>
          <w:rFonts w:ascii="Arial" w:hAnsi="Arial" w:cs="Arial"/>
          <w:sz w:val="24"/>
          <w:szCs w:val="24"/>
        </w:rPr>
        <w:t>. Dois exemplos comuns são:</w:t>
      </w:r>
    </w:p>
    <w:p w14:paraId="4A67DFA7" w14:textId="77777777" w:rsidR="008D2922" w:rsidRPr="00F75423" w:rsidRDefault="008D2922" w:rsidP="008D2922">
      <w:pPr>
        <w:rPr>
          <w:rFonts w:ascii="Arial" w:hAnsi="Arial" w:cs="Arial"/>
          <w:sz w:val="24"/>
          <w:szCs w:val="24"/>
        </w:rPr>
      </w:pPr>
      <w:r w:rsidRPr="00F75423">
        <w:rPr>
          <w:rFonts w:ascii="Arial" w:hAnsi="Arial" w:cs="Arial"/>
          <w:sz w:val="24"/>
          <w:szCs w:val="24"/>
        </w:rPr>
        <w:tab/>
        <w:t>•</w:t>
      </w:r>
      <w:r w:rsidRPr="00F75423">
        <w:rPr>
          <w:rFonts w:ascii="Arial" w:hAnsi="Arial" w:cs="Arial"/>
          <w:sz w:val="24"/>
          <w:szCs w:val="24"/>
        </w:rPr>
        <w:tab/>
        <w:t>RSA (</w:t>
      </w:r>
      <w:proofErr w:type="spellStart"/>
      <w:r w:rsidRPr="00F75423">
        <w:rPr>
          <w:rFonts w:ascii="Arial" w:hAnsi="Arial" w:cs="Arial"/>
          <w:sz w:val="24"/>
          <w:szCs w:val="24"/>
        </w:rPr>
        <w:t>Rivest-Shamir-Adleman</w:t>
      </w:r>
      <w:proofErr w:type="spellEnd"/>
      <w:r w:rsidRPr="00F75423">
        <w:rPr>
          <w:rFonts w:ascii="Arial" w:hAnsi="Arial" w:cs="Arial"/>
          <w:sz w:val="24"/>
          <w:szCs w:val="24"/>
        </w:rPr>
        <w:t>): Um dos algoritmos mais utilizados para comunicações seguras na internet, incluindo transações bancárias e autenticação digital.</w:t>
      </w:r>
    </w:p>
    <w:p w14:paraId="0DFBF81E" w14:textId="77777777" w:rsidR="008D2922" w:rsidRPr="00F75423" w:rsidRDefault="008D2922" w:rsidP="008D2922">
      <w:pPr>
        <w:rPr>
          <w:rFonts w:ascii="Arial" w:hAnsi="Arial" w:cs="Arial"/>
          <w:sz w:val="24"/>
          <w:szCs w:val="24"/>
        </w:rPr>
      </w:pPr>
      <w:r w:rsidRPr="00F75423">
        <w:rPr>
          <w:rFonts w:ascii="Arial" w:hAnsi="Arial" w:cs="Arial"/>
          <w:sz w:val="24"/>
          <w:szCs w:val="24"/>
        </w:rPr>
        <w:tab/>
        <w:t>•</w:t>
      </w:r>
      <w:r w:rsidRPr="00F75423">
        <w:rPr>
          <w:rFonts w:ascii="Arial" w:hAnsi="Arial" w:cs="Arial"/>
          <w:sz w:val="24"/>
          <w:szCs w:val="24"/>
        </w:rPr>
        <w:tab/>
        <w:t>ECC (</w:t>
      </w:r>
      <w:proofErr w:type="spellStart"/>
      <w:r w:rsidRPr="00F75423">
        <w:rPr>
          <w:rFonts w:ascii="Arial" w:hAnsi="Arial" w:cs="Arial"/>
          <w:sz w:val="24"/>
          <w:szCs w:val="24"/>
        </w:rPr>
        <w:t>Elliptic</w:t>
      </w:r>
      <w:proofErr w:type="spellEnd"/>
      <w:r w:rsidRPr="00F75423">
        <w:rPr>
          <w:rFonts w:ascii="Arial" w:hAnsi="Arial" w:cs="Arial"/>
          <w:sz w:val="24"/>
          <w:szCs w:val="24"/>
        </w:rPr>
        <w:t xml:space="preserve"> Curve </w:t>
      </w:r>
      <w:proofErr w:type="spellStart"/>
      <w:r w:rsidRPr="00F75423">
        <w:rPr>
          <w:rFonts w:ascii="Arial" w:hAnsi="Arial" w:cs="Arial"/>
          <w:sz w:val="24"/>
          <w:szCs w:val="24"/>
        </w:rPr>
        <w:t>Cryptography</w:t>
      </w:r>
      <w:proofErr w:type="spellEnd"/>
      <w:r w:rsidRPr="00F75423">
        <w:rPr>
          <w:rFonts w:ascii="Arial" w:hAnsi="Arial" w:cs="Arial"/>
          <w:sz w:val="24"/>
          <w:szCs w:val="24"/>
        </w:rPr>
        <w:t>): Utiliza curvas elípticas para fornecer segurança equivalente ao RSA, mas com chaves menores, tornando-o mais eficiente em dispositivos com recursos limitados.</w:t>
      </w:r>
    </w:p>
    <w:p w14:paraId="166A4056" w14:textId="77777777" w:rsidR="008D2922" w:rsidRDefault="008D2922" w:rsidP="008D2922"/>
    <w:p w14:paraId="0CF664E7" w14:textId="530B0F33" w:rsidR="008D2922" w:rsidRPr="00F75423" w:rsidRDefault="008D2922" w:rsidP="008D2922">
      <w:pPr>
        <w:rPr>
          <w:sz w:val="36"/>
          <w:szCs w:val="36"/>
        </w:rPr>
      </w:pPr>
      <w:r w:rsidRPr="00F75423">
        <w:rPr>
          <w:rFonts w:ascii="Arial Rounded MT Bold" w:hAnsi="Arial Rounded MT Bold"/>
          <w:sz w:val="36"/>
          <w:szCs w:val="36"/>
        </w:rPr>
        <w:t>Conclusão</w:t>
      </w:r>
    </w:p>
    <w:p w14:paraId="3B539276" w14:textId="189AE827" w:rsidR="00972439" w:rsidRPr="00E02B33" w:rsidRDefault="00E02B33" w:rsidP="00972439">
      <w:pPr>
        <w:rPr>
          <w:rFonts w:ascii="Arial" w:hAnsi="Arial" w:cs="Arial"/>
          <w:sz w:val="24"/>
          <w:szCs w:val="24"/>
        </w:rPr>
      </w:pPr>
      <w:r w:rsidRPr="00E02B33">
        <w:rPr>
          <w:rFonts w:ascii="Arial" w:hAnsi="Arial" w:cs="Arial"/>
          <w:sz w:val="24"/>
          <w:szCs w:val="24"/>
        </w:rPr>
        <w:t>A criptografia evoluiu significativamente desde os tempos antigos até os dias atuais. Enquanto métodos históricos como a escrita cifrada de Mary Stuart e a complexa escrita maia ilustram a importância da proteção da informação no passado, os algoritmos modernos, como AES e RSA, garantem a segurança dos dados no mundo digital.</w:t>
      </w:r>
      <w:bookmarkStart w:id="0" w:name="_GoBack"/>
      <w:bookmarkEnd w:id="0"/>
    </w:p>
    <w:p w14:paraId="10268E70" w14:textId="77777777" w:rsidR="00972439" w:rsidRDefault="00972439" w:rsidP="00972439"/>
    <w:p w14:paraId="323322CC" w14:textId="77777777" w:rsidR="00972439" w:rsidRDefault="00972439" w:rsidP="00972439">
      <w:pPr>
        <w:spacing w:line="360" w:lineRule="auto"/>
        <w:ind w:left="1701" w:right="1134"/>
      </w:pPr>
    </w:p>
    <w:p w14:paraId="6ECACA37" w14:textId="77777777" w:rsidR="00972439" w:rsidRDefault="00972439" w:rsidP="00972439"/>
    <w:p w14:paraId="74BCA593" w14:textId="77777777" w:rsidR="00972439" w:rsidRDefault="00972439" w:rsidP="00972439"/>
    <w:p w14:paraId="0428F383" w14:textId="77777777" w:rsidR="00972439" w:rsidRDefault="00972439" w:rsidP="00972439"/>
    <w:p w14:paraId="3212ACDA" w14:textId="77777777" w:rsidR="00972439" w:rsidRDefault="00972439" w:rsidP="00972439"/>
    <w:p w14:paraId="117DECE2" w14:textId="77777777" w:rsidR="00972439" w:rsidRDefault="00972439" w:rsidP="00972439"/>
    <w:p w14:paraId="26F54ABB" w14:textId="77777777" w:rsidR="00972439" w:rsidRPr="00972439" w:rsidRDefault="00972439" w:rsidP="00972439"/>
    <w:p w14:paraId="66799EDD" w14:textId="4ADED4EF" w:rsidR="00092607" w:rsidRPr="00092607" w:rsidRDefault="00092607" w:rsidP="004550A5">
      <w:pPr>
        <w:rPr>
          <w:rFonts w:ascii="Arial" w:hAnsi="Arial" w:cs="Arial"/>
          <w:bCs/>
          <w:sz w:val="24"/>
          <w:szCs w:val="24"/>
        </w:rPr>
      </w:pPr>
    </w:p>
    <w:sectPr w:rsidR="00092607" w:rsidRPr="0009260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0D5FFF"/>
    <w:multiLevelType w:val="hybridMultilevel"/>
    <w:tmpl w:val="045238EE"/>
    <w:lvl w:ilvl="0" w:tplc="DE8052BA">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6D705FE"/>
    <w:multiLevelType w:val="hybridMultilevel"/>
    <w:tmpl w:val="30EE817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EEE3AAE"/>
    <w:multiLevelType w:val="hybridMultilevel"/>
    <w:tmpl w:val="16BC7EDE"/>
    <w:lvl w:ilvl="0" w:tplc="0416000F">
      <w:start w:val="1"/>
      <w:numFmt w:val="decimal"/>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5E650D7F"/>
    <w:multiLevelType w:val="multilevel"/>
    <w:tmpl w:val="EC4C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DC14A4"/>
    <w:multiLevelType w:val="hybridMultilevel"/>
    <w:tmpl w:val="FC04E1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3B0C"/>
    <w:rsid w:val="00007DD4"/>
    <w:rsid w:val="00092607"/>
    <w:rsid w:val="000B23B0"/>
    <w:rsid w:val="0013531E"/>
    <w:rsid w:val="00276A01"/>
    <w:rsid w:val="00290D21"/>
    <w:rsid w:val="00330880"/>
    <w:rsid w:val="004550A5"/>
    <w:rsid w:val="00537791"/>
    <w:rsid w:val="00586FFB"/>
    <w:rsid w:val="005E5AC8"/>
    <w:rsid w:val="006036B5"/>
    <w:rsid w:val="00765B07"/>
    <w:rsid w:val="00790E9C"/>
    <w:rsid w:val="008D2922"/>
    <w:rsid w:val="008E5954"/>
    <w:rsid w:val="00943FFC"/>
    <w:rsid w:val="00972439"/>
    <w:rsid w:val="00B3477F"/>
    <w:rsid w:val="00B47232"/>
    <w:rsid w:val="00C9080B"/>
    <w:rsid w:val="00C938FA"/>
    <w:rsid w:val="00CB4926"/>
    <w:rsid w:val="00CE3B0C"/>
    <w:rsid w:val="00DD646D"/>
    <w:rsid w:val="00E02B33"/>
    <w:rsid w:val="00E10FE9"/>
    <w:rsid w:val="00E262F2"/>
    <w:rsid w:val="00E45ABD"/>
    <w:rsid w:val="00E851C6"/>
    <w:rsid w:val="00F7542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07F2F"/>
  <w15:chartTrackingRefBased/>
  <w15:docId w15:val="{0104F646-B49F-4711-BD54-215B3C024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9724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link w:val="Ttulo3Char"/>
    <w:uiPriority w:val="9"/>
    <w:qFormat/>
    <w:rsid w:val="00007DD4"/>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CE3B0C"/>
    <w:rPr>
      <w:b/>
      <w:bCs/>
    </w:rPr>
  </w:style>
  <w:style w:type="paragraph" w:styleId="PargrafodaLista">
    <w:name w:val="List Paragraph"/>
    <w:basedOn w:val="Normal"/>
    <w:uiPriority w:val="34"/>
    <w:qFormat/>
    <w:rsid w:val="00CE3B0C"/>
    <w:pPr>
      <w:ind w:left="720"/>
      <w:contextualSpacing/>
    </w:pPr>
  </w:style>
  <w:style w:type="paragraph" w:styleId="Ttulo">
    <w:name w:val="Title"/>
    <w:basedOn w:val="Normal"/>
    <w:next w:val="Normal"/>
    <w:link w:val="TtuloChar"/>
    <w:uiPriority w:val="10"/>
    <w:qFormat/>
    <w:rsid w:val="00007D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07DD4"/>
    <w:rPr>
      <w:rFonts w:asciiTheme="majorHAnsi" w:eastAsiaTheme="majorEastAsia" w:hAnsiTheme="majorHAnsi" w:cstheme="majorBidi"/>
      <w:spacing w:val="-10"/>
      <w:kern w:val="28"/>
      <w:sz w:val="56"/>
      <w:szCs w:val="56"/>
    </w:rPr>
  </w:style>
  <w:style w:type="character" w:customStyle="1" w:styleId="Ttulo3Char">
    <w:name w:val="Título 3 Char"/>
    <w:basedOn w:val="Fontepargpadro"/>
    <w:link w:val="Ttulo3"/>
    <w:uiPriority w:val="9"/>
    <w:rsid w:val="00007DD4"/>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765B0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1Char">
    <w:name w:val="Título 1 Char"/>
    <w:basedOn w:val="Fontepargpadro"/>
    <w:link w:val="Ttulo1"/>
    <w:uiPriority w:val="9"/>
    <w:rsid w:val="0097243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408694">
      <w:bodyDiv w:val="1"/>
      <w:marLeft w:val="0"/>
      <w:marRight w:val="0"/>
      <w:marTop w:val="0"/>
      <w:marBottom w:val="0"/>
      <w:divBdr>
        <w:top w:val="none" w:sz="0" w:space="0" w:color="auto"/>
        <w:left w:val="none" w:sz="0" w:space="0" w:color="auto"/>
        <w:bottom w:val="none" w:sz="0" w:space="0" w:color="auto"/>
        <w:right w:val="none" w:sz="0" w:space="0" w:color="auto"/>
      </w:divBdr>
    </w:div>
    <w:div w:id="213540025">
      <w:bodyDiv w:val="1"/>
      <w:marLeft w:val="0"/>
      <w:marRight w:val="0"/>
      <w:marTop w:val="0"/>
      <w:marBottom w:val="0"/>
      <w:divBdr>
        <w:top w:val="none" w:sz="0" w:space="0" w:color="auto"/>
        <w:left w:val="none" w:sz="0" w:space="0" w:color="auto"/>
        <w:bottom w:val="none" w:sz="0" w:space="0" w:color="auto"/>
        <w:right w:val="none" w:sz="0" w:space="0" w:color="auto"/>
      </w:divBdr>
    </w:div>
    <w:div w:id="232547318">
      <w:bodyDiv w:val="1"/>
      <w:marLeft w:val="0"/>
      <w:marRight w:val="0"/>
      <w:marTop w:val="0"/>
      <w:marBottom w:val="0"/>
      <w:divBdr>
        <w:top w:val="none" w:sz="0" w:space="0" w:color="auto"/>
        <w:left w:val="none" w:sz="0" w:space="0" w:color="auto"/>
        <w:bottom w:val="none" w:sz="0" w:space="0" w:color="auto"/>
        <w:right w:val="none" w:sz="0" w:space="0" w:color="auto"/>
      </w:divBdr>
    </w:div>
    <w:div w:id="510991227">
      <w:bodyDiv w:val="1"/>
      <w:marLeft w:val="0"/>
      <w:marRight w:val="0"/>
      <w:marTop w:val="0"/>
      <w:marBottom w:val="0"/>
      <w:divBdr>
        <w:top w:val="none" w:sz="0" w:space="0" w:color="auto"/>
        <w:left w:val="none" w:sz="0" w:space="0" w:color="auto"/>
        <w:bottom w:val="none" w:sz="0" w:space="0" w:color="auto"/>
        <w:right w:val="none" w:sz="0" w:space="0" w:color="auto"/>
      </w:divBdr>
    </w:div>
    <w:div w:id="522018885">
      <w:bodyDiv w:val="1"/>
      <w:marLeft w:val="0"/>
      <w:marRight w:val="0"/>
      <w:marTop w:val="0"/>
      <w:marBottom w:val="0"/>
      <w:divBdr>
        <w:top w:val="none" w:sz="0" w:space="0" w:color="auto"/>
        <w:left w:val="none" w:sz="0" w:space="0" w:color="auto"/>
        <w:bottom w:val="none" w:sz="0" w:space="0" w:color="auto"/>
        <w:right w:val="none" w:sz="0" w:space="0" w:color="auto"/>
      </w:divBdr>
    </w:div>
    <w:div w:id="718632793">
      <w:bodyDiv w:val="1"/>
      <w:marLeft w:val="0"/>
      <w:marRight w:val="0"/>
      <w:marTop w:val="0"/>
      <w:marBottom w:val="0"/>
      <w:divBdr>
        <w:top w:val="none" w:sz="0" w:space="0" w:color="auto"/>
        <w:left w:val="none" w:sz="0" w:space="0" w:color="auto"/>
        <w:bottom w:val="none" w:sz="0" w:space="0" w:color="auto"/>
        <w:right w:val="none" w:sz="0" w:space="0" w:color="auto"/>
      </w:divBdr>
    </w:div>
    <w:div w:id="733284088">
      <w:bodyDiv w:val="1"/>
      <w:marLeft w:val="0"/>
      <w:marRight w:val="0"/>
      <w:marTop w:val="0"/>
      <w:marBottom w:val="0"/>
      <w:divBdr>
        <w:top w:val="none" w:sz="0" w:space="0" w:color="auto"/>
        <w:left w:val="none" w:sz="0" w:space="0" w:color="auto"/>
        <w:bottom w:val="none" w:sz="0" w:space="0" w:color="auto"/>
        <w:right w:val="none" w:sz="0" w:space="0" w:color="auto"/>
      </w:divBdr>
    </w:div>
    <w:div w:id="922879553">
      <w:bodyDiv w:val="1"/>
      <w:marLeft w:val="0"/>
      <w:marRight w:val="0"/>
      <w:marTop w:val="0"/>
      <w:marBottom w:val="0"/>
      <w:divBdr>
        <w:top w:val="none" w:sz="0" w:space="0" w:color="auto"/>
        <w:left w:val="none" w:sz="0" w:space="0" w:color="auto"/>
        <w:bottom w:val="none" w:sz="0" w:space="0" w:color="auto"/>
        <w:right w:val="none" w:sz="0" w:space="0" w:color="auto"/>
      </w:divBdr>
    </w:div>
    <w:div w:id="972563256">
      <w:bodyDiv w:val="1"/>
      <w:marLeft w:val="0"/>
      <w:marRight w:val="0"/>
      <w:marTop w:val="0"/>
      <w:marBottom w:val="0"/>
      <w:divBdr>
        <w:top w:val="none" w:sz="0" w:space="0" w:color="auto"/>
        <w:left w:val="none" w:sz="0" w:space="0" w:color="auto"/>
        <w:bottom w:val="none" w:sz="0" w:space="0" w:color="auto"/>
        <w:right w:val="none" w:sz="0" w:space="0" w:color="auto"/>
      </w:divBdr>
    </w:div>
    <w:div w:id="1019359309">
      <w:bodyDiv w:val="1"/>
      <w:marLeft w:val="0"/>
      <w:marRight w:val="0"/>
      <w:marTop w:val="0"/>
      <w:marBottom w:val="0"/>
      <w:divBdr>
        <w:top w:val="none" w:sz="0" w:space="0" w:color="auto"/>
        <w:left w:val="none" w:sz="0" w:space="0" w:color="auto"/>
        <w:bottom w:val="none" w:sz="0" w:space="0" w:color="auto"/>
        <w:right w:val="none" w:sz="0" w:space="0" w:color="auto"/>
      </w:divBdr>
    </w:div>
    <w:div w:id="1019812618">
      <w:bodyDiv w:val="1"/>
      <w:marLeft w:val="0"/>
      <w:marRight w:val="0"/>
      <w:marTop w:val="0"/>
      <w:marBottom w:val="0"/>
      <w:divBdr>
        <w:top w:val="none" w:sz="0" w:space="0" w:color="auto"/>
        <w:left w:val="none" w:sz="0" w:space="0" w:color="auto"/>
        <w:bottom w:val="none" w:sz="0" w:space="0" w:color="auto"/>
        <w:right w:val="none" w:sz="0" w:space="0" w:color="auto"/>
      </w:divBdr>
    </w:div>
    <w:div w:id="1157189614">
      <w:bodyDiv w:val="1"/>
      <w:marLeft w:val="0"/>
      <w:marRight w:val="0"/>
      <w:marTop w:val="0"/>
      <w:marBottom w:val="0"/>
      <w:divBdr>
        <w:top w:val="none" w:sz="0" w:space="0" w:color="auto"/>
        <w:left w:val="none" w:sz="0" w:space="0" w:color="auto"/>
        <w:bottom w:val="none" w:sz="0" w:space="0" w:color="auto"/>
        <w:right w:val="none" w:sz="0" w:space="0" w:color="auto"/>
      </w:divBdr>
    </w:div>
    <w:div w:id="1227571920">
      <w:bodyDiv w:val="1"/>
      <w:marLeft w:val="0"/>
      <w:marRight w:val="0"/>
      <w:marTop w:val="0"/>
      <w:marBottom w:val="0"/>
      <w:divBdr>
        <w:top w:val="none" w:sz="0" w:space="0" w:color="auto"/>
        <w:left w:val="none" w:sz="0" w:space="0" w:color="auto"/>
        <w:bottom w:val="none" w:sz="0" w:space="0" w:color="auto"/>
        <w:right w:val="none" w:sz="0" w:space="0" w:color="auto"/>
      </w:divBdr>
    </w:div>
    <w:div w:id="1494562379">
      <w:bodyDiv w:val="1"/>
      <w:marLeft w:val="0"/>
      <w:marRight w:val="0"/>
      <w:marTop w:val="0"/>
      <w:marBottom w:val="0"/>
      <w:divBdr>
        <w:top w:val="none" w:sz="0" w:space="0" w:color="auto"/>
        <w:left w:val="none" w:sz="0" w:space="0" w:color="auto"/>
        <w:bottom w:val="none" w:sz="0" w:space="0" w:color="auto"/>
        <w:right w:val="none" w:sz="0" w:space="0" w:color="auto"/>
      </w:divBdr>
    </w:div>
    <w:div w:id="1504196976">
      <w:bodyDiv w:val="1"/>
      <w:marLeft w:val="0"/>
      <w:marRight w:val="0"/>
      <w:marTop w:val="0"/>
      <w:marBottom w:val="0"/>
      <w:divBdr>
        <w:top w:val="none" w:sz="0" w:space="0" w:color="auto"/>
        <w:left w:val="none" w:sz="0" w:space="0" w:color="auto"/>
        <w:bottom w:val="none" w:sz="0" w:space="0" w:color="auto"/>
        <w:right w:val="none" w:sz="0" w:space="0" w:color="auto"/>
      </w:divBdr>
    </w:div>
    <w:div w:id="1504197245">
      <w:bodyDiv w:val="1"/>
      <w:marLeft w:val="0"/>
      <w:marRight w:val="0"/>
      <w:marTop w:val="0"/>
      <w:marBottom w:val="0"/>
      <w:divBdr>
        <w:top w:val="none" w:sz="0" w:space="0" w:color="auto"/>
        <w:left w:val="none" w:sz="0" w:space="0" w:color="auto"/>
        <w:bottom w:val="none" w:sz="0" w:space="0" w:color="auto"/>
        <w:right w:val="none" w:sz="0" w:space="0" w:color="auto"/>
      </w:divBdr>
    </w:div>
    <w:div w:id="1661080094">
      <w:bodyDiv w:val="1"/>
      <w:marLeft w:val="0"/>
      <w:marRight w:val="0"/>
      <w:marTop w:val="0"/>
      <w:marBottom w:val="0"/>
      <w:divBdr>
        <w:top w:val="none" w:sz="0" w:space="0" w:color="auto"/>
        <w:left w:val="none" w:sz="0" w:space="0" w:color="auto"/>
        <w:bottom w:val="none" w:sz="0" w:space="0" w:color="auto"/>
        <w:right w:val="none" w:sz="0" w:space="0" w:color="auto"/>
      </w:divBdr>
    </w:div>
    <w:div w:id="1687637387">
      <w:bodyDiv w:val="1"/>
      <w:marLeft w:val="0"/>
      <w:marRight w:val="0"/>
      <w:marTop w:val="0"/>
      <w:marBottom w:val="0"/>
      <w:divBdr>
        <w:top w:val="none" w:sz="0" w:space="0" w:color="auto"/>
        <w:left w:val="none" w:sz="0" w:space="0" w:color="auto"/>
        <w:bottom w:val="none" w:sz="0" w:space="0" w:color="auto"/>
        <w:right w:val="none" w:sz="0" w:space="0" w:color="auto"/>
      </w:divBdr>
    </w:div>
    <w:div w:id="1900942592">
      <w:bodyDiv w:val="1"/>
      <w:marLeft w:val="0"/>
      <w:marRight w:val="0"/>
      <w:marTop w:val="0"/>
      <w:marBottom w:val="0"/>
      <w:divBdr>
        <w:top w:val="none" w:sz="0" w:space="0" w:color="auto"/>
        <w:left w:val="none" w:sz="0" w:space="0" w:color="auto"/>
        <w:bottom w:val="none" w:sz="0" w:space="0" w:color="auto"/>
        <w:right w:val="none" w:sz="0" w:space="0" w:color="auto"/>
      </w:divBdr>
    </w:div>
    <w:div w:id="1962029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497</Words>
  <Characters>2686</Characters>
  <Application>Microsoft Office Word</Application>
  <DocSecurity>0</DocSecurity>
  <Lines>22</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Boaz Moreira Cirino</dc:creator>
  <cp:keywords/>
  <dc:description/>
  <cp:lastModifiedBy>emilyn cardoso</cp:lastModifiedBy>
  <cp:revision>2</cp:revision>
  <dcterms:created xsi:type="dcterms:W3CDTF">2025-04-03T18:09:00Z</dcterms:created>
  <dcterms:modified xsi:type="dcterms:W3CDTF">2025-04-03T18:09:00Z</dcterms:modified>
</cp:coreProperties>
</file>