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800" w:val="left"/>
          <w:tab w:pos="2222" w:val="left"/>
        </w:tabs>
        <w:autoSpaceDE w:val="0"/>
        <w:widowControl/>
        <w:spacing w:line="262" w:lineRule="auto" w:before="1448" w:after="0"/>
        <w:ind w:left="1440" w:right="2592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Content: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A. How to solve MYSQLdb.OperationalError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B.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If you want to remove the password requirement from your MySQL root user</w:t>
      </w:r>
    </w:p>
    <w:p>
      <w:pPr>
        <w:autoSpaceDN w:val="0"/>
        <w:autoSpaceDE w:val="0"/>
        <w:widowControl/>
        <w:spacing w:line="233" w:lineRule="auto" w:before="628" w:after="0"/>
        <w:ind w:left="180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A. How to solve MYSQLdb.OperationalError</w:t>
      </w:r>
    </w:p>
    <w:p>
      <w:pPr>
        <w:autoSpaceDN w:val="0"/>
        <w:autoSpaceDE w:val="0"/>
        <w:widowControl/>
        <w:spacing w:line="240" w:lineRule="auto" w:before="6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9042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160" w:val="left"/>
        </w:tabs>
        <w:autoSpaceDE w:val="0"/>
        <w:widowControl/>
        <w:spacing w:line="254" w:lineRule="auto" w:before="384" w:after="38"/>
        <w:ind w:left="1800" w:right="187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 the task ALx, arguments for the user, password and database in that order were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provided to be run in the terminal and are to reference these arguments in our code.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6120"/>
        <w:gridCol w:w="6120"/>
      </w:tblGrid>
      <w:tr>
        <w:trPr>
          <w:trHeight w:hRule="exact" w:val="510"/>
        </w:trPr>
        <w:tc>
          <w:tcPr>
            <w:tcW w:type="dxa" w:w="9360"/>
            <w:gridSpan w:val="2"/>
            <w:tcBorders/>
            <w:shd w:fill="33333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2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FFFF"/>
                <w:sz w:val="22"/>
              </w:rPr>
              <w:t>./</w:t>
            </w:r>
            <w:r>
              <w:rPr>
                <w:rFonts w:ascii="" w:hAnsi="" w:eastAsia=""/>
                <w:b w:val="0"/>
                <w:i w:val="0"/>
                <w:color w:val="D36262"/>
                <w:sz w:val="22"/>
              </w:rPr>
              <w:t>0</w:t>
            </w:r>
            <w:r>
              <w:rPr>
                <w:rFonts w:ascii="" w:hAnsi="" w:eastAsia=""/>
                <w:b w:val="0"/>
                <w:i w:val="0"/>
                <w:color w:val="FFFFFF"/>
                <w:sz w:val="22"/>
              </w:rPr>
              <w:t>-select_states.py root root hbtn_0e_0_usa</w:t>
            </w:r>
          </w:p>
        </w:tc>
      </w:tr>
      <w:tr>
        <w:trPr>
          <w:trHeight w:hRule="exact" w:val="562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4" w:after="0"/>
              <w:ind w:left="0" w:right="7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8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4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On your Mysql, your password will most likely not be “root”(which is sys.argv[2]).</w:t>
            </w:r>
          </w:p>
        </w:tc>
      </w:tr>
    </w:tbl>
    <w:p>
      <w:pPr>
        <w:autoSpaceDN w:val="0"/>
        <w:autoSpaceDE w:val="0"/>
        <w:widowControl/>
        <w:spacing w:line="230" w:lineRule="auto" w:before="24" w:after="278"/>
        <w:ind w:left="21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Running it on your terminal, replace the root with your password. Examples: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6120"/>
        <w:gridCol w:w="6120"/>
      </w:tblGrid>
      <w:tr>
        <w:trPr>
          <w:trHeight w:hRule="exact" w:val="34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7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a.</w:t>
            </w:r>
          </w:p>
        </w:tc>
        <w:tc>
          <w:tcPr>
            <w:tcW w:type="dxa" w:w="8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If my MySQL password is “ALxprojects”, replace the code above with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6120"/>
        <w:gridCol w:w="6120"/>
      </w:tblGrid>
      <w:tr>
        <w:trPr>
          <w:trHeight w:hRule="exact" w:val="510"/>
        </w:trPr>
        <w:tc>
          <w:tcPr>
            <w:tcW w:type="dxa" w:w="9360"/>
            <w:gridSpan w:val="2"/>
            <w:tcBorders/>
            <w:shd w:fill="33333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4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FFFF"/>
                <w:sz w:val="22"/>
              </w:rPr>
              <w:t>./</w:t>
            </w:r>
            <w:r>
              <w:rPr>
                <w:rFonts w:ascii="" w:hAnsi="" w:eastAsia=""/>
                <w:b w:val="0"/>
                <w:i w:val="0"/>
                <w:color w:val="D36262"/>
                <w:sz w:val="22"/>
              </w:rPr>
              <w:t>0</w:t>
            </w:r>
            <w:r>
              <w:rPr>
                <w:rFonts w:ascii="" w:hAnsi="" w:eastAsia=""/>
                <w:b w:val="0"/>
                <w:i w:val="0"/>
                <w:color w:val="FFFFFF"/>
                <w:sz w:val="22"/>
              </w:rPr>
              <w:t>-select_states.py root</w:t>
            </w:r>
            <w:r>
              <w:rPr>
                <w:rFonts w:ascii="" w:hAnsi="" w:eastAsia=""/>
                <w:b w:val="0"/>
                <w:i w:val="0"/>
                <w:color w:val="A2FBA2"/>
                <w:sz w:val="22"/>
              </w:rPr>
              <w:t xml:space="preserve"> "ALxprojects"</w:t>
            </w:r>
            <w:r>
              <w:rPr>
                <w:rFonts w:ascii="" w:hAnsi="" w:eastAsia=""/>
                <w:b w:val="0"/>
                <w:i w:val="0"/>
                <w:color w:val="FFFFFF"/>
                <w:sz w:val="22"/>
              </w:rPr>
              <w:t xml:space="preserve"> hbtn_0e_0_usa</w:t>
            </w:r>
          </w:p>
        </w:tc>
      </w:tr>
      <w:tr>
        <w:trPr>
          <w:trHeight w:hRule="exact" w:val="56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6" w:after="0"/>
              <w:ind w:left="0" w:right="7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b.</w:t>
            </w:r>
          </w:p>
        </w:tc>
        <w:tc>
          <w:tcPr>
            <w:tcW w:type="dxa" w:w="8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If my MSQL password contains special characters like “$”, example: “pas$word”,</w:t>
            </w:r>
          </w:p>
        </w:tc>
      </w:tr>
    </w:tbl>
    <w:p>
      <w:pPr>
        <w:autoSpaceDN w:val="0"/>
        <w:autoSpaceDE w:val="0"/>
        <w:widowControl/>
        <w:spacing w:line="233" w:lineRule="auto" w:before="24" w:after="38"/>
        <w:ind w:left="288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escape the character with a ’ \’: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6120"/>
        <w:gridCol w:w="6120"/>
      </w:tblGrid>
      <w:tr>
        <w:trPr>
          <w:trHeight w:hRule="exact" w:val="510"/>
        </w:trPr>
        <w:tc>
          <w:tcPr>
            <w:tcW w:type="dxa" w:w="9360"/>
            <w:gridSpan w:val="2"/>
            <w:tcBorders/>
            <w:shd w:fill="33333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2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FFFF"/>
                <w:sz w:val="22"/>
              </w:rPr>
              <w:t>./</w:t>
            </w:r>
            <w:r>
              <w:rPr>
                <w:rFonts w:ascii="" w:hAnsi="" w:eastAsia=""/>
                <w:b w:val="0"/>
                <w:i w:val="0"/>
                <w:color w:val="D36262"/>
                <w:sz w:val="22"/>
              </w:rPr>
              <w:t>0</w:t>
            </w:r>
            <w:r>
              <w:rPr>
                <w:rFonts w:ascii="" w:hAnsi="" w:eastAsia=""/>
                <w:b w:val="0"/>
                <w:i w:val="0"/>
                <w:color w:val="FFFFFF"/>
                <w:sz w:val="22"/>
              </w:rPr>
              <w:t>-select_states</w:t>
            </w:r>
            <w:r>
              <w:rPr>
                <w:rFonts w:ascii="" w:hAnsi="" w:eastAsia=""/>
                <w:b w:val="0"/>
                <w:i w:val="0"/>
                <w:color w:val="ACE4FB"/>
                <w:sz w:val="22"/>
              </w:rPr>
              <w:t>.py</w:t>
            </w:r>
            <w:r>
              <w:rPr>
                <w:rFonts w:ascii="" w:hAnsi="" w:eastAsia=""/>
                <w:b w:val="0"/>
                <w:i w:val="0"/>
                <w:color w:val="FFFFFF"/>
                <w:sz w:val="22"/>
              </w:rPr>
              <w:t xml:space="preserve"> root</w:t>
            </w:r>
            <w:r>
              <w:rPr>
                <w:rFonts w:ascii="" w:hAnsi="" w:eastAsia=""/>
                <w:b w:val="0"/>
                <w:i w:val="0"/>
                <w:color w:val="A2FBA2"/>
                <w:sz w:val="22"/>
              </w:rPr>
              <w:t xml:space="preserve"> "pas\$word"</w:t>
            </w:r>
            <w:r>
              <w:rPr>
                <w:rFonts w:ascii="" w:hAnsi="" w:eastAsia=""/>
                <w:b w:val="0"/>
                <w:i w:val="0"/>
                <w:color w:val="FFFFFF"/>
                <w:sz w:val="22"/>
              </w:rPr>
              <w:t xml:space="preserve"> hbtn_0e_0_usa</w:t>
            </w:r>
          </w:p>
        </w:tc>
      </w:tr>
      <w:tr>
        <w:trPr>
          <w:trHeight w:hRule="exact" w:val="57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4" w:after="0"/>
              <w:ind w:left="0" w:right="8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c.</w:t>
            </w:r>
          </w:p>
        </w:tc>
        <w:tc>
          <w:tcPr>
            <w:tcW w:type="dxa" w:w="8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4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If my MySQL password if an empty string, replace with: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12240"/>
      </w:tblGrid>
      <w:tr>
        <w:trPr>
          <w:trHeight w:hRule="exact" w:val="510"/>
        </w:trPr>
        <w:tc>
          <w:tcPr>
            <w:tcW w:type="dxa" w:w="9360"/>
            <w:tcBorders/>
            <w:shd w:fill="33333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2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FFFF"/>
                <w:sz w:val="22"/>
              </w:rPr>
              <w:t>./</w:t>
            </w:r>
            <w:r>
              <w:rPr>
                <w:rFonts w:ascii="" w:hAnsi="" w:eastAsia=""/>
                <w:b w:val="0"/>
                <w:i w:val="0"/>
                <w:color w:val="D36262"/>
                <w:sz w:val="22"/>
              </w:rPr>
              <w:t>0</w:t>
            </w:r>
            <w:r>
              <w:rPr>
                <w:rFonts w:ascii="" w:hAnsi="" w:eastAsia=""/>
                <w:b w:val="0"/>
                <w:i w:val="0"/>
                <w:color w:val="FFFFFF"/>
                <w:sz w:val="22"/>
              </w:rPr>
              <w:t>-select_states</w:t>
            </w:r>
            <w:r>
              <w:rPr>
                <w:rFonts w:ascii="" w:hAnsi="" w:eastAsia=""/>
                <w:b w:val="0"/>
                <w:i w:val="0"/>
                <w:color w:val="ACE4FB"/>
                <w:sz w:val="22"/>
              </w:rPr>
              <w:t>.py</w:t>
            </w:r>
            <w:r>
              <w:rPr>
                <w:rFonts w:ascii="" w:hAnsi="" w:eastAsia=""/>
                <w:b w:val="0"/>
                <w:i w:val="0"/>
                <w:color w:val="FFFFFF"/>
                <w:sz w:val="22"/>
              </w:rPr>
              <w:t xml:space="preserve"> root</w:t>
            </w:r>
            <w:r>
              <w:rPr>
                <w:rFonts w:ascii="" w:hAnsi="" w:eastAsia=""/>
                <w:b w:val="0"/>
                <w:i w:val="0"/>
                <w:color w:val="A2FBA2"/>
                <w:sz w:val="22"/>
              </w:rPr>
              <w:t xml:space="preserve"> ""</w:t>
            </w:r>
            <w:r>
              <w:rPr>
                <w:rFonts w:ascii="" w:hAnsi="" w:eastAsia=""/>
                <w:b w:val="0"/>
                <w:i w:val="0"/>
                <w:color w:val="FFFFFF"/>
                <w:sz w:val="22"/>
              </w:rPr>
              <w:t xml:space="preserve"> hbtn_0e_0_usa</w:t>
            </w:r>
          </w:p>
        </w:tc>
      </w:tr>
    </w:tbl>
    <w:p>
      <w:pPr>
        <w:autoSpaceDN w:val="0"/>
        <w:autoSpaceDE w:val="0"/>
        <w:widowControl/>
        <w:spacing w:line="230" w:lineRule="auto" w:before="586" w:after="276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B. If you want to remove the password requirement from your MySQL root user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6120"/>
        <w:gridCol w:w="6120"/>
      </w:tblGrid>
      <w:tr>
        <w:trPr>
          <w:trHeight w:hRule="exact" w:val="344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7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8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Enter your mysql normally with your password then type in the following commands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12240"/>
      </w:tblGrid>
      <w:tr>
        <w:trPr>
          <w:trHeight w:hRule="exact" w:val="510"/>
        </w:trPr>
        <w:tc>
          <w:tcPr>
            <w:tcW w:type="dxa" w:w="9360"/>
            <w:tcBorders/>
            <w:shd w:fill="33333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4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BC28B"/>
                <w:sz w:val="22"/>
              </w:rPr>
              <w:t>UPDATE</w:t>
            </w:r>
            <w:r>
              <w:rPr>
                <w:rFonts w:ascii="" w:hAnsi="" w:eastAsia=""/>
                <w:b w:val="0"/>
                <w:i w:val="0"/>
                <w:color w:val="FFFFFF"/>
                <w:sz w:val="22"/>
              </w:rPr>
              <w:t xml:space="preserve"> mysql.</w:t>
            </w:r>
            <w:r>
              <w:rPr>
                <w:rFonts w:ascii="" w:hAnsi="" w:eastAsia=""/>
                <w:b w:val="0"/>
                <w:i w:val="0"/>
                <w:color w:val="FBC28B"/>
                <w:sz w:val="22"/>
              </w:rPr>
              <w:t>user SET</w:t>
            </w:r>
            <w:r>
              <w:rPr>
                <w:rFonts w:ascii="" w:hAnsi="" w:eastAsia=""/>
                <w:b w:val="0"/>
                <w:i w:val="0"/>
                <w:color w:val="FFFFFF"/>
                <w:sz w:val="22"/>
              </w:rPr>
              <w:t xml:space="preserve"> authentication_string=</w:t>
            </w:r>
            <w:r>
              <w:rPr>
                <w:rFonts w:ascii="" w:hAnsi="" w:eastAsia=""/>
                <w:b w:val="0"/>
                <w:i w:val="0"/>
                <w:color w:val="FBC28B"/>
                <w:sz w:val="22"/>
              </w:rPr>
              <w:t>null WHERE User</w:t>
            </w:r>
            <w:r>
              <w:rPr>
                <w:rFonts w:ascii="" w:hAnsi="" w:eastAsia=""/>
                <w:b w:val="0"/>
                <w:i w:val="0"/>
                <w:color w:val="FFFFFF"/>
                <w:sz w:val="22"/>
              </w:rPr>
              <w:t>=</w:t>
            </w:r>
            <w:r>
              <w:rPr>
                <w:rFonts w:ascii="" w:hAnsi="" w:eastAsia=""/>
                <w:b w:val="0"/>
                <w:i w:val="0"/>
                <w:color w:val="A2FBA2"/>
                <w:sz w:val="22"/>
              </w:rPr>
              <w:t>'root'</w:t>
            </w:r>
            <w:r>
              <w:rPr>
                <w:rFonts w:ascii="" w:hAnsi="" w:eastAsia=""/>
                <w:b w:val="0"/>
                <w:i w:val="0"/>
                <w:color w:val="FFFFFF"/>
                <w:sz w:val="22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2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12240"/>
      </w:tblGrid>
      <w:tr>
        <w:trPr>
          <w:trHeight w:hRule="exact" w:val="510"/>
        </w:trPr>
        <w:tc>
          <w:tcPr>
            <w:tcW w:type="dxa" w:w="9360"/>
            <w:tcBorders/>
            <w:shd w:fill="33333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2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BC28B"/>
                <w:sz w:val="22"/>
              </w:rPr>
              <w:t>flush privileges</w:t>
            </w:r>
            <w:r>
              <w:rPr>
                <w:rFonts w:ascii="" w:hAnsi="" w:eastAsia=""/>
                <w:b w:val="0"/>
                <w:i w:val="0"/>
                <w:color w:val="FFFFFF"/>
                <w:sz w:val="22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233" w:lineRule="auto" w:before="294" w:after="0"/>
        <w:ind w:left="21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Now your password is set to an empty string.</w:t>
      </w:r>
    </w:p>
    <w:p>
      <w:pPr>
        <w:autoSpaceDN w:val="0"/>
        <w:autoSpaceDE w:val="0"/>
        <w:widowControl/>
        <w:spacing w:line="230" w:lineRule="auto" w:before="46" w:after="0"/>
        <w:ind w:left="21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You can run your code with "" in place of the "root" provided by ALx as in 2C above</w:t>
      </w:r>
    </w:p>
    <w:p>
      <w:pPr>
        <w:autoSpaceDN w:val="0"/>
        <w:tabs>
          <w:tab w:pos="1706" w:val="left"/>
        </w:tabs>
        <w:autoSpaceDE w:val="0"/>
        <w:widowControl/>
        <w:spacing w:line="254" w:lineRule="auto" w:before="318" w:after="0"/>
        <w:ind w:left="1440" w:right="7632" w:firstLine="0"/>
        <w:jc w:val="left"/>
      </w:pPr>
      <w:r>
        <w:rPr>
          <w:rFonts w:ascii="Arial" w:hAnsi="Arial" w:eastAsia="Arial"/>
          <w:b w:val="0"/>
          <w:i w:val="0"/>
          <w:color w:val="202024"/>
          <w:sz w:val="28"/>
        </w:rPr>
        <w:t>©</w:t>
      </w:r>
      <w:r>
        <w:rPr>
          <w:rFonts w:ascii="Arial" w:hAnsi="Arial" w:eastAsia="Arial"/>
          <w:b w:val="0"/>
          <w:i w:val="0"/>
          <w:color w:val="666666"/>
          <w:sz w:val="24"/>
        </w:rPr>
        <w:t xml:space="preserve"> Gbeminiyi Samagbeyi C-9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666666"/>
          <w:sz w:val="24"/>
        </w:rPr>
        <w:t>ALx Accountability Group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