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240" w:rsidRDefault="00BC4240" w:rsidP="00BC4240">
      <w:pPr>
        <w:pStyle w:val="Ttulo"/>
      </w:pPr>
      <w:r>
        <w:t>Trabalho APS:</w:t>
      </w:r>
    </w:p>
    <w:p w:rsidR="00BC4240" w:rsidRDefault="00BC4240" w:rsidP="00BC4240"/>
    <w:p w:rsidR="00BC4240" w:rsidRPr="00BC4240" w:rsidRDefault="00BC4240" w:rsidP="00BC4240">
      <w:pPr>
        <w:pStyle w:val="Ttulo1"/>
        <w:rPr>
          <w:color w:val="auto"/>
        </w:rPr>
      </w:pPr>
      <w:proofErr w:type="spellStart"/>
      <w:r w:rsidRPr="00BC4240">
        <w:rPr>
          <w:color w:val="auto"/>
        </w:rPr>
        <w:t>Emylly</w:t>
      </w:r>
      <w:proofErr w:type="spellEnd"/>
      <w:r w:rsidRPr="00BC4240">
        <w:rPr>
          <w:color w:val="auto"/>
        </w:rPr>
        <w:t xml:space="preserve"> </w:t>
      </w:r>
      <w:proofErr w:type="spellStart"/>
      <w:r w:rsidRPr="00BC4240">
        <w:rPr>
          <w:color w:val="auto"/>
        </w:rPr>
        <w:t>Grazyely</w:t>
      </w:r>
      <w:proofErr w:type="spellEnd"/>
    </w:p>
    <w:p w:rsidR="00BC4240" w:rsidRPr="00BC4240" w:rsidRDefault="00BC4240" w:rsidP="00BC4240">
      <w:pPr>
        <w:pStyle w:val="Ttulo1"/>
        <w:rPr>
          <w:color w:val="auto"/>
        </w:rPr>
      </w:pPr>
      <w:proofErr w:type="spellStart"/>
      <w:r w:rsidRPr="00BC4240">
        <w:rPr>
          <w:color w:val="auto"/>
        </w:rPr>
        <w:t>Lorenço</w:t>
      </w:r>
      <w:proofErr w:type="spellEnd"/>
      <w:r w:rsidRPr="00BC4240">
        <w:rPr>
          <w:color w:val="auto"/>
        </w:rPr>
        <w:t xml:space="preserve"> Gabriel</w:t>
      </w:r>
    </w:p>
    <w:p w:rsidR="00BC4240" w:rsidRDefault="00BC4240" w:rsidP="00BC4240"/>
    <w:p w:rsidR="00BC4240" w:rsidRDefault="00BC4240" w:rsidP="00BC4240">
      <w:pPr>
        <w:rPr>
          <w:rStyle w:val="ui-provider"/>
          <w:sz w:val="32"/>
          <w:szCs w:val="32"/>
        </w:rPr>
      </w:pPr>
      <w:r w:rsidRPr="00BC4240">
        <w:rPr>
          <w:rStyle w:val="Ttulo1Char"/>
          <w:b/>
          <w:color w:val="auto"/>
        </w:rPr>
        <w:t>Tema</w:t>
      </w:r>
      <w:r w:rsidRPr="00BC4240">
        <w:rPr>
          <w:rStyle w:val="ui-provider"/>
          <w:b/>
          <w:sz w:val="32"/>
          <w:szCs w:val="32"/>
        </w:rPr>
        <w:t>:</w:t>
      </w:r>
      <w:r w:rsidRPr="00BC4240">
        <w:rPr>
          <w:rStyle w:val="ui-provider"/>
        </w:rPr>
        <w:t xml:space="preserve"> </w:t>
      </w:r>
      <w:r w:rsidRPr="00BC4240">
        <w:rPr>
          <w:rStyle w:val="ui-provider"/>
          <w:sz w:val="32"/>
          <w:szCs w:val="32"/>
        </w:rPr>
        <w:t>Sistema de gerenciamento de projetos para estúdios de design de jogos indie.</w:t>
      </w:r>
    </w:p>
    <w:p w:rsidR="00325C14" w:rsidRDefault="00325C14" w:rsidP="00BC4240">
      <w:pPr>
        <w:rPr>
          <w:rStyle w:val="ui-provider"/>
          <w:sz w:val="32"/>
          <w:szCs w:val="32"/>
        </w:rPr>
      </w:pPr>
    </w:p>
    <w:p w:rsidR="00BC4240" w:rsidRDefault="00112976" w:rsidP="00325C14">
      <w:pPr>
        <w:pStyle w:val="PargrafodaLista"/>
        <w:numPr>
          <w:ilvl w:val="0"/>
          <w:numId w:val="1"/>
        </w:numPr>
        <w:rPr>
          <w:rStyle w:val="ui-provider"/>
          <w:sz w:val="32"/>
          <w:szCs w:val="32"/>
        </w:rPr>
      </w:pPr>
      <w:r w:rsidRPr="00325C14">
        <w:rPr>
          <w:rStyle w:val="ui-provider"/>
          <w:sz w:val="32"/>
          <w:szCs w:val="32"/>
        </w:rPr>
        <w:t>Como vo</w:t>
      </w:r>
      <w:r w:rsidR="00325C14" w:rsidRPr="00325C14">
        <w:rPr>
          <w:rStyle w:val="ui-provider"/>
          <w:sz w:val="32"/>
          <w:szCs w:val="32"/>
        </w:rPr>
        <w:t>cê planeja ser seu sistema de jogos indie? Quais as etapas?</w:t>
      </w:r>
    </w:p>
    <w:p w:rsidR="00325C14" w:rsidRDefault="00325C14" w:rsidP="00325C1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 w:rsidRPr="00325C14">
        <w:rPr>
          <w:rStyle w:val="Partesuperior-zdoformulrio"/>
          <w:sz w:val="32"/>
          <w:szCs w:val="32"/>
        </w:rPr>
        <w:sym w:font="Wingdings" w:char="F0E0"/>
      </w:r>
      <w:r w:rsidRPr="00325C14">
        <w:rPr>
          <w:rStyle w:val="Forte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 xml:space="preserve"> </w:t>
      </w:r>
      <w:r w:rsidRPr="00325C14"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E3E3E3" w:frame="1"/>
        </w:rPr>
        <w:t>Concepção da Ideia</w:t>
      </w:r>
      <w:r w:rsidRPr="00325C14">
        <w:rPr>
          <w:rFonts w:ascii="Segoe UI" w:hAnsi="Segoe UI" w:cs="Segoe UI"/>
          <w:color w:val="000000"/>
          <w:sz w:val="27"/>
          <w:szCs w:val="27"/>
        </w:rPr>
        <w:t>: Comece com uma ideia clara do tipo de jogo que você deseja criar. Isso pode envolver a definição do gênero do jogo, a mecânica principal, a história e os personagens.</w:t>
      </w:r>
    </w:p>
    <w:p w:rsidR="00325C14" w:rsidRPr="00325C14" w:rsidRDefault="00325C14" w:rsidP="00325C1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</w:p>
    <w:p w:rsidR="00325C14" w:rsidRDefault="00325C14" w:rsidP="00325C1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325C1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pt-BR"/>
        </w:rPr>
        <w:t>Pesquisa de Mercado</w:t>
      </w:r>
      <w:r w:rsidRPr="00325C14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: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</w:t>
      </w:r>
      <w:r w:rsidRPr="00325C14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ntender as tendências atuais, a demanda do público-alvo e o que os jogadores estão procurando em termos de experiência de jogo. Isso ajudará a moldar sua ideia e torná-la mais relevante.</w:t>
      </w:r>
    </w:p>
    <w:p w:rsidR="00325C14" w:rsidRPr="00325C14" w:rsidRDefault="00325C14" w:rsidP="00325C1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</w:p>
    <w:p w:rsidR="00325C14" w:rsidRDefault="00325C14" w:rsidP="00325C1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325C1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pt-BR"/>
        </w:rPr>
        <w:t>Planejamento do Jogo</w:t>
      </w:r>
      <w:r w:rsidRPr="00325C14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 Elabore um documento de design de jogo detalhado que descreva todos os aspectos do jogo</w:t>
      </w: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. </w:t>
      </w:r>
      <w:proofErr w:type="gramStart"/>
      <w:r w:rsidRPr="00325C14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Isso</w:t>
      </w:r>
      <w:proofErr w:type="gramEnd"/>
      <w:r w:rsidRPr="00325C14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servirá como um guia durante o desenvolvimento.</w:t>
      </w:r>
    </w:p>
    <w:p w:rsidR="00325C14" w:rsidRPr="00325C14" w:rsidRDefault="00325C14" w:rsidP="00325C1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</w:p>
    <w:p w:rsidR="00325C14" w:rsidRDefault="00325C14" w:rsidP="00325C1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325C1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pt-BR"/>
        </w:rPr>
        <w:t>Desenvolvimento do Protótipo</w:t>
      </w:r>
      <w:r w:rsidRPr="00325C14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 Comece a desenvolver um protótipo básico do seu jogo para testar as mecânicas principais e a viabilidade da ideia. Isso pode ser feito usando ferramentas de desenvolvimento de jogos ou até mesmo prototipagem rápida em papel.</w:t>
      </w:r>
    </w:p>
    <w:p w:rsidR="00325C14" w:rsidRPr="00325C14" w:rsidRDefault="00325C14" w:rsidP="00325C1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</w:p>
    <w:p w:rsidR="00325C14" w:rsidRPr="00325C14" w:rsidRDefault="00325C14" w:rsidP="00325C1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325C1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pt-BR"/>
        </w:rPr>
        <w:t>Iteração e Testes</w:t>
      </w:r>
      <w:r w:rsidRPr="00325C14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 Itere sobre o protótipo com base no feedback dos testadores e em suas próprias observações. Faça ajustes no design, mecânicas e arte conforme necessário para melhorar a experiência do jogador.</w:t>
      </w:r>
    </w:p>
    <w:p w:rsidR="00325C14" w:rsidRDefault="00325C14" w:rsidP="00325C1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325C1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pt-BR"/>
        </w:rPr>
        <w:lastRenderedPageBreak/>
        <w:t>Produção Completa</w:t>
      </w:r>
      <w:r w:rsidRPr="00325C14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 Uma vez que o protótipo esteja sólido e você tenha um plano claro, comece a produção completa do jogo. Isso envolve a criação de todos os ativos do jogo, como gráficos, áudio, animações, etc.</w:t>
      </w:r>
    </w:p>
    <w:p w:rsidR="00325C14" w:rsidRDefault="00325C14" w:rsidP="00325C1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</w:p>
    <w:p w:rsidR="00325C14" w:rsidRDefault="00325C14" w:rsidP="00325C1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325C1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pt-BR"/>
        </w:rPr>
        <w:t>Testes de Qualidade</w:t>
      </w:r>
      <w:r w:rsidRPr="00325C14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 Realize testes extensivos de qualidade para garantir que o jogo esteja livre de bugs e que ofereça uma experiência de jogo suave e envolvente.</w:t>
      </w:r>
    </w:p>
    <w:p w:rsidR="00325C14" w:rsidRPr="00325C14" w:rsidRDefault="00325C14" w:rsidP="00325C1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</w:p>
    <w:p w:rsidR="00325C14" w:rsidRDefault="00325C14" w:rsidP="00325C1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325C1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pt-BR"/>
        </w:rPr>
        <w:t>Lançamento e Marketing</w:t>
      </w:r>
      <w:r w:rsidRPr="00325C14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 Planeje o lançamento do seu jogo, incluindo estratégias de marketing para aumentar a conscientização e gerar interesse entre os jogadores. Isso pode envolver o uso de mídias sociais, criação de um site dedicado, participação em eventos de jogos, entre outras táticas.</w:t>
      </w:r>
    </w:p>
    <w:p w:rsidR="00325C14" w:rsidRPr="00325C14" w:rsidRDefault="00325C14" w:rsidP="00325C1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</w:p>
    <w:p w:rsidR="00325C14" w:rsidRDefault="00325C14" w:rsidP="00325C1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325C1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pt-BR"/>
        </w:rPr>
        <w:t>Suporte Pós-Lançamento</w:t>
      </w:r>
      <w:r w:rsidRPr="00325C14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 Após o lançamento do jogo, esteja preparado para fornecer suporte contínuo aos jogadores, corrigir quaisquer problemas que surjam e lançar atualizações e conteúdo adicional conforme necessário.</w:t>
      </w:r>
    </w:p>
    <w:p w:rsidR="00325C14" w:rsidRPr="00325C14" w:rsidRDefault="00325C14" w:rsidP="00325C1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</w:p>
    <w:p w:rsidR="00325C14" w:rsidRDefault="00325C14" w:rsidP="00325C1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325C1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pt-BR"/>
        </w:rPr>
        <w:t>Avaliação e Reflexão</w:t>
      </w:r>
      <w:r w:rsidRPr="00325C14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 Após o lançamento e alguns meses de disponibilidade, avalie o desempenho do jogo, analise o feedback dos jogadores e reflita sobre o processo de desenvolvimento. Isso ajudará a informar futuros projetos e aprimorar suas habilidades como desenvolvedor de jogos indie.</w:t>
      </w:r>
    </w:p>
    <w:p w:rsidR="00325C14" w:rsidRPr="00325C14" w:rsidRDefault="00325C14" w:rsidP="00325C1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</w:p>
    <w:p w:rsidR="00BC4240" w:rsidRDefault="00BC4240" w:rsidP="008E3A13">
      <w:pPr>
        <w:pStyle w:val="Ttulo1"/>
        <w:rPr>
          <w:rFonts w:eastAsia="Times New Roman"/>
          <w:lang w:eastAsia="pt-BR"/>
        </w:rPr>
      </w:pPr>
    </w:p>
    <w:p w:rsidR="00325C14" w:rsidRPr="008E3A13" w:rsidRDefault="008E3A13" w:rsidP="008E3A13">
      <w:pPr>
        <w:pStyle w:val="Ttulo1"/>
        <w:numPr>
          <w:ilvl w:val="0"/>
          <w:numId w:val="1"/>
        </w:numPr>
        <w:rPr>
          <w:color w:val="000000" w:themeColor="text1"/>
        </w:rPr>
      </w:pPr>
      <w:r w:rsidRPr="008E3A13">
        <w:rPr>
          <w:color w:val="000000" w:themeColor="text1"/>
        </w:rPr>
        <w:t>Onde o usuário acessaria esse jogo? Onde o usuário estaria fisicamente ao usar esse jogo?</w:t>
      </w:r>
    </w:p>
    <w:p w:rsidR="008E3A13" w:rsidRPr="008E3A13" w:rsidRDefault="008E3A13" w:rsidP="008E3A13">
      <w:pPr>
        <w:pStyle w:val="Ttulo2"/>
        <w:rPr>
          <w:color w:val="000000" w:themeColor="text1"/>
        </w:rPr>
      </w:pPr>
      <w:r w:rsidRPr="008E3A13">
        <w:sym w:font="Wingdings" w:char="F0E0"/>
      </w:r>
      <w:r w:rsidRPr="008E3A13">
        <w:rPr>
          <w:rStyle w:val="Ttulo"/>
          <w:color w:val="000000" w:themeColor="text1"/>
        </w:rPr>
        <w:t xml:space="preserve"> </w:t>
      </w:r>
      <w:r w:rsidRPr="008E3A13">
        <w:rPr>
          <w:rStyle w:val="Forte"/>
          <w:b w:val="0"/>
          <w:bCs w:val="0"/>
          <w:color w:val="000000" w:themeColor="text1"/>
        </w:rPr>
        <w:t>Plataformas de distribuição online</w:t>
      </w:r>
      <w:r w:rsidRPr="008E3A13">
        <w:rPr>
          <w:color w:val="000000" w:themeColor="text1"/>
        </w:rPr>
        <w:t>,</w:t>
      </w:r>
      <w:r w:rsidRPr="008E3A13">
        <w:rPr>
          <w:rStyle w:val="Ttulo"/>
          <w:color w:val="000000" w:themeColor="text1"/>
        </w:rPr>
        <w:t xml:space="preserve"> </w:t>
      </w:r>
      <w:r w:rsidRPr="008E3A13">
        <w:rPr>
          <w:rStyle w:val="Forte"/>
          <w:b w:val="0"/>
          <w:bCs w:val="0"/>
          <w:color w:val="000000" w:themeColor="text1"/>
        </w:rPr>
        <w:t>consoles de Jogos</w:t>
      </w:r>
      <w:r w:rsidRPr="008E3A13">
        <w:rPr>
          <w:color w:val="000000" w:themeColor="text1"/>
        </w:rPr>
        <w:t xml:space="preserve">, dispositivos móveis, PCs, laptops, eventos </w:t>
      </w:r>
      <w:proofErr w:type="gramStart"/>
      <w:r w:rsidRPr="008E3A13">
        <w:rPr>
          <w:color w:val="000000" w:themeColor="text1"/>
        </w:rPr>
        <w:t>e  convenções</w:t>
      </w:r>
      <w:proofErr w:type="gramEnd"/>
      <w:r w:rsidRPr="008E3A13">
        <w:rPr>
          <w:color w:val="000000" w:themeColor="text1"/>
        </w:rPr>
        <w:t xml:space="preserve"> etc.</w:t>
      </w:r>
    </w:p>
    <w:p w:rsidR="008E3A13" w:rsidRPr="008E3A13" w:rsidRDefault="008E3A13" w:rsidP="008E3A13">
      <w:pPr>
        <w:pStyle w:val="Ttulo2"/>
        <w:rPr>
          <w:color w:val="000000" w:themeColor="text1"/>
        </w:rPr>
      </w:pPr>
      <w:r w:rsidRPr="008E3A13">
        <w:rPr>
          <w:color w:val="000000" w:themeColor="text1"/>
        </w:rPr>
        <w:t>Em resumo, os usuários podem acessar e jogar seu jogo indie de várias maneiras, dependendo da plataforma de distribuição escolhida e das preferências do público-alvo.</w:t>
      </w:r>
    </w:p>
    <w:p w:rsidR="008E3A13" w:rsidRDefault="008E3A13" w:rsidP="008E3A13">
      <w:pPr>
        <w:rPr>
          <w:color w:val="000000" w:themeColor="text1"/>
        </w:rPr>
      </w:pPr>
    </w:p>
    <w:p w:rsidR="008E3A13" w:rsidRDefault="008E3A13" w:rsidP="008E3A13">
      <w:pPr>
        <w:pStyle w:val="Ttulo1"/>
        <w:rPr>
          <w:color w:val="000000" w:themeColor="text1"/>
        </w:rPr>
      </w:pPr>
      <w:r>
        <w:rPr>
          <w:color w:val="000000" w:themeColor="text1"/>
        </w:rPr>
        <w:lastRenderedPageBreak/>
        <w:t>3-</w:t>
      </w:r>
      <w:r w:rsidRPr="008E3A13">
        <w:rPr>
          <w:color w:val="000000" w:themeColor="text1"/>
        </w:rPr>
        <w:t>Qual o intuito do jogo?</w:t>
      </w:r>
    </w:p>
    <w:p w:rsidR="008E3A13" w:rsidRPr="008E3A13" w:rsidRDefault="008E3A13" w:rsidP="008E3A1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8E3A1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Entretenimento</w:t>
      </w:r>
      <w:bookmarkStart w:id="0" w:name="_GoBack"/>
      <w:bookmarkEnd w:id="0"/>
    </w:p>
    <w:p w:rsidR="008E3A13" w:rsidRPr="008E3A13" w:rsidRDefault="008E3A13" w:rsidP="00A3290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8E3A1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 xml:space="preserve">Contar uma </w:t>
      </w:r>
      <w:proofErr w:type="spellStart"/>
      <w:r w:rsidRPr="008E3A1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HistóriaExploração</w:t>
      </w:r>
      <w:proofErr w:type="spellEnd"/>
      <w:r w:rsidRPr="008E3A1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 xml:space="preserve"> e Descoberta</w:t>
      </w:r>
      <w:r w:rsidRPr="008E3A1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</w:t>
      </w:r>
    </w:p>
    <w:p w:rsidR="008E3A13" w:rsidRPr="008E3A13" w:rsidRDefault="008E3A13" w:rsidP="00B80F3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8E3A1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 xml:space="preserve">Desafio e </w:t>
      </w:r>
      <w:proofErr w:type="spellStart"/>
      <w:r w:rsidRPr="008E3A1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CompetiçãoExpressão</w:t>
      </w:r>
      <w:proofErr w:type="spellEnd"/>
      <w:r w:rsidRPr="008E3A1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 xml:space="preserve"> Criativa</w:t>
      </w:r>
    </w:p>
    <w:p w:rsidR="008E3A13" w:rsidRPr="008E3A13" w:rsidRDefault="008E3A13" w:rsidP="008E3A1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</w:pPr>
      <w:r w:rsidRPr="008E3A1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Educação e Conscientização</w:t>
      </w:r>
      <w:r w:rsidRPr="008E3A1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: </w:t>
      </w:r>
    </w:p>
    <w:p w:rsidR="00BC4240" w:rsidRPr="00BC4240" w:rsidRDefault="00BC4240" w:rsidP="00BC4240"/>
    <w:sectPr w:rsidR="00BC4240" w:rsidRPr="00BC4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719C5"/>
    <w:multiLevelType w:val="multilevel"/>
    <w:tmpl w:val="AD063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227D0E"/>
    <w:multiLevelType w:val="hybridMultilevel"/>
    <w:tmpl w:val="F1029C52"/>
    <w:lvl w:ilvl="0" w:tplc="B5E6CC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34257"/>
    <w:multiLevelType w:val="multilevel"/>
    <w:tmpl w:val="9CFAC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AA28DA"/>
    <w:multiLevelType w:val="hybridMultilevel"/>
    <w:tmpl w:val="A218117E"/>
    <w:lvl w:ilvl="0" w:tplc="BD2848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40"/>
    <w:rsid w:val="00112976"/>
    <w:rsid w:val="001F7DBC"/>
    <w:rsid w:val="00325C14"/>
    <w:rsid w:val="008E3A13"/>
    <w:rsid w:val="00BC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49186"/>
  <w15:chartTrackingRefBased/>
  <w15:docId w15:val="{303C0940-2180-4936-B33F-B4287E80F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4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3A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C42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4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i-provider">
    <w:name w:val="ui-provider"/>
    <w:basedOn w:val="Fontepargpadro"/>
    <w:rsid w:val="00BC4240"/>
  </w:style>
  <w:style w:type="character" w:customStyle="1" w:styleId="Ttulo1Char">
    <w:name w:val="Título 1 Char"/>
    <w:basedOn w:val="Fontepargpadro"/>
    <w:link w:val="Ttulo1"/>
    <w:uiPriority w:val="9"/>
    <w:rsid w:val="00BC4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25C1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2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25C14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25C1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25C14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E3A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7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83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4177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07491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1699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521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31" w:color="E3E3E3"/>
                            <w:right w:val="single" w:sz="2" w:space="0" w:color="E3E3E3"/>
                          </w:divBdr>
                          <w:divsChild>
                            <w:div w:id="18711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048345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1160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6335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0589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05249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2622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47933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3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459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2</cp:revision>
  <dcterms:created xsi:type="dcterms:W3CDTF">2024-03-27T16:53:00Z</dcterms:created>
  <dcterms:modified xsi:type="dcterms:W3CDTF">2024-04-03T13:49:00Z</dcterms:modified>
</cp:coreProperties>
</file>