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21888" w14:textId="734636CD" w:rsidR="001F7B5F" w:rsidRDefault="001F7B5F" w:rsidP="008136D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Nome dos alunos: </w:t>
      </w:r>
      <w:proofErr w:type="spellStart"/>
      <w:r w:rsidR="00A23048">
        <w:rPr>
          <w:rFonts w:ascii="Arial" w:hAnsi="Arial" w:cs="Arial"/>
          <w:sz w:val="28"/>
          <w:szCs w:val="28"/>
        </w:rPr>
        <w:t>Emylly</w:t>
      </w:r>
      <w:proofErr w:type="spellEnd"/>
      <w:r w:rsidR="00A230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3048">
        <w:rPr>
          <w:rFonts w:ascii="Arial" w:hAnsi="Arial" w:cs="Arial"/>
          <w:sz w:val="28"/>
          <w:szCs w:val="28"/>
        </w:rPr>
        <w:t>Grazyely</w:t>
      </w:r>
      <w:bookmarkStart w:id="0" w:name="_GoBack"/>
      <w:bookmarkEnd w:id="0"/>
      <w:proofErr w:type="spellEnd"/>
    </w:p>
    <w:p w14:paraId="08CE03A7" w14:textId="77777777" w:rsidR="001F7B5F" w:rsidRDefault="001F7B5F" w:rsidP="008136D3">
      <w:pPr>
        <w:jc w:val="both"/>
        <w:rPr>
          <w:rFonts w:ascii="Arial" w:hAnsi="Arial" w:cs="Arial"/>
          <w:sz w:val="28"/>
          <w:szCs w:val="28"/>
        </w:rPr>
      </w:pPr>
    </w:p>
    <w:p w14:paraId="029E1A41" w14:textId="44705462" w:rsidR="00F9339C" w:rsidRDefault="008136D3" w:rsidP="001F7B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8"/>
          <w:szCs w:val="28"/>
        </w:rPr>
      </w:pPr>
      <w:r w:rsidRPr="008136D3">
        <w:rPr>
          <w:rFonts w:ascii="Arial" w:hAnsi="Arial" w:cs="Arial"/>
          <w:sz w:val="28"/>
          <w:szCs w:val="28"/>
        </w:rPr>
        <w:t xml:space="preserve">Um projeto de banco de dados para a </w:t>
      </w:r>
      <w:r w:rsidRPr="008136D3">
        <w:rPr>
          <w:rFonts w:ascii="Arial" w:hAnsi="Arial" w:cs="Arial"/>
          <w:b/>
          <w:bCs/>
          <w:sz w:val="28"/>
          <w:szCs w:val="28"/>
        </w:rPr>
        <w:t>área da saúde</w:t>
      </w:r>
      <w:r w:rsidRPr="008136D3">
        <w:rPr>
          <w:rFonts w:ascii="Arial" w:hAnsi="Arial" w:cs="Arial"/>
          <w:sz w:val="28"/>
          <w:szCs w:val="28"/>
        </w:rPr>
        <w:t xml:space="preserve"> pode ter diversos objetivos, como centralizar informações de pacientes, facilitar o acesso a dados clínicos, auxiliar na gestão de serviços e pesquisas, e até mesmo otimizar a prevenção e tratamento de doenças.</w:t>
      </w:r>
    </w:p>
    <w:p w14:paraId="36B80A3E" w14:textId="77777777" w:rsidR="008136D3" w:rsidRPr="008136D3" w:rsidRDefault="008136D3" w:rsidP="008136D3">
      <w:pPr>
        <w:jc w:val="both"/>
        <w:rPr>
          <w:rFonts w:ascii="Arial" w:hAnsi="Arial" w:cs="Arial"/>
        </w:rPr>
      </w:pPr>
    </w:p>
    <w:p w14:paraId="3E5672A2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Possíveis aplicações:</w:t>
      </w:r>
    </w:p>
    <w:p w14:paraId="15788154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Centralização de dados de pacientes:</w:t>
      </w:r>
    </w:p>
    <w:p w14:paraId="4B062A23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Armazenar informações como histórico clínico, exames, medicamentos, alergias, etc., em um único sistema, facilitando o acesso a informações relevantes.</w:t>
      </w:r>
    </w:p>
    <w:p w14:paraId="468B6A83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Gestão de serviços:</w:t>
      </w:r>
    </w:p>
    <w:p w14:paraId="6D820FB5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Gerenciar consultas, internações, procedimentos, e outros serviços de saúde, otimizando a logística e o atendimento.</w:t>
      </w:r>
    </w:p>
    <w:p w14:paraId="31A19714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Pesquisa e análise de dados:</w:t>
      </w:r>
    </w:p>
    <w:p w14:paraId="1F2DABB7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Utilizar os dados para realizar estudos epidemiológicos, identificar tendências de saúde, e desenvolver novas estratégias de prevenção e tratamento.</w:t>
      </w:r>
    </w:p>
    <w:p w14:paraId="36214FF7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Prevenção e tratamento de doenças:</w:t>
      </w:r>
    </w:p>
    <w:p w14:paraId="37059152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Monitorar a evolução de doenças, identificar grupos de risco, e fornecer informações relevantes para a tomada de decisão clínica.</w:t>
      </w:r>
    </w:p>
    <w:p w14:paraId="6BA4C16A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Apoio à tomada de decisão:</w:t>
      </w:r>
    </w:p>
    <w:p w14:paraId="2A9CFC6A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Fornecer dados e informações para auxiliar os profissionais de saúde na tomada de decisões clínicas e administrativas. </w:t>
      </w:r>
    </w:p>
    <w:p w14:paraId="638C408D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Exemplos de bancos de dados utilizados na área da saúde:</w:t>
      </w:r>
    </w:p>
    <w:p w14:paraId="56CA9840" w14:textId="77777777" w:rsidR="008136D3" w:rsidRPr="008136D3" w:rsidRDefault="008136D3" w:rsidP="008136D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MySQL:</w:t>
      </w:r>
    </w:p>
    <w:p w14:paraId="353FAFFC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Sistema de gerenciamento de banco de dados (SGBD) de código aberto, amplamente utilizado em sistemas de saúde. </w:t>
      </w:r>
    </w:p>
    <w:p w14:paraId="76606676" w14:textId="77777777" w:rsidR="008136D3" w:rsidRDefault="008136D3" w:rsidP="008136D3">
      <w:pPr>
        <w:jc w:val="both"/>
        <w:rPr>
          <w:rFonts w:ascii="Arial" w:hAnsi="Arial" w:cs="Arial"/>
        </w:rPr>
      </w:pPr>
    </w:p>
    <w:p w14:paraId="07DE29C5" w14:textId="38F6BB41" w:rsidR="008136D3" w:rsidRDefault="008136D3" w:rsidP="008136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8136D3">
        <w:rPr>
          <w:rFonts w:ascii="Arial" w:hAnsi="Arial" w:cs="Arial"/>
        </w:rPr>
        <w:t>m projeto de banco de dados bem estruturado e implementado pode trazer inúmeros benefícios para a área da saúde, desde a melhoria do atendimento aos pacientes até a promoção da pesquisa e do desenvolvimento de novas estratégias de saúde. </w:t>
      </w:r>
    </w:p>
    <w:p w14:paraId="323770D1" w14:textId="77777777" w:rsidR="008136D3" w:rsidRDefault="008136D3" w:rsidP="008136D3">
      <w:pPr>
        <w:jc w:val="both"/>
        <w:rPr>
          <w:rFonts w:ascii="Arial" w:hAnsi="Arial" w:cs="Arial"/>
        </w:rPr>
      </w:pPr>
    </w:p>
    <w:p w14:paraId="105E55D2" w14:textId="77777777" w:rsidR="008136D3" w:rsidRDefault="008136D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EFCE1C" w14:textId="51DB857E" w:rsidR="008136D3" w:rsidRDefault="008136D3" w:rsidP="00813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</w:t>
      </w:r>
      <w:r w:rsidRPr="008136D3">
        <w:rPr>
          <w:rFonts w:ascii="Arial" w:hAnsi="Arial" w:cs="Arial"/>
        </w:rPr>
        <w:t xml:space="preserve">rojeto de banco de dados para a área da saúde, com tabelas e relacionamentos bem estruturados para atender às necessidades de um sistema de gestão de clínicas ou hospitais. </w:t>
      </w:r>
    </w:p>
    <w:p w14:paraId="7936A73E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1. Tabelas principais:</w:t>
      </w:r>
    </w:p>
    <w:p w14:paraId="40BAEDA2" w14:textId="340DD46C" w:rsidR="008136D3" w:rsidRPr="008136D3" w:rsidRDefault="008136D3" w:rsidP="008136D3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Pacientes </w:t>
      </w:r>
    </w:p>
    <w:p w14:paraId="5E3B4048" w14:textId="2AB1D7D0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id_paciente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221E0198" w14:textId="3BBC477B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42FEC39" w14:textId="7856256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data_nascimento</w:t>
      </w:r>
      <w:proofErr w:type="spellEnd"/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6D8635E6" w14:textId="1BE5DF6D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sexo</w:t>
      </w:r>
      <w:r w:rsidR="008C6B46">
        <w:rPr>
          <w:rFonts w:ascii="Arial" w:hAnsi="Arial" w:cs="Arial"/>
        </w:rPr>
        <w:tab/>
      </w:r>
    </w:p>
    <w:p w14:paraId="50CEA7AC" w14:textId="7777777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telefone</w:t>
      </w:r>
    </w:p>
    <w:p w14:paraId="230359B6" w14:textId="1BDFACE5" w:rsid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</w:t>
      </w:r>
    </w:p>
    <w:p w14:paraId="7C812EC7" w14:textId="21C9AFF0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estado</w:t>
      </w:r>
    </w:p>
    <w:p w14:paraId="529567FE" w14:textId="7777777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email</w:t>
      </w:r>
    </w:p>
    <w:p w14:paraId="48C3630D" w14:textId="2A708881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cpf</w:t>
      </w:r>
      <w:proofErr w:type="spellEnd"/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  <w:highlight w:val="yellow"/>
        </w:rPr>
        <w:t>único</w:t>
      </w:r>
      <w:r w:rsidR="008C6B46">
        <w:rPr>
          <w:rFonts w:ascii="Arial" w:hAnsi="Arial" w:cs="Arial"/>
        </w:rPr>
        <w:tab/>
      </w:r>
    </w:p>
    <w:p w14:paraId="65BAECEA" w14:textId="1175E1E7" w:rsidR="008136D3" w:rsidRPr="008136D3" w:rsidRDefault="008136D3" w:rsidP="00467A1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data_cadastro</w:t>
      </w:r>
      <w:proofErr w:type="spellEnd"/>
    </w:p>
    <w:p w14:paraId="1C3FE996" w14:textId="76238C85" w:rsidR="008136D3" w:rsidRPr="008136D3" w:rsidRDefault="008C6B46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Médico</w:t>
      </w:r>
    </w:p>
    <w:p w14:paraId="5AF0D2AB" w14:textId="6E1D165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</w:t>
      </w:r>
      <w:r w:rsidR="008C6B46">
        <w:rPr>
          <w:rFonts w:ascii="Arial" w:hAnsi="Arial" w:cs="Arial"/>
        </w:rPr>
        <w:t>medico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63CEC648" w14:textId="046D6504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E99A209" w14:textId="01CD344D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especialidade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5657461A" w14:textId="1AA7CC6B" w:rsidR="008C6B46" w:rsidRPr="008136D3" w:rsidRDefault="008C6B46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dataNascimento</w:t>
      </w:r>
      <w:proofErr w:type="spellEnd"/>
    </w:p>
    <w:p w14:paraId="36E9D9A2" w14:textId="2959179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telefone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</w:p>
    <w:p w14:paraId="444EF5B1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email</w:t>
      </w:r>
    </w:p>
    <w:p w14:paraId="243458FA" w14:textId="3BD4A386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crm</w:t>
      </w:r>
      <w:proofErr w:type="spellEnd"/>
      <w:r w:rsidRPr="008136D3">
        <w:rPr>
          <w:rFonts w:ascii="Arial" w:hAnsi="Arial" w:cs="Arial"/>
        </w:rPr>
        <w:t xml:space="preserve"> (registro profissional)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  <w:highlight w:val="yellow"/>
        </w:rPr>
        <w:t>único</w:t>
      </w:r>
    </w:p>
    <w:p w14:paraId="074621DA" w14:textId="21B97713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</w:t>
      </w:r>
    </w:p>
    <w:p w14:paraId="36AB5141" w14:textId="45AA0BE3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cidade</w:t>
      </w:r>
    </w:p>
    <w:p w14:paraId="6086F896" w14:textId="032D79E2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estado</w:t>
      </w:r>
    </w:p>
    <w:p w14:paraId="288D500F" w14:textId="360D539C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Consulta</w:t>
      </w:r>
    </w:p>
    <w:p w14:paraId="50451B33" w14:textId="32DCE789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id_consulta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63165DF" w14:textId="45907D6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id_paciente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01DD688" w14:textId="4C7190D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id_profissional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16869042" w14:textId="77777777" w:rsidR="008C6B46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data</w:t>
      </w:r>
    </w:p>
    <w:p w14:paraId="03BBF3EE" w14:textId="435903ED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hora</w:t>
      </w:r>
    </w:p>
    <w:p w14:paraId="5C89A0BD" w14:textId="6627A6F1" w:rsidR="008136D3" w:rsidRPr="008136D3" w:rsidRDefault="008C6B46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descricao</w:t>
      </w:r>
      <w:proofErr w:type="spellEnd"/>
    </w:p>
    <w:p w14:paraId="26E8641A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lastRenderedPageBreak/>
        <w:t>status (agendada, realizada, cancelada)</w:t>
      </w:r>
    </w:p>
    <w:p w14:paraId="3C55136F" w14:textId="475CD1EB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Exames </w:t>
      </w:r>
    </w:p>
    <w:p w14:paraId="26D768EF" w14:textId="4048A09F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id_exame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0E169F9" w14:textId="5DA11D44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</w:t>
      </w:r>
      <w:r>
        <w:rPr>
          <w:rFonts w:ascii="Arial" w:hAnsi="Arial" w:cs="Arial"/>
        </w:rPr>
        <w:t>consulta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52AB446E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tipo_exame</w:t>
      </w:r>
      <w:proofErr w:type="spellEnd"/>
    </w:p>
    <w:p w14:paraId="67B2F166" w14:textId="6A51542A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data_exame</w:t>
      </w:r>
      <w:proofErr w:type="spellEnd"/>
    </w:p>
    <w:p w14:paraId="797DA33D" w14:textId="262FDE50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Receitas </w:t>
      </w:r>
    </w:p>
    <w:p w14:paraId="63EC48EE" w14:textId="79774F8D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id_receita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AB6B058" w14:textId="68E573E5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id_consulta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4D9810A9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data_emissao</w:t>
      </w:r>
      <w:proofErr w:type="spellEnd"/>
    </w:p>
    <w:p w14:paraId="5DC4046D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descricao</w:t>
      </w:r>
      <w:proofErr w:type="spellEnd"/>
    </w:p>
    <w:p w14:paraId="43EAAC0E" w14:textId="669080B5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Medicamentos </w:t>
      </w:r>
    </w:p>
    <w:p w14:paraId="1CD7627D" w14:textId="103E2DE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id_medicamento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DEA213E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</w:p>
    <w:p w14:paraId="6A09F41B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fabricante</w:t>
      </w:r>
    </w:p>
    <w:p w14:paraId="1AE68C93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descricao</w:t>
      </w:r>
      <w:proofErr w:type="spellEnd"/>
    </w:p>
    <w:p w14:paraId="19AB91EF" w14:textId="4B6BA994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Itens de Receita </w:t>
      </w:r>
    </w:p>
    <w:p w14:paraId="660A4FF2" w14:textId="2A2AC3B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id_item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4A9D3C0" w14:textId="2F637842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id_receita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22D489C" w14:textId="7B8D8E5E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id_medicamento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4E477D09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quantidade</w:t>
      </w:r>
    </w:p>
    <w:p w14:paraId="27949F8F" w14:textId="77777777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posologia</w:t>
      </w:r>
    </w:p>
    <w:p w14:paraId="6D60FF56" w14:textId="77777777" w:rsidR="008C6B46" w:rsidRPr="008136D3" w:rsidRDefault="008C6B46" w:rsidP="008C6B46">
      <w:pPr>
        <w:ind w:left="1440"/>
        <w:jc w:val="both"/>
        <w:rPr>
          <w:rFonts w:ascii="Arial" w:hAnsi="Arial" w:cs="Arial"/>
        </w:rPr>
      </w:pPr>
    </w:p>
    <w:p w14:paraId="4F868A25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2. Relacionamentos principais:</w:t>
      </w:r>
    </w:p>
    <w:p w14:paraId="776E7B24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 </w:t>
      </w:r>
      <w:r w:rsidRPr="008136D3">
        <w:rPr>
          <w:rFonts w:ascii="Arial" w:hAnsi="Arial" w:cs="Arial"/>
          <w:b/>
          <w:bCs/>
        </w:rPr>
        <w:t>Paciente</w:t>
      </w:r>
      <w:r w:rsidRPr="008136D3">
        <w:rPr>
          <w:rFonts w:ascii="Arial" w:hAnsi="Arial" w:cs="Arial"/>
        </w:rPr>
        <w:t> pode ter várias </w:t>
      </w:r>
      <w:r w:rsidRPr="008136D3">
        <w:rPr>
          <w:rFonts w:ascii="Arial" w:hAnsi="Arial" w:cs="Arial"/>
          <w:b/>
          <w:bCs/>
        </w:rPr>
        <w:t>Consultas</w:t>
      </w:r>
      <w:r w:rsidRPr="008136D3">
        <w:rPr>
          <w:rFonts w:ascii="Arial" w:hAnsi="Arial" w:cs="Arial"/>
        </w:rPr>
        <w:t> (1:N).</w:t>
      </w:r>
    </w:p>
    <w:p w14:paraId="6476FBC7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> é realizada por um </w:t>
      </w:r>
      <w:r w:rsidRPr="008136D3">
        <w:rPr>
          <w:rFonts w:ascii="Arial" w:hAnsi="Arial" w:cs="Arial"/>
          <w:b/>
          <w:bCs/>
        </w:rPr>
        <w:t>Profissional de Saúde</w:t>
      </w:r>
      <w:r w:rsidRPr="008136D3">
        <w:rPr>
          <w:rFonts w:ascii="Arial" w:hAnsi="Arial" w:cs="Arial"/>
        </w:rPr>
        <w:t> (1:N).</w:t>
      </w:r>
    </w:p>
    <w:p w14:paraId="43A5EA1E" w14:textId="1966D26E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</w:t>
      </w:r>
      <w:r>
        <w:rPr>
          <w:rFonts w:ascii="Arial" w:hAnsi="Arial" w:cs="Arial"/>
        </w:rPr>
        <w:t>a</w:t>
      </w:r>
      <w:r w:rsidRPr="008136D3">
        <w:rPr>
          <w:rFonts w:ascii="Arial" w:hAnsi="Arial" w:cs="Arial"/>
        </w:rPr>
        <w:t> </w:t>
      </w:r>
      <w:r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 xml:space="preserve"> pode </w:t>
      </w:r>
      <w:r>
        <w:rPr>
          <w:rFonts w:ascii="Arial" w:hAnsi="Arial" w:cs="Arial"/>
        </w:rPr>
        <w:t>ter</w:t>
      </w:r>
      <w:r w:rsidRPr="008136D3">
        <w:rPr>
          <w:rFonts w:ascii="Arial" w:hAnsi="Arial" w:cs="Arial"/>
        </w:rPr>
        <w:t xml:space="preserve"> vários </w:t>
      </w:r>
      <w:r w:rsidRPr="008136D3">
        <w:rPr>
          <w:rFonts w:ascii="Arial" w:hAnsi="Arial" w:cs="Arial"/>
          <w:b/>
          <w:bCs/>
        </w:rPr>
        <w:t>Exames</w:t>
      </w:r>
      <w:r w:rsidRPr="008136D3">
        <w:rPr>
          <w:rFonts w:ascii="Arial" w:hAnsi="Arial" w:cs="Arial"/>
        </w:rPr>
        <w:t> (1:N).</w:t>
      </w:r>
    </w:p>
    <w:p w14:paraId="4F135F28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> pode gerar uma </w:t>
      </w:r>
      <w:r w:rsidRPr="008136D3">
        <w:rPr>
          <w:rFonts w:ascii="Arial" w:hAnsi="Arial" w:cs="Arial"/>
          <w:b/>
          <w:bCs/>
        </w:rPr>
        <w:t>Receita</w:t>
      </w:r>
      <w:r w:rsidRPr="008136D3">
        <w:rPr>
          <w:rFonts w:ascii="Arial" w:hAnsi="Arial" w:cs="Arial"/>
        </w:rPr>
        <w:t> (1:1 ou 1:N, dependendo do fluxo).</w:t>
      </w:r>
    </w:p>
    <w:p w14:paraId="35366EB4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Receita</w:t>
      </w:r>
      <w:r w:rsidRPr="008136D3">
        <w:rPr>
          <w:rFonts w:ascii="Arial" w:hAnsi="Arial" w:cs="Arial"/>
        </w:rPr>
        <w:t> pode conter vários </w:t>
      </w:r>
      <w:r w:rsidRPr="008136D3">
        <w:rPr>
          <w:rFonts w:ascii="Arial" w:hAnsi="Arial" w:cs="Arial"/>
          <w:b/>
          <w:bCs/>
        </w:rPr>
        <w:t>Medicamentos</w:t>
      </w:r>
      <w:r w:rsidRPr="008136D3">
        <w:rPr>
          <w:rFonts w:ascii="Arial" w:hAnsi="Arial" w:cs="Arial"/>
        </w:rPr>
        <w:t> (N:M), através de </w:t>
      </w:r>
      <w:r w:rsidRPr="008136D3">
        <w:rPr>
          <w:rFonts w:ascii="Arial" w:hAnsi="Arial" w:cs="Arial"/>
          <w:b/>
          <w:bCs/>
        </w:rPr>
        <w:t>Itens de Receita</w:t>
      </w:r>
      <w:r w:rsidRPr="008136D3">
        <w:rPr>
          <w:rFonts w:ascii="Arial" w:hAnsi="Arial" w:cs="Arial"/>
        </w:rPr>
        <w:t>.</w:t>
      </w:r>
    </w:p>
    <w:p w14:paraId="0441BBD2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Cada </w:t>
      </w:r>
      <w:r w:rsidRPr="008136D3">
        <w:rPr>
          <w:rFonts w:ascii="Arial" w:hAnsi="Arial" w:cs="Arial"/>
          <w:b/>
          <w:bCs/>
        </w:rPr>
        <w:t>Medicamento</w:t>
      </w:r>
      <w:r w:rsidRPr="008136D3">
        <w:rPr>
          <w:rFonts w:ascii="Arial" w:hAnsi="Arial" w:cs="Arial"/>
        </w:rPr>
        <w:t> pode estar em várias </w:t>
      </w:r>
      <w:r w:rsidRPr="008136D3">
        <w:rPr>
          <w:rFonts w:ascii="Arial" w:hAnsi="Arial" w:cs="Arial"/>
          <w:b/>
          <w:bCs/>
        </w:rPr>
        <w:t>Receitas</w:t>
      </w:r>
      <w:r w:rsidRPr="008136D3">
        <w:rPr>
          <w:rFonts w:ascii="Arial" w:hAnsi="Arial" w:cs="Arial"/>
        </w:rPr>
        <w:t> (N:M).</w:t>
      </w:r>
    </w:p>
    <w:p w14:paraId="20582945" w14:textId="77777777" w:rsidR="008136D3" w:rsidRDefault="008136D3" w:rsidP="008136D3">
      <w:pPr>
        <w:jc w:val="both"/>
        <w:rPr>
          <w:rFonts w:ascii="Arial" w:hAnsi="Arial" w:cs="Arial"/>
        </w:rPr>
      </w:pPr>
    </w:p>
    <w:p w14:paraId="3CEE1CFC" w14:textId="77777777" w:rsidR="008C6B46" w:rsidRDefault="008C6B46" w:rsidP="008136D3">
      <w:pPr>
        <w:jc w:val="both"/>
        <w:rPr>
          <w:rFonts w:ascii="Arial" w:hAnsi="Arial" w:cs="Arial"/>
        </w:rPr>
      </w:pPr>
    </w:p>
    <w:p w14:paraId="576016F5" w14:textId="6CEF8C81" w:rsidR="001C735C" w:rsidRDefault="001C735C" w:rsidP="00813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Tabelas extras:</w:t>
      </w:r>
    </w:p>
    <w:p w14:paraId="3BF64015" w14:textId="77777777" w:rsidR="001C735C" w:rsidRDefault="001C735C" w:rsidP="008136D3">
      <w:pPr>
        <w:jc w:val="both"/>
        <w:rPr>
          <w:rFonts w:ascii="Arial" w:hAnsi="Arial" w:cs="Arial"/>
        </w:rPr>
      </w:pPr>
    </w:p>
    <w:p w14:paraId="48952C84" w14:textId="77777777" w:rsidR="001C735C" w:rsidRPr="001C735C" w:rsidRDefault="001C735C" w:rsidP="001C735C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C735C">
        <w:rPr>
          <w:rFonts w:ascii="Arial" w:hAnsi="Arial" w:cs="Arial"/>
          <w:b/>
          <w:bCs/>
        </w:rPr>
        <w:t>Prontuário Eletrônico</w:t>
      </w:r>
    </w:p>
    <w:p w14:paraId="1DD991E2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id_prontuario</w:t>
      </w:r>
      <w:proofErr w:type="spellEnd"/>
      <w:r w:rsidRPr="001C735C">
        <w:rPr>
          <w:rFonts w:ascii="Arial" w:hAnsi="Arial" w:cs="Arial"/>
        </w:rPr>
        <w:t xml:space="preserve"> (PK)</w:t>
      </w:r>
    </w:p>
    <w:p w14:paraId="3EBE3AFB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id_paciente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22E98BA6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data_criacao</w:t>
      </w:r>
      <w:proofErr w:type="spellEnd"/>
    </w:p>
    <w:p w14:paraId="749F1852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dados_complementares</w:t>
      </w:r>
      <w:proofErr w:type="spellEnd"/>
      <w:r w:rsidRPr="001C735C">
        <w:rPr>
          <w:rFonts w:ascii="Arial" w:hAnsi="Arial" w:cs="Arial"/>
        </w:rPr>
        <w:t xml:space="preserve"> (texto livre ou estruturado)</w:t>
      </w:r>
    </w:p>
    <w:p w14:paraId="16750AC3" w14:textId="0072F1CA" w:rsidR="001C735C" w:rsidRPr="001C735C" w:rsidRDefault="001C735C" w:rsidP="001C735C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C735C">
        <w:rPr>
          <w:rFonts w:ascii="Arial" w:hAnsi="Arial" w:cs="Arial"/>
          <w:b/>
          <w:bCs/>
        </w:rPr>
        <w:t>Internação (se aplicável)</w:t>
      </w:r>
    </w:p>
    <w:p w14:paraId="232A8FD1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id_internacao</w:t>
      </w:r>
      <w:proofErr w:type="spellEnd"/>
      <w:r w:rsidRPr="001C735C">
        <w:rPr>
          <w:rFonts w:ascii="Arial" w:hAnsi="Arial" w:cs="Arial"/>
        </w:rPr>
        <w:t xml:space="preserve"> (PK)</w:t>
      </w:r>
    </w:p>
    <w:p w14:paraId="32DC0883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id_paciente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3E3F5D49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data_internacao</w:t>
      </w:r>
      <w:proofErr w:type="spellEnd"/>
    </w:p>
    <w:p w14:paraId="1FEA8F3D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data_alta</w:t>
      </w:r>
      <w:proofErr w:type="spellEnd"/>
    </w:p>
    <w:p w14:paraId="0485E936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C735C">
        <w:rPr>
          <w:rFonts w:ascii="Arial" w:hAnsi="Arial" w:cs="Arial"/>
        </w:rPr>
        <w:t>motivo</w:t>
      </w:r>
    </w:p>
    <w:p w14:paraId="20506C20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C735C">
        <w:rPr>
          <w:rFonts w:ascii="Arial" w:hAnsi="Arial" w:cs="Arial"/>
        </w:rPr>
        <w:t>leito</w:t>
      </w:r>
    </w:p>
    <w:p w14:paraId="4850C13F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id_profissional_responsavel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1FC9534F" w14:textId="77777777" w:rsidR="001C735C" w:rsidRDefault="001C735C" w:rsidP="008136D3">
      <w:pPr>
        <w:jc w:val="both"/>
        <w:rPr>
          <w:rFonts w:ascii="Arial" w:hAnsi="Arial" w:cs="Arial"/>
        </w:rPr>
      </w:pPr>
    </w:p>
    <w:p w14:paraId="15E2B7C9" w14:textId="3D3078E2" w:rsidR="008C6B46" w:rsidRDefault="008C6B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AAB3EB" w14:textId="751F0C87" w:rsidR="00F661EF" w:rsidRPr="005217EA" w:rsidRDefault="00F661EF" w:rsidP="00F661E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  <w:bookmarkStart w:id="1" w:name="_Hlk43367605"/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Criação do Banco de dados e das tabelas com as restrições</w:t>
      </w:r>
    </w:p>
    <w:p w14:paraId="4FACDD18" w14:textId="77777777" w:rsidR="00F661EF" w:rsidRDefault="00F661EF" w:rsidP="008C6B46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74477012" w14:textId="77777777" w:rsidR="00F661EF" w:rsidRDefault="00F661EF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br w:type="page"/>
      </w:r>
    </w:p>
    <w:p w14:paraId="59ABF743" w14:textId="7A48335B" w:rsidR="00F661EF" w:rsidRPr="005217EA" w:rsidRDefault="00F661EF" w:rsidP="00F661E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Diagrama Relacional</w:t>
      </w:r>
    </w:p>
    <w:p w14:paraId="419E4881" w14:textId="77777777" w:rsidR="00F661EF" w:rsidRDefault="00F661EF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br w:type="page"/>
      </w:r>
    </w:p>
    <w:p w14:paraId="1E79E935" w14:textId="3EE711AF" w:rsidR="008C6B46" w:rsidRPr="005217EA" w:rsidRDefault="008C6B46" w:rsidP="008C6B46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097449"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Inser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>ção de</w:t>
      </w:r>
      <w:r w:rsidRPr="00097449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dados consistentes</w:t>
      </w:r>
    </w:p>
    <w:bookmarkEnd w:id="1"/>
    <w:p w14:paraId="079A5809" w14:textId="40553FCD" w:rsidR="008C6B46" w:rsidRDefault="008C6B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802A6E" w14:textId="0361ABE8" w:rsidR="008C6B46" w:rsidRPr="005217EA" w:rsidRDefault="008C6B46" w:rsidP="008C6B46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Altera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>ção</w:t>
      </w: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e Consulta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de</w:t>
      </w: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dados das tabelas</w:t>
      </w:r>
    </w:p>
    <w:p w14:paraId="2CB19755" w14:textId="77777777" w:rsidR="008C6B46" w:rsidRDefault="008C6B46" w:rsidP="008136D3">
      <w:pPr>
        <w:jc w:val="both"/>
        <w:rPr>
          <w:rFonts w:ascii="Arial" w:hAnsi="Arial" w:cs="Arial"/>
        </w:rPr>
      </w:pPr>
    </w:p>
    <w:p w14:paraId="4A74DF3E" w14:textId="60241D07" w:rsidR="008C6B46" w:rsidRDefault="008C6B46" w:rsidP="008C6B46">
      <w:pPr>
        <w:pStyle w:val="PargrafodaLista"/>
        <w:numPr>
          <w:ilvl w:val="0"/>
          <w:numId w:val="8"/>
        </w:numPr>
      </w:pPr>
      <w:r>
        <w:t>Alterar a cidade do médico com código 1 para “Ribeirão Preto”.</w:t>
      </w:r>
    </w:p>
    <w:p w14:paraId="2F9781BC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45FA1C74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Especialidade do médico com código 2 para ‘Cardiologista’.</w:t>
      </w:r>
    </w:p>
    <w:p w14:paraId="03AD4E51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3658481D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o Nome do Paciente com código 1 alterando o Sobrenome.</w:t>
      </w:r>
    </w:p>
    <w:p w14:paraId="2C7BB641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3F1C089E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Tabela Paciente, incluindo a coluna Cidade, com valor padrão (DEFAULT) ‘São Joaquim da Barra’.</w:t>
      </w:r>
    </w:p>
    <w:p w14:paraId="5F4DB73D" w14:textId="77777777" w:rsidR="008C6B46" w:rsidRDefault="008C6B46" w:rsidP="008C6B46">
      <w:pPr>
        <w:pStyle w:val="PargrafodaLista"/>
      </w:pPr>
    </w:p>
    <w:p w14:paraId="3183717D" w14:textId="77777777" w:rsidR="008C6B46" w:rsidRDefault="008C6B46" w:rsidP="008C6B46">
      <w:pPr>
        <w:pStyle w:val="PargrafodaLista"/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ALTER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TABLE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_______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ADD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______ &lt;</w:t>
      </w:r>
      <w:r>
        <w:rPr>
          <w:rStyle w:val="hljs-builtin"/>
          <w:rFonts w:ascii="Consolas" w:hAnsi="Consolas"/>
          <w:color w:val="0101FD"/>
          <w:sz w:val="21"/>
          <w:szCs w:val="21"/>
          <w:shd w:val="clear" w:color="auto" w:fill="FAFAFA"/>
        </w:rPr>
        <w:t>tipo&gt; DEFAULT ‘São Joaquim da Barra’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;</w:t>
      </w:r>
    </w:p>
    <w:p w14:paraId="746794F4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5AEA557D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 xml:space="preserve">Alterar a Tabela Consulta com código 1 para outra </w:t>
      </w:r>
      <w:proofErr w:type="spellStart"/>
      <w:r>
        <w:t>Data_Consulta</w:t>
      </w:r>
      <w:proofErr w:type="spellEnd"/>
      <w:r>
        <w:t>.</w:t>
      </w:r>
    </w:p>
    <w:p w14:paraId="1CF58488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1F2CD9C9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Tabela Consulta com código 2 descrevendo a consulta como ‘Aferida a pressão nos dois braços e medida a taxa de glicemia’.</w:t>
      </w:r>
    </w:p>
    <w:p w14:paraId="0B0A571F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7C665A50" w14:textId="2F2C6472" w:rsidR="008C6B46" w:rsidRDefault="008C6B46" w:rsidP="008C6B46">
      <w:pPr>
        <w:pStyle w:val="PargrafodaLista"/>
        <w:numPr>
          <w:ilvl w:val="0"/>
          <w:numId w:val="8"/>
        </w:numPr>
      </w:pPr>
      <w:r w:rsidRPr="0045585E">
        <w:t xml:space="preserve">Selecionar da tabela Médico, as colunas </w:t>
      </w:r>
      <w:r>
        <w:t>Nome</w:t>
      </w:r>
      <w:r w:rsidRPr="0045585E">
        <w:t xml:space="preserve">, </w:t>
      </w:r>
      <w:r>
        <w:t>CRM e Especialidade.</w:t>
      </w:r>
    </w:p>
    <w:sectPr w:rsidR="008C6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1574C"/>
    <w:multiLevelType w:val="multilevel"/>
    <w:tmpl w:val="B03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6354"/>
    <w:multiLevelType w:val="multilevel"/>
    <w:tmpl w:val="BC5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B692B"/>
    <w:multiLevelType w:val="multilevel"/>
    <w:tmpl w:val="E9C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73812"/>
    <w:multiLevelType w:val="multilevel"/>
    <w:tmpl w:val="B1B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67B3"/>
    <w:multiLevelType w:val="hybridMultilevel"/>
    <w:tmpl w:val="AA5632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43897"/>
    <w:multiLevelType w:val="multilevel"/>
    <w:tmpl w:val="70F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370EE"/>
    <w:multiLevelType w:val="multilevel"/>
    <w:tmpl w:val="425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77FE6"/>
    <w:multiLevelType w:val="multilevel"/>
    <w:tmpl w:val="CD2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C3"/>
    <w:rsid w:val="001017FA"/>
    <w:rsid w:val="001C735C"/>
    <w:rsid w:val="001F7B5F"/>
    <w:rsid w:val="005163A7"/>
    <w:rsid w:val="00565AD8"/>
    <w:rsid w:val="005F4F55"/>
    <w:rsid w:val="00610053"/>
    <w:rsid w:val="006174C3"/>
    <w:rsid w:val="006E6C29"/>
    <w:rsid w:val="008136D3"/>
    <w:rsid w:val="00887794"/>
    <w:rsid w:val="008C6B46"/>
    <w:rsid w:val="00A23048"/>
    <w:rsid w:val="00E11CA4"/>
    <w:rsid w:val="00E73BB8"/>
    <w:rsid w:val="00F661EF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C56B"/>
  <w15:chartTrackingRefBased/>
  <w15:docId w15:val="{DBEFF72E-1C7F-4E51-ADAB-D614914C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4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4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4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4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4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4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4C3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Fontepargpadro"/>
    <w:rsid w:val="008C6B46"/>
  </w:style>
  <w:style w:type="character" w:customStyle="1" w:styleId="hljs-builtin">
    <w:name w:val="hljs-built_in"/>
    <w:basedOn w:val="Fontepargpadro"/>
    <w:rsid w:val="008C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52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152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80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0766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891789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246452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61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181143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9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95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372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6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2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5560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6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80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547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3467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18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14237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18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4219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87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3894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5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0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1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5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49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66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0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06432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634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3</cp:revision>
  <dcterms:created xsi:type="dcterms:W3CDTF">2025-09-25T11:57:00Z</dcterms:created>
  <dcterms:modified xsi:type="dcterms:W3CDTF">2025-09-25T12:07:00Z</dcterms:modified>
</cp:coreProperties>
</file>