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07" w:rsidRDefault="00274F07">
      <w:r>
        <w:rPr>
          <w:noProof/>
        </w:rPr>
        <w:drawing>
          <wp:inline distT="0" distB="0" distL="0" distR="0">
            <wp:extent cx="3333750" cy="3571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4-18 110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25" cy="36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7" w:rsidRDefault="00274F07" w:rsidP="00274F07"/>
    <w:p w:rsidR="00274F07" w:rsidRDefault="00274F07" w:rsidP="00274F07">
      <w:pPr>
        <w:tabs>
          <w:tab w:val="left" w:pos="126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Ele é o cérebro do computador, responsável por realizar cálculos, operações lógicas, manipulação de dados e controle de outros componentes do sistema.</w:t>
      </w:r>
    </w:p>
    <w:p w:rsidR="00274F07" w:rsidRDefault="00274F07" w:rsidP="00274F07">
      <w:pPr>
        <w:tabs>
          <w:tab w:val="left" w:pos="1260"/>
        </w:tabs>
      </w:pPr>
      <w:r>
        <w:t xml:space="preserve">Marca: </w:t>
      </w:r>
      <w:r w:rsidR="000700E8">
        <w:t>I</w:t>
      </w:r>
      <w:r>
        <w:t>ntel</w:t>
      </w:r>
    </w:p>
    <w:p w:rsidR="000700E8" w:rsidRDefault="000700E8" w:rsidP="00274F07">
      <w:pPr>
        <w:tabs>
          <w:tab w:val="left" w:pos="1260"/>
        </w:tabs>
      </w:pPr>
      <w:r>
        <w:t>Modelo: BX8071512400F</w:t>
      </w:r>
    </w:p>
    <w:p w:rsidR="000700E8" w:rsidRDefault="000700E8" w:rsidP="00274F07">
      <w:pPr>
        <w:tabs>
          <w:tab w:val="left" w:pos="1260"/>
        </w:tabs>
      </w:pPr>
      <w:r>
        <w:t>Soquete: LGA1700</w:t>
      </w:r>
    </w:p>
    <w:p w:rsidR="000700E8" w:rsidRDefault="000700E8" w:rsidP="00274F07">
      <w:pPr>
        <w:tabs>
          <w:tab w:val="left" w:pos="1260"/>
        </w:tabs>
      </w:pPr>
      <w:r>
        <w:t>Frequência Base: 2.50 GHz</w:t>
      </w:r>
    </w:p>
    <w:p w:rsidR="000700E8" w:rsidRDefault="000700E8" w:rsidP="00274F07">
      <w:pPr>
        <w:tabs>
          <w:tab w:val="left" w:pos="1260"/>
        </w:tabs>
      </w:pPr>
      <w:r>
        <w:t>Frequência Turbo Max: até 4.40 GHz</w:t>
      </w:r>
    </w:p>
    <w:p w:rsidR="000700E8" w:rsidRDefault="000700E8" w:rsidP="00274F07">
      <w:pPr>
        <w:tabs>
          <w:tab w:val="left" w:pos="1260"/>
        </w:tabs>
      </w:pPr>
      <w:r>
        <w:t>Intel Smart Cache: 18 MB</w:t>
      </w:r>
    </w:p>
    <w:p w:rsidR="000700E8" w:rsidRDefault="000700E8" w:rsidP="00274F07">
      <w:pPr>
        <w:tabs>
          <w:tab w:val="left" w:pos="1260"/>
        </w:tabs>
      </w:pPr>
      <w:r>
        <w:t>Núcleos: 6</w:t>
      </w:r>
    </w:p>
    <w:p w:rsidR="000700E8" w:rsidRDefault="000700E8" w:rsidP="00274F07">
      <w:pPr>
        <w:tabs>
          <w:tab w:val="left" w:pos="1260"/>
        </w:tabs>
      </w:pPr>
      <w:r>
        <w:t>Threads: 12</w:t>
      </w:r>
    </w:p>
    <w:p w:rsidR="000700E8" w:rsidRDefault="000700E8" w:rsidP="00274F07">
      <w:pPr>
        <w:tabs>
          <w:tab w:val="left" w:pos="1260"/>
        </w:tabs>
      </w:pPr>
      <w:r>
        <w:t>Geração: 12</w:t>
      </w:r>
    </w:p>
    <w:p w:rsidR="000700E8" w:rsidRDefault="000700E8" w:rsidP="00274F07">
      <w:pPr>
        <w:tabs>
          <w:tab w:val="left" w:pos="1260"/>
        </w:tabs>
      </w:pPr>
      <w:r>
        <w:t>Aplicação: Intermediário</w:t>
      </w:r>
    </w:p>
    <w:p w:rsidR="000700E8" w:rsidRDefault="000700E8" w:rsidP="00274F07">
      <w:pPr>
        <w:tabs>
          <w:tab w:val="left" w:pos="1260"/>
        </w:tabs>
      </w:pPr>
      <w:r>
        <w:t>Código: CORE I5-12400</w:t>
      </w:r>
      <w:r w:rsidR="009B27F9">
        <w:t>F</w:t>
      </w:r>
    </w:p>
    <w:p w:rsidR="009B27F9" w:rsidRDefault="009B27F9" w:rsidP="00274F07">
      <w:pPr>
        <w:tabs>
          <w:tab w:val="left" w:pos="1260"/>
        </w:tabs>
      </w:pPr>
    </w:p>
    <w:p w:rsidR="009B27F9" w:rsidRDefault="009B27F9" w:rsidP="00FD6291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Modelo</w:t>
      </w:r>
      <w:r>
        <w:rPr>
          <w:rFonts w:ascii="Segoe UI" w:hAnsi="Segoe UI" w:cs="Segoe UI"/>
          <w:color w:val="0D0D0D"/>
        </w:rPr>
        <w:t xml:space="preserve">: O processador faz parte da linha Intel Core i5, que geralmente oferece um bom equilíbrio entre desempenho e preço, sendo adequado para uma </w:t>
      </w:r>
      <w:bookmarkStart w:id="0" w:name="_GoBack"/>
      <w:bookmarkEnd w:id="0"/>
      <w:r>
        <w:rPr>
          <w:rFonts w:ascii="Segoe UI" w:hAnsi="Segoe UI" w:cs="Segoe UI"/>
          <w:color w:val="0D0D0D"/>
        </w:rPr>
        <w:t>variedade de tarefas de computação.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Núcleos e Threads</w:t>
      </w:r>
      <w:r>
        <w:rPr>
          <w:rFonts w:ascii="Segoe UI" w:hAnsi="Segoe UI" w:cs="Segoe UI"/>
          <w:color w:val="0D0D0D"/>
        </w:rPr>
        <w:t>: Ele possui 6 núcleos físicos e suporta 12 threads de processamento simultâneas. Isso significa que pode lidar com várias tarefas ao mesmo tempo de forma mais eficiente.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Velocidade de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clock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base</w:t>
      </w:r>
      <w:r>
        <w:rPr>
          <w:rFonts w:ascii="Segoe UI" w:hAnsi="Segoe UI" w:cs="Segoe UI"/>
          <w:color w:val="0D0D0D"/>
        </w:rPr>
        <w:t xml:space="preserve">: A velocidade de </w:t>
      </w:r>
      <w:proofErr w:type="spellStart"/>
      <w:r>
        <w:rPr>
          <w:rFonts w:ascii="Segoe UI" w:hAnsi="Segoe UI" w:cs="Segoe UI"/>
          <w:color w:val="0D0D0D"/>
        </w:rPr>
        <w:t>clock</w:t>
      </w:r>
      <w:proofErr w:type="spellEnd"/>
      <w:r>
        <w:rPr>
          <w:rFonts w:ascii="Segoe UI" w:hAnsi="Segoe UI" w:cs="Segoe UI"/>
          <w:color w:val="0D0D0D"/>
        </w:rPr>
        <w:t xml:space="preserve"> base é de 2.5GHz, o que representa a velocidade de operação padrão do processador. Isso indica a rapidez com que o processador pode executar operações.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Velocidade de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clock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turbo</w:t>
      </w:r>
      <w:r>
        <w:rPr>
          <w:rFonts w:ascii="Segoe UI" w:hAnsi="Segoe UI" w:cs="Segoe UI"/>
          <w:color w:val="0D0D0D"/>
        </w:rPr>
        <w:t xml:space="preserve">: Ele pode atingir uma velocidade de </w:t>
      </w:r>
      <w:proofErr w:type="spellStart"/>
      <w:r>
        <w:rPr>
          <w:rFonts w:ascii="Segoe UI" w:hAnsi="Segoe UI" w:cs="Segoe UI"/>
          <w:color w:val="0D0D0D"/>
        </w:rPr>
        <w:t>clock</w:t>
      </w:r>
      <w:proofErr w:type="spellEnd"/>
      <w:r>
        <w:rPr>
          <w:rFonts w:ascii="Segoe UI" w:hAnsi="Segoe UI" w:cs="Segoe UI"/>
          <w:color w:val="0D0D0D"/>
        </w:rPr>
        <w:t xml:space="preserve"> turbo de até 4.4GHz. O turbo </w:t>
      </w:r>
      <w:proofErr w:type="spellStart"/>
      <w:r>
        <w:rPr>
          <w:rFonts w:ascii="Segoe UI" w:hAnsi="Segoe UI" w:cs="Segoe UI"/>
          <w:color w:val="0D0D0D"/>
        </w:rPr>
        <w:t>boost</w:t>
      </w:r>
      <w:proofErr w:type="spellEnd"/>
      <w:r>
        <w:rPr>
          <w:rFonts w:ascii="Segoe UI" w:hAnsi="Segoe UI" w:cs="Segoe UI"/>
          <w:color w:val="0D0D0D"/>
        </w:rPr>
        <w:t xml:space="preserve"> é uma tecnologia que permite ao processador aumentar temporariamente sua velocidade de operação para lidar com cargas de trabalho mais pesadas quando necessário, proporcionando um aumento de desempenho.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Cache</w:t>
      </w:r>
      <w:r>
        <w:rPr>
          <w:rFonts w:ascii="Segoe UI" w:hAnsi="Segoe UI" w:cs="Segoe UI"/>
          <w:color w:val="0D0D0D"/>
        </w:rPr>
        <w:t>: O processador possui 18MB de cache. O cache é uma memória de acesso rápido integrada ao processador, usada para armazenar dados frequentemente acessados, o que ajuda a acelerar o acesso a esses dados e a melhorar o desempenho geral do sistema.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16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Soquete</w:t>
      </w:r>
      <w:r>
        <w:rPr>
          <w:rFonts w:ascii="Segoe UI" w:hAnsi="Segoe UI" w:cs="Segoe UI"/>
          <w:color w:val="0D0D0D"/>
        </w:rPr>
        <w:t xml:space="preserve">: Este processador utiliza o soquete LGA1700, que é o tipo de encaixe físico utilizado para conectá-lo à </w:t>
      </w:r>
      <w:proofErr w:type="spellStart"/>
      <w:r>
        <w:rPr>
          <w:rFonts w:ascii="Segoe UI" w:hAnsi="Segoe UI" w:cs="Segoe UI"/>
          <w:color w:val="0D0D0D"/>
        </w:rPr>
        <w:t>placa-mãe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9B27F9" w:rsidRDefault="009B27F9" w:rsidP="009B27F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 geral, o Intel Core i5-12400F é um processador capaz de lidar com uma ampla gama de tarefas, desde navegação na web e uso de aplicativos de produtividade até jogos e edição de mídia. Suas especificações oferecem um bom equilíbrio entre desempenho e eficiência energética.</w:t>
      </w:r>
    </w:p>
    <w:p w:rsidR="009B27F9" w:rsidRDefault="009B27F9" w:rsidP="00274F07">
      <w:pPr>
        <w:tabs>
          <w:tab w:val="left" w:pos="1260"/>
        </w:tabs>
      </w:pPr>
    </w:p>
    <w:sectPr w:rsidR="009B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D59" w:rsidRDefault="007F4D59" w:rsidP="00F23B52">
      <w:pPr>
        <w:spacing w:after="0" w:line="240" w:lineRule="auto"/>
      </w:pPr>
      <w:r>
        <w:separator/>
      </w:r>
    </w:p>
  </w:endnote>
  <w:endnote w:type="continuationSeparator" w:id="0">
    <w:p w:rsidR="007F4D59" w:rsidRDefault="007F4D59" w:rsidP="00F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D59" w:rsidRDefault="007F4D59" w:rsidP="00F23B52">
      <w:pPr>
        <w:spacing w:after="0" w:line="240" w:lineRule="auto"/>
      </w:pPr>
      <w:r>
        <w:separator/>
      </w:r>
    </w:p>
  </w:footnote>
  <w:footnote w:type="continuationSeparator" w:id="0">
    <w:p w:rsidR="007F4D59" w:rsidRDefault="007F4D59" w:rsidP="00F2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6748"/>
    <w:multiLevelType w:val="multilevel"/>
    <w:tmpl w:val="FF1E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7"/>
    <w:rsid w:val="000700E8"/>
    <w:rsid w:val="00274F07"/>
    <w:rsid w:val="003152D0"/>
    <w:rsid w:val="007F4D59"/>
    <w:rsid w:val="009B27F9"/>
    <w:rsid w:val="00F23B52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D49A"/>
  <w15:chartTrackingRefBased/>
  <w15:docId w15:val="{D41CDBAA-178F-4624-90E7-CDA2DFEF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27F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23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3B52"/>
  </w:style>
  <w:style w:type="paragraph" w:styleId="Rodap">
    <w:name w:val="footer"/>
    <w:basedOn w:val="Normal"/>
    <w:link w:val="RodapChar"/>
    <w:uiPriority w:val="99"/>
    <w:unhideWhenUsed/>
    <w:rsid w:val="00F23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2024-04-18T14:01:00Z</dcterms:created>
  <dcterms:modified xsi:type="dcterms:W3CDTF">2024-04-19T13:09:00Z</dcterms:modified>
</cp:coreProperties>
</file>