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1AD25" w14:textId="77777777" w:rsidR="00485624" w:rsidRPr="009F4523" w:rsidRDefault="00485624">
      <w:pPr>
        <w:jc w:val="center"/>
        <w:rPr>
          <w:rFonts w:eastAsia="標楷體"/>
          <w:b/>
          <w:bCs/>
          <w:sz w:val="52"/>
          <w:szCs w:val="52"/>
        </w:rPr>
      </w:pPr>
      <w:r w:rsidRPr="00A12EF5">
        <w:rPr>
          <w:rFonts w:eastAsia="標楷體" w:hint="eastAsia"/>
          <w:b/>
          <w:bCs/>
          <w:sz w:val="52"/>
          <w:szCs w:val="52"/>
        </w:rPr>
        <w:t xml:space="preserve"> </w:t>
      </w:r>
      <w:r w:rsidRPr="00A12EF5">
        <w:rPr>
          <w:rFonts w:eastAsia="標楷體" w:hint="eastAsia"/>
          <w:b/>
          <w:bCs/>
          <w:sz w:val="52"/>
          <w:szCs w:val="52"/>
        </w:rPr>
        <w:t>靜宜大學資訊</w:t>
      </w:r>
      <w:r w:rsidR="00103B0F">
        <w:rPr>
          <w:rFonts w:eastAsia="標楷體" w:hint="eastAsia"/>
          <w:b/>
          <w:bCs/>
          <w:sz w:val="52"/>
          <w:szCs w:val="52"/>
        </w:rPr>
        <w:t>工程</w:t>
      </w:r>
      <w:r w:rsidRPr="00A12EF5">
        <w:rPr>
          <w:rFonts w:eastAsia="標楷體" w:hint="eastAsia"/>
          <w:b/>
          <w:bCs/>
          <w:sz w:val="52"/>
          <w:szCs w:val="52"/>
        </w:rPr>
        <w:t>學系</w:t>
      </w:r>
      <w:r w:rsidR="00103B0F">
        <w:rPr>
          <w:rFonts w:eastAsia="標楷體" w:hint="eastAsia"/>
          <w:b/>
          <w:bCs/>
          <w:sz w:val="52"/>
          <w:szCs w:val="52"/>
        </w:rPr>
        <w:t>畢業</w:t>
      </w:r>
      <w:r w:rsidR="009F4523" w:rsidRPr="009F4523">
        <w:rPr>
          <w:rFonts w:eastAsia="標楷體" w:hint="eastAsia"/>
          <w:b/>
          <w:bCs/>
          <w:sz w:val="52"/>
          <w:szCs w:val="52"/>
        </w:rPr>
        <w:t>專題計畫書</w:t>
      </w:r>
    </w:p>
    <w:p w14:paraId="672A6659" w14:textId="77777777" w:rsidR="00485624" w:rsidRDefault="00485624">
      <w:pPr>
        <w:pStyle w:val="a3"/>
        <w:snapToGrid w:val="0"/>
        <w:jc w:val="both"/>
        <w:rPr>
          <w:rFonts w:ascii="Times New Roman" w:eastAsia="標楷體" w:hAnsi="Times New Roman" w:hint="default"/>
        </w:rPr>
      </w:pPr>
    </w:p>
    <w:p w14:paraId="7BD6E8B0" w14:textId="77777777" w:rsidR="009F4523" w:rsidRDefault="009F4523" w:rsidP="009F4523">
      <w:pPr>
        <w:rPr>
          <w:rFonts w:eastAsia="標楷體"/>
          <w:b/>
          <w:bCs/>
          <w:i/>
          <w:iCs/>
          <w:sz w:val="32"/>
        </w:rPr>
      </w:pPr>
      <w:r>
        <w:rPr>
          <w:rFonts w:eastAsia="標楷體" w:hint="eastAsia"/>
          <w:b/>
          <w:bCs/>
          <w:i/>
          <w:iCs/>
          <w:sz w:val="32"/>
        </w:rPr>
        <w:t>一、封面：</w:t>
      </w:r>
    </w:p>
    <w:p w14:paraId="74E92C26" w14:textId="77777777" w:rsidR="009F4523" w:rsidRDefault="009F4523" w:rsidP="009F4523">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專題名稱：</w:t>
      </w:r>
      <w:r w:rsidR="00B87F33">
        <w:rPr>
          <w:rFonts w:ascii="Times New Roman" w:eastAsia="標楷體" w:hAnsi="Times New Roman"/>
          <w:sz w:val="28"/>
        </w:rPr>
        <w:t>機械手臂</w:t>
      </w:r>
      <w:r w:rsidR="00B87F33">
        <w:rPr>
          <w:rFonts w:ascii="Times New Roman" w:eastAsia="標楷體" w:hAnsi="Times New Roman"/>
          <w:sz w:val="28"/>
        </w:rPr>
        <w:t>-</w:t>
      </w:r>
      <w:r w:rsidR="00B87F33">
        <w:rPr>
          <w:rFonts w:ascii="Times New Roman" w:eastAsia="標楷體" w:hAnsi="Times New Roman"/>
          <w:sz w:val="28"/>
        </w:rPr>
        <w:t>象棋對弈機器人</w:t>
      </w:r>
    </w:p>
    <w:p w14:paraId="0A37501D" w14:textId="77777777" w:rsidR="00B87F33" w:rsidRDefault="00B87F33" w:rsidP="009F4523">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p>
    <w:p w14:paraId="20983794" w14:textId="77777777" w:rsidR="009F4523" w:rsidRDefault="009F4523" w:rsidP="009F4523">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指導教師：</w:t>
      </w:r>
      <w:r w:rsidR="00B87F33">
        <w:rPr>
          <w:rFonts w:ascii="Times New Roman" w:eastAsia="標楷體" w:hAnsi="Times New Roman"/>
          <w:sz w:val="28"/>
        </w:rPr>
        <w:t>翁添雄老師</w:t>
      </w:r>
    </w:p>
    <w:p w14:paraId="5DAB6C7B" w14:textId="77777777" w:rsidR="00B87F33" w:rsidRDefault="00B87F33" w:rsidP="009F4523">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p>
    <w:p w14:paraId="2B6564C1" w14:textId="77777777" w:rsidR="00B87F33" w:rsidRDefault="009F4523" w:rsidP="009F4523">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sidRPr="09B29FDD">
        <w:rPr>
          <w:rFonts w:ascii="Times New Roman" w:eastAsia="標楷體" w:hAnsi="Times New Roman"/>
          <w:sz w:val="28"/>
          <w:szCs w:val="28"/>
        </w:rPr>
        <w:t>專題學生：</w:t>
      </w:r>
    </w:p>
    <w:p w14:paraId="22726FED" w14:textId="655F2F18" w:rsidR="09B29FDD" w:rsidRPr="00802FA6" w:rsidRDefault="09B29FDD" w:rsidP="09B29FDD">
      <w:pPr>
        <w:pStyle w:val="a3"/>
        <w:pBdr>
          <w:top w:val="thinThickSmallGap" w:sz="24" w:space="0" w:color="auto"/>
          <w:bottom w:val="thickThinSmallGap" w:sz="24" w:space="0" w:color="auto"/>
        </w:pBdr>
        <w:jc w:val="both"/>
        <w:rPr>
          <w:rFonts w:ascii="Times New Roman" w:eastAsia="標楷體" w:hAnsi="Times New Roman" w:hint="default"/>
          <w:sz w:val="28"/>
          <w:szCs w:val="28"/>
        </w:rPr>
      </w:pPr>
    </w:p>
    <w:p w14:paraId="158A513F" w14:textId="7AC00D52" w:rsidR="00802FA6" w:rsidRPr="00802FA6" w:rsidRDefault="45D6B741" w:rsidP="00802FA6">
      <w:pPr>
        <w:pStyle w:val="a3"/>
        <w:pBdr>
          <w:top w:val="thinThickSmallGap" w:sz="24" w:space="0" w:color="auto"/>
          <w:bottom w:val="thickThinSmallGap" w:sz="24" w:space="0" w:color="auto"/>
        </w:pBdr>
        <w:snapToGrid w:val="0"/>
        <w:ind w:firstLine="480"/>
        <w:jc w:val="both"/>
        <w:rPr>
          <w:rFonts w:ascii="Times New Roman" w:eastAsia="標楷體" w:hAnsi="Times New Roman" w:hint="default"/>
          <w:color w:val="000000" w:themeColor="text1"/>
          <w:sz w:val="28"/>
          <w:szCs w:val="28"/>
        </w:rPr>
      </w:pPr>
      <w:r w:rsidRPr="00802FA6">
        <w:rPr>
          <w:rFonts w:ascii="Times New Roman" w:eastAsia="標楷體" w:hAnsi="Times New Roman"/>
          <w:color w:val="000000" w:themeColor="text1"/>
          <w:sz w:val="28"/>
          <w:szCs w:val="28"/>
        </w:rPr>
        <w:t>&lt;</w:t>
      </w:r>
      <w:r w:rsidRPr="00802FA6">
        <w:rPr>
          <w:rFonts w:ascii="Times New Roman" w:eastAsia="標楷體" w:hAnsi="Times New Roman"/>
          <w:color w:val="000000" w:themeColor="text1"/>
          <w:sz w:val="28"/>
          <w:szCs w:val="28"/>
        </w:rPr>
        <w:t>資工三</w:t>
      </w:r>
      <w:r w:rsidRPr="00802FA6">
        <w:rPr>
          <w:rFonts w:ascii="Times New Roman" w:eastAsia="標楷體" w:hAnsi="Times New Roman"/>
          <w:color w:val="000000" w:themeColor="text1"/>
          <w:sz w:val="28"/>
          <w:szCs w:val="28"/>
        </w:rPr>
        <w:t>A&gt;&lt;411134523&gt;&lt;</w:t>
      </w:r>
      <w:r w:rsidRPr="00802FA6">
        <w:rPr>
          <w:rFonts w:ascii="Times New Roman" w:eastAsia="標楷體" w:hAnsi="Times New Roman"/>
          <w:color w:val="000000" w:themeColor="text1"/>
          <w:sz w:val="28"/>
          <w:szCs w:val="28"/>
        </w:rPr>
        <w:t>吳珮婷</w:t>
      </w:r>
      <w:r w:rsidRPr="00802FA6">
        <w:rPr>
          <w:rFonts w:ascii="Times New Roman" w:eastAsia="標楷體" w:hAnsi="Times New Roman"/>
          <w:color w:val="000000" w:themeColor="text1"/>
          <w:sz w:val="28"/>
          <w:szCs w:val="28"/>
        </w:rPr>
        <w:t>&gt;</w:t>
      </w:r>
      <w:r w:rsidR="00802FA6" w:rsidRPr="00802FA6">
        <w:rPr>
          <w:rFonts w:ascii="Times New Roman" w:eastAsia="標楷體" w:hAnsi="Times New Roman"/>
          <w:color w:val="000000" w:themeColor="text1"/>
          <w:sz w:val="28"/>
          <w:szCs w:val="28"/>
        </w:rPr>
        <w:t>&lt;</w:t>
      </w:r>
      <w:hyperlink r:id="rId7" w:history="1">
        <w:r w:rsidR="00802FA6" w:rsidRPr="00802FA6">
          <w:rPr>
            <w:rStyle w:val="ab"/>
            <w:rFonts w:ascii="Times New Roman" w:eastAsia="標楷體" w:hAnsi="Times New Roman"/>
            <w:color w:val="000000" w:themeColor="text1"/>
            <w:sz w:val="28"/>
            <w:szCs w:val="28"/>
            <w:u w:val="none"/>
          </w:rPr>
          <w:t>kib91386@gmail.com</w:t>
        </w:r>
      </w:hyperlink>
      <w:r w:rsidR="00802FA6" w:rsidRPr="00802FA6">
        <w:rPr>
          <w:rFonts w:ascii="Times New Roman" w:eastAsia="標楷體" w:hAnsi="Times New Roman"/>
          <w:color w:val="000000" w:themeColor="text1"/>
          <w:sz w:val="28"/>
          <w:szCs w:val="28"/>
        </w:rPr>
        <w:t>&gt;</w:t>
      </w:r>
    </w:p>
    <w:p w14:paraId="71685140" w14:textId="77777777" w:rsidR="00802FA6" w:rsidRPr="00802FA6" w:rsidRDefault="00802FA6" w:rsidP="00802FA6">
      <w:pPr>
        <w:pStyle w:val="a3"/>
        <w:pBdr>
          <w:top w:val="thinThickSmallGap" w:sz="24" w:space="0" w:color="auto"/>
          <w:bottom w:val="thickThinSmallGap" w:sz="24" w:space="0" w:color="auto"/>
        </w:pBdr>
        <w:snapToGrid w:val="0"/>
        <w:ind w:firstLine="480"/>
        <w:jc w:val="both"/>
        <w:rPr>
          <w:rFonts w:ascii="Times New Roman" w:eastAsia="標楷體" w:hAnsi="Times New Roman" w:hint="default"/>
          <w:color w:val="000000" w:themeColor="text1"/>
          <w:sz w:val="28"/>
          <w:szCs w:val="28"/>
        </w:rPr>
      </w:pPr>
      <w:hyperlink r:id="rId8" w:history="1">
        <w:r w:rsidRPr="00802FA6">
          <w:rPr>
            <w:rStyle w:val="ab"/>
            <w:rFonts w:ascii="Times New Roman" w:eastAsia="標楷體" w:hAnsi="Times New Roman"/>
            <w:color w:val="000000" w:themeColor="text1"/>
            <w:sz w:val="28"/>
            <w:szCs w:val="28"/>
            <w:u w:val="none"/>
          </w:rPr>
          <w:t>&lt;</w:t>
        </w:r>
        <w:r w:rsidRPr="00802FA6">
          <w:rPr>
            <w:rStyle w:val="ab"/>
            <w:rFonts w:ascii="Times New Roman" w:eastAsia="標楷體" w:hAnsi="Times New Roman"/>
            <w:color w:val="000000" w:themeColor="text1"/>
            <w:sz w:val="28"/>
            <w:szCs w:val="28"/>
            <w:u w:val="none"/>
          </w:rPr>
          <w:t>資工三</w:t>
        </w:r>
        <w:r w:rsidRPr="00802FA6">
          <w:rPr>
            <w:rStyle w:val="ab"/>
            <w:rFonts w:ascii="Times New Roman" w:eastAsia="標楷體" w:hAnsi="Times New Roman"/>
            <w:color w:val="000000" w:themeColor="text1"/>
            <w:sz w:val="28"/>
            <w:szCs w:val="28"/>
            <w:u w:val="none"/>
          </w:rPr>
          <w:t>A&gt;&lt;411134484&gt;&lt;</w:t>
        </w:r>
        <w:r w:rsidRPr="00802FA6">
          <w:rPr>
            <w:rStyle w:val="ab"/>
            <w:rFonts w:ascii="Times New Roman" w:eastAsia="標楷體" w:hAnsi="Times New Roman"/>
            <w:color w:val="000000" w:themeColor="text1"/>
            <w:sz w:val="28"/>
            <w:szCs w:val="28"/>
            <w:u w:val="none"/>
          </w:rPr>
          <w:t>馬聖宸</w:t>
        </w:r>
        <w:r w:rsidRPr="00802FA6">
          <w:rPr>
            <w:rStyle w:val="ab"/>
            <w:rFonts w:ascii="Times New Roman" w:eastAsia="標楷體" w:hAnsi="Times New Roman"/>
            <w:color w:val="000000" w:themeColor="text1"/>
            <w:sz w:val="28"/>
            <w:szCs w:val="28"/>
            <w:u w:val="none"/>
          </w:rPr>
          <w:t>&gt;&lt;sinchenma4304@gmail.com</w:t>
        </w:r>
      </w:hyperlink>
      <w:r w:rsidRPr="00802FA6">
        <w:rPr>
          <w:rFonts w:ascii="Times New Roman" w:eastAsia="標楷體" w:hAnsi="Times New Roman"/>
          <w:color w:val="000000" w:themeColor="text1"/>
          <w:sz w:val="28"/>
          <w:szCs w:val="28"/>
        </w:rPr>
        <w:t>&gt;</w:t>
      </w:r>
    </w:p>
    <w:p w14:paraId="015A29BB" w14:textId="60A7D347" w:rsidR="00802FA6" w:rsidRPr="00802FA6" w:rsidRDefault="00802FA6" w:rsidP="00802FA6">
      <w:pPr>
        <w:pStyle w:val="a3"/>
        <w:pBdr>
          <w:top w:val="thinThickSmallGap" w:sz="24" w:space="0" w:color="auto"/>
          <w:bottom w:val="thickThinSmallGap" w:sz="24" w:space="0" w:color="auto"/>
        </w:pBdr>
        <w:snapToGrid w:val="0"/>
        <w:ind w:firstLine="480"/>
        <w:jc w:val="both"/>
        <w:rPr>
          <w:rFonts w:ascii="Times New Roman" w:eastAsia="標楷體" w:hAnsi="Times New Roman" w:hint="default"/>
          <w:color w:val="000000" w:themeColor="text1"/>
          <w:sz w:val="28"/>
          <w:szCs w:val="28"/>
        </w:rPr>
      </w:pPr>
      <w:r w:rsidRPr="00802FA6">
        <w:rPr>
          <w:rFonts w:ascii="Times New Roman" w:eastAsia="標楷體" w:hAnsi="Times New Roman"/>
          <w:color w:val="000000" w:themeColor="text1"/>
          <w:sz w:val="28"/>
          <w:szCs w:val="28"/>
        </w:rPr>
        <w:t>&lt;</w:t>
      </w:r>
      <w:r w:rsidRPr="00802FA6">
        <w:rPr>
          <w:rFonts w:ascii="Times New Roman" w:eastAsia="標楷體" w:hAnsi="Times New Roman"/>
          <w:color w:val="000000" w:themeColor="text1"/>
          <w:sz w:val="28"/>
          <w:szCs w:val="28"/>
        </w:rPr>
        <w:t>資工三</w:t>
      </w:r>
      <w:r w:rsidRPr="00802FA6">
        <w:rPr>
          <w:rFonts w:ascii="Times New Roman" w:eastAsia="標楷體" w:hAnsi="Times New Roman"/>
          <w:color w:val="000000" w:themeColor="text1"/>
          <w:sz w:val="28"/>
          <w:szCs w:val="28"/>
        </w:rPr>
        <w:t>A&gt;&lt;411134387&gt;&lt;</w:t>
      </w:r>
      <w:r w:rsidRPr="00802FA6">
        <w:rPr>
          <w:rFonts w:ascii="Times New Roman" w:eastAsia="標楷體" w:hAnsi="Times New Roman"/>
          <w:color w:val="000000" w:themeColor="text1"/>
          <w:sz w:val="28"/>
          <w:szCs w:val="28"/>
        </w:rPr>
        <w:t>陳羿廷</w:t>
      </w:r>
      <w:r w:rsidRPr="00802FA6">
        <w:rPr>
          <w:rFonts w:ascii="Times New Roman" w:eastAsia="標楷體" w:hAnsi="Times New Roman"/>
          <w:color w:val="000000" w:themeColor="text1"/>
          <w:sz w:val="28"/>
          <w:szCs w:val="28"/>
        </w:rPr>
        <w:t>&gt;</w:t>
      </w:r>
      <w:r w:rsidRPr="00802FA6">
        <w:rPr>
          <w:rFonts w:ascii="Times New Roman" w:eastAsia="標楷體" w:hAnsi="Times New Roman"/>
          <w:color w:val="000000" w:themeColor="text1"/>
          <w:sz w:val="28"/>
          <w:szCs w:val="28"/>
        </w:rPr>
        <w:t>&lt;</w:t>
      </w:r>
      <w:hyperlink r:id="rId9" w:history="1">
        <w:r w:rsidRPr="00802FA6">
          <w:rPr>
            <w:rStyle w:val="ab"/>
            <w:rFonts w:ascii="Times New Roman" w:eastAsia="標楷體" w:hAnsi="Times New Roman"/>
            <w:color w:val="000000" w:themeColor="text1"/>
            <w:sz w:val="28"/>
            <w:szCs w:val="28"/>
            <w:u w:val="none"/>
          </w:rPr>
          <w:t>clementgg5210@gmail.com</w:t>
        </w:r>
      </w:hyperlink>
      <w:r w:rsidRPr="00802FA6">
        <w:rPr>
          <w:rFonts w:ascii="Times New Roman" w:eastAsia="標楷體" w:hAnsi="Times New Roman"/>
          <w:color w:val="000000" w:themeColor="text1"/>
          <w:sz w:val="28"/>
          <w:szCs w:val="28"/>
        </w:rPr>
        <w:t>&gt;</w:t>
      </w:r>
    </w:p>
    <w:p w14:paraId="475B2B61" w14:textId="77777777" w:rsidR="00802FA6" w:rsidRPr="00802FA6" w:rsidRDefault="00802FA6" w:rsidP="00802FA6">
      <w:pPr>
        <w:pStyle w:val="a3"/>
        <w:pBdr>
          <w:top w:val="thinThickSmallGap" w:sz="24" w:space="0" w:color="auto"/>
          <w:bottom w:val="thickThinSmallGap" w:sz="24" w:space="0" w:color="auto"/>
        </w:pBdr>
        <w:snapToGrid w:val="0"/>
        <w:ind w:firstLine="480"/>
        <w:jc w:val="both"/>
        <w:rPr>
          <w:rFonts w:ascii="Times New Roman" w:eastAsia="標楷體" w:hAnsi="Times New Roman"/>
          <w:sz w:val="28"/>
          <w:szCs w:val="28"/>
        </w:rPr>
      </w:pPr>
    </w:p>
    <w:p w14:paraId="1FA2DC31" w14:textId="0727F4C4" w:rsidR="009F4523" w:rsidRDefault="00103B0F" w:rsidP="09B29FDD">
      <w:pPr>
        <w:pStyle w:val="a3"/>
        <w:pBdr>
          <w:top w:val="thinThickSmallGap" w:sz="24" w:space="0" w:color="000000"/>
          <w:bottom w:val="thickThinSmallGap" w:sz="24" w:space="0" w:color="000000"/>
        </w:pBdr>
        <w:snapToGrid w:val="0"/>
        <w:jc w:val="both"/>
        <w:rPr>
          <w:rFonts w:ascii="Times New Roman" w:eastAsia="標楷體" w:hAnsi="Times New Roman" w:hint="default"/>
          <w:sz w:val="28"/>
          <w:szCs w:val="28"/>
        </w:rPr>
      </w:pPr>
      <w:r w:rsidRPr="09B29FDD">
        <w:rPr>
          <w:rFonts w:ascii="Times New Roman" w:eastAsia="標楷體" w:hAnsi="Times New Roman"/>
          <w:sz w:val="28"/>
          <w:szCs w:val="28"/>
        </w:rPr>
        <w:t>繳交</w:t>
      </w:r>
      <w:r w:rsidR="009F4523" w:rsidRPr="09B29FDD">
        <w:rPr>
          <w:rFonts w:ascii="Times New Roman" w:eastAsia="標楷體" w:hAnsi="Times New Roman"/>
          <w:sz w:val="28"/>
          <w:szCs w:val="28"/>
        </w:rPr>
        <w:t>日期：</w:t>
      </w:r>
      <w:r w:rsidR="04BA71BD" w:rsidRPr="09B29FDD">
        <w:rPr>
          <w:rFonts w:ascii="Times New Roman" w:eastAsia="標楷體" w:hAnsi="Times New Roman"/>
          <w:sz w:val="28"/>
          <w:szCs w:val="28"/>
        </w:rPr>
        <w:t>2025/03/31</w:t>
      </w:r>
    </w:p>
    <w:p w14:paraId="72A3D3EC" w14:textId="77777777" w:rsidR="009F4523" w:rsidRDefault="009F4523" w:rsidP="009F4523">
      <w:pPr>
        <w:pStyle w:val="a3"/>
        <w:snapToGrid w:val="0"/>
        <w:jc w:val="both"/>
        <w:rPr>
          <w:rFonts w:ascii="Times New Roman" w:eastAsia="標楷體" w:hAnsi="Times New Roman" w:hint="default"/>
        </w:rPr>
      </w:pPr>
    </w:p>
    <w:p w14:paraId="0D0B940D" w14:textId="77777777" w:rsidR="009F4523" w:rsidRDefault="009F4523" w:rsidP="009F4523">
      <w:pPr>
        <w:pStyle w:val="a3"/>
        <w:snapToGrid w:val="0"/>
        <w:jc w:val="both"/>
        <w:rPr>
          <w:rFonts w:ascii="Times New Roman" w:eastAsia="標楷體" w:hAnsi="Times New Roman" w:hint="default"/>
        </w:rPr>
      </w:pPr>
    </w:p>
    <w:p w14:paraId="4D1E484F" w14:textId="77777777" w:rsidR="009F4523" w:rsidRDefault="009F4523" w:rsidP="009F4523">
      <w:pPr>
        <w:pStyle w:val="a3"/>
        <w:snapToGrid w:val="0"/>
        <w:spacing w:afterLines="50" w:after="180"/>
        <w:jc w:val="both"/>
        <w:rPr>
          <w:rFonts w:ascii="Times New Roman" w:eastAsia="標楷體" w:hAnsi="Times New Roman" w:hint="default"/>
          <w:b/>
          <w:bCs/>
          <w:i/>
          <w:iCs/>
          <w:sz w:val="32"/>
        </w:rPr>
      </w:pPr>
      <w:r>
        <w:rPr>
          <w:rFonts w:ascii="Times New Roman" w:eastAsia="標楷體" w:hAnsi="Times New Roman"/>
          <w:b/>
          <w:bCs/>
          <w:i/>
          <w:iCs/>
          <w:sz w:val="32"/>
        </w:rPr>
        <w:t>二、內容包括：</w:t>
      </w:r>
    </w:p>
    <w:p w14:paraId="1B2651FA" w14:textId="77777777" w:rsidR="009F4523" w:rsidRDefault="009F4523" w:rsidP="009F4523">
      <w:pPr>
        <w:snapToGrid w:val="0"/>
        <w:jc w:val="both"/>
        <w:rPr>
          <w:rFonts w:eastAsia="標楷體"/>
          <w:b/>
          <w:sz w:val="28"/>
        </w:rPr>
      </w:pPr>
      <w:r>
        <w:rPr>
          <w:rFonts w:eastAsia="標楷體"/>
          <w:b/>
          <w:bCs/>
          <w:sz w:val="28"/>
        </w:rPr>
        <w:t>●</w:t>
      </w:r>
      <w:r>
        <w:rPr>
          <w:rFonts w:eastAsia="標楷體" w:hint="eastAsia"/>
          <w:b/>
          <w:bCs/>
          <w:sz w:val="28"/>
        </w:rPr>
        <w:t xml:space="preserve"> </w:t>
      </w:r>
      <w:r>
        <w:rPr>
          <w:rFonts w:eastAsia="標楷體" w:hint="eastAsia"/>
          <w:b/>
          <w:sz w:val="28"/>
        </w:rPr>
        <w:t>摘要</w:t>
      </w:r>
      <w:r>
        <w:rPr>
          <w:rFonts w:eastAsia="標楷體" w:hint="eastAsia"/>
          <w:b/>
          <w:sz w:val="28"/>
        </w:rPr>
        <w:t xml:space="preserve"> </w:t>
      </w:r>
    </w:p>
    <w:p w14:paraId="14EBC0D1" w14:textId="77777777" w:rsidR="009F4523" w:rsidRDefault="009F4523" w:rsidP="009F4523">
      <w:pPr>
        <w:snapToGrid w:val="0"/>
        <w:jc w:val="both"/>
        <w:rPr>
          <w:rFonts w:eastAsia="標楷體"/>
        </w:rPr>
      </w:pPr>
      <w:r>
        <w:rPr>
          <w:rFonts w:eastAsia="標楷體" w:hint="eastAsia"/>
          <w:b/>
        </w:rPr>
        <w:t>(</w:t>
      </w:r>
      <w:r>
        <w:rPr>
          <w:rFonts w:eastAsia="標楷體" w:hint="eastAsia"/>
        </w:rPr>
        <w:t>請專題內容作</w:t>
      </w:r>
      <w:proofErr w:type="gramStart"/>
      <w:r>
        <w:rPr>
          <w:rFonts w:eastAsia="標楷體" w:hint="eastAsia"/>
        </w:rPr>
        <w:t>一</w:t>
      </w:r>
      <w:proofErr w:type="gramEnd"/>
      <w:r>
        <w:rPr>
          <w:rFonts w:eastAsia="標楷體" w:hint="eastAsia"/>
        </w:rPr>
        <w:t>概述，</w:t>
      </w:r>
      <w:r>
        <w:rPr>
          <w:rFonts w:eastAsia="標楷體" w:hint="eastAsia"/>
          <w:bCs/>
        </w:rPr>
        <w:t>作品的背景資料，完成此作品的動機，敘述專題作品的目的</w:t>
      </w:r>
      <w:r>
        <w:rPr>
          <w:rFonts w:eastAsia="標楷體" w:hint="eastAsia"/>
        </w:rPr>
        <w:t>)</w:t>
      </w:r>
    </w:p>
    <w:p w14:paraId="0C543C81" w14:textId="77777777" w:rsidR="00802FA6" w:rsidRDefault="00802FA6" w:rsidP="009F4523">
      <w:pPr>
        <w:snapToGrid w:val="0"/>
        <w:jc w:val="both"/>
        <w:rPr>
          <w:rFonts w:eastAsia="標楷體"/>
        </w:rPr>
      </w:pPr>
    </w:p>
    <w:p w14:paraId="719F6874" w14:textId="77777777" w:rsidR="00892D0A" w:rsidRPr="00892D0A" w:rsidRDefault="00892D0A" w:rsidP="009F4523">
      <w:pPr>
        <w:snapToGrid w:val="0"/>
        <w:jc w:val="both"/>
        <w:rPr>
          <w:rFonts w:eastAsia="標楷體"/>
          <w:b/>
          <w:bCs/>
        </w:rPr>
      </w:pPr>
      <w:r w:rsidRPr="00892D0A">
        <w:rPr>
          <w:rFonts w:eastAsia="標楷體" w:hint="eastAsia"/>
          <w:b/>
          <w:bCs/>
        </w:rPr>
        <w:t>概述</w:t>
      </w:r>
      <w:r w:rsidRPr="00892D0A">
        <w:rPr>
          <w:rFonts w:eastAsia="標楷體" w:hint="eastAsia"/>
          <w:b/>
          <w:bCs/>
        </w:rPr>
        <w:t>:</w:t>
      </w:r>
    </w:p>
    <w:p w14:paraId="4E05854B" w14:textId="19726710" w:rsidR="00892D0A" w:rsidRDefault="00892D0A" w:rsidP="794834CB">
      <w:pPr>
        <w:snapToGrid w:val="0"/>
        <w:ind w:left="480"/>
        <w:jc w:val="both"/>
        <w:rPr>
          <w:rFonts w:eastAsia="標楷體"/>
        </w:rPr>
      </w:pPr>
      <w:r w:rsidRPr="794834CB">
        <w:rPr>
          <w:rFonts w:eastAsia="標楷體"/>
        </w:rPr>
        <w:t>開發出一個能自主執行中國象棋對弈的機械手臂系統，該系統整合了</w:t>
      </w:r>
      <w:r w:rsidRPr="794834CB">
        <w:rPr>
          <w:rFonts w:eastAsia="標楷體"/>
        </w:rPr>
        <w:t>yolo</w:t>
      </w:r>
      <w:r w:rsidRPr="794834CB">
        <w:rPr>
          <w:rFonts w:eastAsia="標楷體"/>
        </w:rPr>
        <w:t>辨識、</w:t>
      </w:r>
      <w:proofErr w:type="spellStart"/>
      <w:r w:rsidRPr="794834CB">
        <w:rPr>
          <w:rFonts w:eastAsia="標楷體"/>
        </w:rPr>
        <w:t>pikafish</w:t>
      </w:r>
      <w:proofErr w:type="spellEnd"/>
      <w:r w:rsidRPr="794834CB">
        <w:rPr>
          <w:rFonts w:eastAsia="標楷體"/>
        </w:rPr>
        <w:t>演算法、程式的計算、機械控制，使機械</w:t>
      </w:r>
      <w:r w:rsidR="30A47163" w:rsidRPr="794834CB">
        <w:rPr>
          <w:rFonts w:eastAsia="標楷體"/>
        </w:rPr>
        <w:t>手</w:t>
      </w:r>
      <w:r w:rsidRPr="794834CB">
        <w:rPr>
          <w:rFonts w:eastAsia="標楷體"/>
        </w:rPr>
        <w:t>臂可以</w:t>
      </w:r>
      <w:r w:rsidR="3F005E31" w:rsidRPr="794834CB">
        <w:rPr>
          <w:rFonts w:eastAsia="標楷體"/>
        </w:rPr>
        <w:t>辨識棋盤與其棋子，分析局勢並執行最佳走法，以達到與人類下</w:t>
      </w:r>
      <w:r w:rsidR="2D1BFC8B" w:rsidRPr="794834CB">
        <w:rPr>
          <w:rFonts w:eastAsia="標楷體"/>
        </w:rPr>
        <w:t>棋</w:t>
      </w:r>
      <w:r w:rsidR="2F54FBE5" w:rsidRPr="794834CB">
        <w:rPr>
          <w:rFonts w:eastAsia="標楷體"/>
        </w:rPr>
        <w:t>目</w:t>
      </w:r>
      <w:r w:rsidR="4C01AAE4" w:rsidRPr="794834CB">
        <w:rPr>
          <w:rFonts w:eastAsia="標楷體"/>
        </w:rPr>
        <w:t>標。</w:t>
      </w:r>
    </w:p>
    <w:p w14:paraId="5B728739" w14:textId="77777777" w:rsidR="00802FA6" w:rsidRPr="00892D0A" w:rsidRDefault="00802FA6" w:rsidP="794834CB">
      <w:pPr>
        <w:snapToGrid w:val="0"/>
        <w:ind w:left="480"/>
        <w:jc w:val="both"/>
        <w:rPr>
          <w:rFonts w:eastAsia="標楷體" w:hint="eastAsia"/>
        </w:rPr>
      </w:pPr>
    </w:p>
    <w:p w14:paraId="1BFC0F38" w14:textId="7E48C785" w:rsidR="2F54FBE5" w:rsidRDefault="2F54FBE5" w:rsidP="05345952">
      <w:pPr>
        <w:jc w:val="both"/>
        <w:rPr>
          <w:rFonts w:eastAsia="標楷體"/>
          <w:b/>
          <w:bCs/>
        </w:rPr>
      </w:pPr>
      <w:r w:rsidRPr="05345952">
        <w:rPr>
          <w:rFonts w:eastAsia="標楷體"/>
          <w:b/>
          <w:bCs/>
        </w:rPr>
        <w:t>背景</w:t>
      </w:r>
      <w:r w:rsidRPr="05345952">
        <w:rPr>
          <w:rFonts w:eastAsia="標楷體"/>
          <w:b/>
          <w:bCs/>
        </w:rPr>
        <w:t>:</w:t>
      </w:r>
    </w:p>
    <w:p w14:paraId="70E71CE6" w14:textId="20BF425B" w:rsidR="2F54FBE5" w:rsidRDefault="2F54FBE5" w:rsidP="794834CB">
      <w:pPr>
        <w:ind w:left="480"/>
        <w:jc w:val="both"/>
        <w:rPr>
          <w:rFonts w:ascii="標楷體" w:eastAsia="標楷體" w:hAnsi="標楷體" w:cs="標楷體"/>
        </w:rPr>
      </w:pPr>
      <w:r w:rsidRPr="794834CB">
        <w:rPr>
          <w:rFonts w:eastAsia="標楷體"/>
        </w:rPr>
        <w:t>隨著科技的進步，</w:t>
      </w:r>
      <w:r w:rsidR="50697D19" w:rsidRPr="794834CB">
        <w:rPr>
          <w:rFonts w:eastAsia="標楷體"/>
        </w:rPr>
        <w:t>人工智慧</w:t>
      </w:r>
      <w:r w:rsidR="0B76B22D" w:rsidRPr="794834CB">
        <w:rPr>
          <w:rFonts w:eastAsia="標楷體"/>
        </w:rPr>
        <w:t>與機器人技術發展快速</w:t>
      </w:r>
      <w:r w:rsidR="50697D19" w:rsidRPr="794834CB">
        <w:rPr>
          <w:rFonts w:eastAsia="標楷體"/>
        </w:rPr>
        <w:t>，</w:t>
      </w:r>
      <w:r w:rsidR="3C79A6EF" w:rsidRPr="794834CB">
        <w:rPr>
          <w:rFonts w:eastAsia="標楷體"/>
        </w:rPr>
        <w:t>智慧對弈機器人也被開發出來，像是圍棋機器人的</w:t>
      </w:r>
      <w:r w:rsidR="3C79A6EF" w:rsidRPr="794834CB">
        <w:rPr>
          <w:rFonts w:eastAsia="標楷體"/>
        </w:rPr>
        <w:t>AlphaGo</w:t>
      </w:r>
      <w:r w:rsidR="3C79A6EF" w:rsidRPr="794834CB">
        <w:rPr>
          <w:rFonts w:eastAsia="標楷體"/>
        </w:rPr>
        <w:t>，</w:t>
      </w:r>
      <w:r w:rsidR="51B55139" w:rsidRPr="794834CB">
        <w:rPr>
          <w:rFonts w:eastAsia="標楷體"/>
        </w:rPr>
        <w:t>中國象棋作為一個歷史悠久的策略遊戲，深受大家喜愛，其</w:t>
      </w:r>
      <w:r w:rsidR="1932BB5B" w:rsidRPr="794834CB">
        <w:rPr>
          <w:rFonts w:eastAsia="標楷體"/>
        </w:rPr>
        <w:t>棋局複雜度高，策略也相當多，</w:t>
      </w:r>
      <w:r w:rsidR="6EC98427" w:rsidRPr="794834CB">
        <w:rPr>
          <w:rFonts w:eastAsia="標楷體"/>
        </w:rPr>
        <w:t>然而，</w:t>
      </w:r>
      <w:r w:rsidR="4649A51C" w:rsidRPr="794834CB">
        <w:rPr>
          <w:rFonts w:ascii="標楷體" w:eastAsia="標楷體" w:hAnsi="標楷體" w:cs="標楷體"/>
        </w:rPr>
        <w:t>相較於國際象棋與圍棋，中國象棋的智能對弈機器人研究相對較少，現有的智能象棋系統大多以電腦程式進行虛擬對局，缺乏實體化的互動方式。因此，本專題希望開發一款結合機械手臂與人工智慧技術的象棋對弈機器人，使其能夠在真實棋盤上與人類對弈。</w:t>
      </w:r>
    </w:p>
    <w:p w14:paraId="32619F04" w14:textId="77777777" w:rsidR="00802FA6" w:rsidRDefault="00802FA6" w:rsidP="794834CB">
      <w:pPr>
        <w:ind w:left="480"/>
        <w:jc w:val="both"/>
        <w:rPr>
          <w:rFonts w:eastAsia="標楷體" w:hint="eastAsia"/>
        </w:rPr>
      </w:pPr>
    </w:p>
    <w:p w14:paraId="300CC3F3" w14:textId="2D47F314" w:rsidR="2F54FBE5" w:rsidRDefault="2F54FBE5" w:rsidP="05345952">
      <w:pPr>
        <w:jc w:val="both"/>
        <w:rPr>
          <w:rFonts w:eastAsia="標楷體"/>
          <w:b/>
          <w:bCs/>
        </w:rPr>
      </w:pPr>
      <w:r w:rsidRPr="794834CB">
        <w:rPr>
          <w:rFonts w:eastAsia="標楷體"/>
          <w:b/>
          <w:bCs/>
        </w:rPr>
        <w:t>動機</w:t>
      </w:r>
      <w:r w:rsidRPr="794834CB">
        <w:rPr>
          <w:rFonts w:eastAsia="標楷體"/>
          <w:b/>
          <w:bCs/>
        </w:rPr>
        <w:t>:</w:t>
      </w:r>
    </w:p>
    <w:p w14:paraId="434B9489" w14:textId="67AED3DA" w:rsidR="38AD78D0" w:rsidRDefault="38AD78D0" w:rsidP="794834CB">
      <w:pPr>
        <w:ind w:left="480"/>
        <w:jc w:val="both"/>
        <w:rPr>
          <w:rFonts w:eastAsia="標楷體"/>
        </w:rPr>
      </w:pPr>
      <w:r w:rsidRPr="794834CB">
        <w:rPr>
          <w:rFonts w:eastAsia="標楷體"/>
        </w:rPr>
        <w:t>運用人工智慧以及機械手臂的結合，探索智慧機械的應用潛力</w:t>
      </w:r>
      <w:r w:rsidR="48E26ECF" w:rsidRPr="794834CB">
        <w:rPr>
          <w:rFonts w:eastAsia="標楷體"/>
        </w:rPr>
        <w:t>；</w:t>
      </w:r>
      <w:r w:rsidRPr="794834CB">
        <w:rPr>
          <w:rFonts w:eastAsia="標楷體"/>
        </w:rPr>
        <w:t>提升象棋的互動性，讓使用者可以實際在桌上對弈</w:t>
      </w:r>
      <w:r w:rsidR="676204F8" w:rsidRPr="794834CB">
        <w:rPr>
          <w:rFonts w:eastAsia="標楷體"/>
        </w:rPr>
        <w:t>；推廣</w:t>
      </w:r>
      <w:r w:rsidR="676204F8" w:rsidRPr="794834CB">
        <w:rPr>
          <w:rFonts w:eastAsia="標楷體"/>
        </w:rPr>
        <w:t>Yolo</w:t>
      </w:r>
      <w:r w:rsidR="676204F8" w:rsidRPr="794834CB">
        <w:rPr>
          <w:rFonts w:eastAsia="標楷體"/>
        </w:rPr>
        <w:t>影像辨識，讓人工智能可以辨識的更準確，</w:t>
      </w:r>
      <w:r w:rsidR="4EE6AE60" w:rsidRPr="794834CB">
        <w:rPr>
          <w:rFonts w:eastAsia="標楷體"/>
        </w:rPr>
        <w:t>不僅可以用在辨識人臉，也可以用在棋盤上。</w:t>
      </w:r>
    </w:p>
    <w:p w14:paraId="2D8C0A26" w14:textId="77777777" w:rsidR="00802FA6" w:rsidRDefault="00802FA6" w:rsidP="794834CB">
      <w:pPr>
        <w:ind w:left="480"/>
        <w:jc w:val="both"/>
        <w:rPr>
          <w:rFonts w:eastAsia="標楷體" w:hint="eastAsia"/>
        </w:rPr>
      </w:pPr>
    </w:p>
    <w:p w14:paraId="4007B954" w14:textId="59BAD0DE" w:rsidR="2F54FBE5" w:rsidRDefault="2F54FBE5" w:rsidP="05345952">
      <w:pPr>
        <w:jc w:val="both"/>
        <w:rPr>
          <w:rFonts w:eastAsia="標楷體"/>
          <w:b/>
          <w:bCs/>
        </w:rPr>
      </w:pPr>
      <w:r w:rsidRPr="794834CB">
        <w:rPr>
          <w:rFonts w:eastAsia="標楷體"/>
          <w:b/>
          <w:bCs/>
        </w:rPr>
        <w:t>目的</w:t>
      </w:r>
      <w:r w:rsidRPr="794834CB">
        <w:rPr>
          <w:rFonts w:eastAsia="標楷體"/>
          <w:b/>
          <w:bCs/>
        </w:rPr>
        <w:t>:</w:t>
      </w:r>
    </w:p>
    <w:p w14:paraId="0340A39B" w14:textId="28B94555" w:rsidR="16029AE8" w:rsidRDefault="16029AE8" w:rsidP="794834CB">
      <w:pPr>
        <w:ind w:left="480"/>
        <w:jc w:val="both"/>
        <w:rPr>
          <w:rFonts w:eastAsia="標楷體"/>
        </w:rPr>
      </w:pPr>
      <w:r w:rsidRPr="794834CB">
        <w:rPr>
          <w:rFonts w:eastAsia="標楷體"/>
        </w:rPr>
        <w:t>讓更多人可以實際的去下棋，而不是只能</w:t>
      </w:r>
      <w:proofErr w:type="gramStart"/>
      <w:r w:rsidRPr="794834CB">
        <w:rPr>
          <w:rFonts w:eastAsia="標楷體"/>
        </w:rPr>
        <w:t>用線上的</w:t>
      </w:r>
      <w:proofErr w:type="gramEnd"/>
      <w:r w:rsidRPr="794834CB">
        <w:rPr>
          <w:rFonts w:eastAsia="標楷體"/>
        </w:rPr>
        <w:t>軟體進行對弈</w:t>
      </w:r>
      <w:r w:rsidR="4BD5AD3D" w:rsidRPr="794834CB">
        <w:rPr>
          <w:rFonts w:eastAsia="標楷體"/>
        </w:rPr>
        <w:t>，也能讓更多對象棋有興趣的人使用，並且作學習</w:t>
      </w:r>
      <w:r w:rsidRPr="794834CB">
        <w:rPr>
          <w:rFonts w:eastAsia="標楷體"/>
        </w:rPr>
        <w:t>。</w:t>
      </w:r>
    </w:p>
    <w:p w14:paraId="49A1153D" w14:textId="77777777" w:rsidR="00802FA6" w:rsidRDefault="00802FA6" w:rsidP="794834CB">
      <w:pPr>
        <w:ind w:left="480"/>
        <w:jc w:val="both"/>
        <w:rPr>
          <w:rFonts w:eastAsia="標楷體" w:hint="eastAsia"/>
        </w:rPr>
      </w:pPr>
    </w:p>
    <w:p w14:paraId="55519605" w14:textId="77777777" w:rsidR="009F4523" w:rsidRDefault="009F4523" w:rsidP="009F4523">
      <w:pPr>
        <w:snapToGrid w:val="0"/>
        <w:jc w:val="both"/>
        <w:rPr>
          <w:rFonts w:eastAsia="標楷體"/>
          <w:b/>
          <w:sz w:val="28"/>
        </w:rPr>
      </w:pPr>
      <w:r>
        <w:rPr>
          <w:rFonts w:eastAsia="標楷體"/>
          <w:b/>
          <w:bCs/>
          <w:sz w:val="28"/>
        </w:rPr>
        <w:t>●</w:t>
      </w:r>
      <w:r>
        <w:rPr>
          <w:rFonts w:eastAsia="標楷體" w:hint="eastAsia"/>
          <w:b/>
          <w:bCs/>
          <w:sz w:val="28"/>
        </w:rPr>
        <w:t xml:space="preserve"> </w:t>
      </w:r>
      <w:r>
        <w:rPr>
          <w:rFonts w:eastAsia="標楷體" w:hint="eastAsia"/>
          <w:b/>
          <w:sz w:val="28"/>
        </w:rPr>
        <w:t>進行方法及步驟</w:t>
      </w:r>
    </w:p>
    <w:p w14:paraId="1EEBFB54" w14:textId="77777777" w:rsidR="00802FA6" w:rsidRDefault="00802FA6" w:rsidP="009F4523">
      <w:pPr>
        <w:snapToGrid w:val="0"/>
        <w:jc w:val="both"/>
        <w:rPr>
          <w:rFonts w:eastAsia="標楷體" w:hint="eastAsia"/>
          <w:b/>
          <w:sz w:val="28"/>
        </w:rPr>
      </w:pPr>
    </w:p>
    <w:p w14:paraId="69EA7BDA" w14:textId="252C0206" w:rsidR="009F4523" w:rsidRPr="00802FA6" w:rsidRDefault="009F4523" w:rsidP="00802FA6">
      <w:pPr>
        <w:pStyle w:val="ad"/>
        <w:numPr>
          <w:ilvl w:val="0"/>
          <w:numId w:val="12"/>
        </w:numPr>
        <w:snapToGrid w:val="0"/>
        <w:jc w:val="both"/>
        <w:rPr>
          <w:rFonts w:eastAsia="標楷體"/>
        </w:rPr>
      </w:pPr>
      <w:r w:rsidRPr="00802FA6">
        <w:rPr>
          <w:rFonts w:eastAsia="標楷體"/>
        </w:rPr>
        <w:t>請</w:t>
      </w:r>
      <w:proofErr w:type="gramStart"/>
      <w:r w:rsidRPr="00802FA6">
        <w:rPr>
          <w:rFonts w:eastAsia="標楷體"/>
        </w:rPr>
        <w:t>細述本計畫</w:t>
      </w:r>
      <w:proofErr w:type="gramEnd"/>
      <w:r w:rsidRPr="00802FA6">
        <w:rPr>
          <w:rFonts w:eastAsia="標楷體"/>
        </w:rPr>
        <w:t>採用之方法與原因。</w:t>
      </w:r>
    </w:p>
    <w:p w14:paraId="786DBE57" w14:textId="77777777" w:rsidR="00802FA6" w:rsidRPr="00802FA6" w:rsidRDefault="00802FA6" w:rsidP="00802FA6">
      <w:pPr>
        <w:snapToGrid w:val="0"/>
        <w:ind w:left="480"/>
        <w:jc w:val="both"/>
        <w:rPr>
          <w:rFonts w:eastAsia="標楷體" w:hint="eastAsia"/>
        </w:rPr>
      </w:pPr>
    </w:p>
    <w:p w14:paraId="61550B4D" w14:textId="44F7C27E" w:rsidR="0485AD05" w:rsidRDefault="0485AD05" w:rsidP="794834CB">
      <w:pPr>
        <w:ind w:left="960"/>
        <w:jc w:val="both"/>
        <w:rPr>
          <w:rFonts w:eastAsia="標楷體"/>
        </w:rPr>
      </w:pPr>
      <w:r w:rsidRPr="794834CB">
        <w:rPr>
          <w:rFonts w:eastAsia="標楷體"/>
        </w:rPr>
        <w:t>(1)</w:t>
      </w:r>
      <w:r w:rsidR="3BDBCF80" w:rsidRPr="794834CB">
        <w:rPr>
          <w:rFonts w:eastAsia="標楷體"/>
        </w:rPr>
        <w:t>判斷棋盤位置以及種類</w:t>
      </w:r>
    </w:p>
    <w:p w14:paraId="53A4B9F1" w14:textId="5AA54450" w:rsidR="736F446F" w:rsidRDefault="736F446F" w:rsidP="794834CB">
      <w:pPr>
        <w:ind w:left="1440"/>
        <w:jc w:val="both"/>
        <w:rPr>
          <w:rFonts w:eastAsia="標楷體"/>
        </w:rPr>
      </w:pPr>
      <w:r w:rsidRPr="794834CB">
        <w:rPr>
          <w:rFonts w:eastAsia="標楷體"/>
        </w:rPr>
        <w:t>先拍攝各式各樣的棋子位置，用</w:t>
      </w:r>
      <w:r w:rsidRPr="794834CB">
        <w:rPr>
          <w:rFonts w:eastAsia="標楷體"/>
        </w:rPr>
        <w:t>label</w:t>
      </w:r>
      <w:r w:rsidRPr="794834CB">
        <w:rPr>
          <w:rFonts w:eastAsia="標楷體"/>
        </w:rPr>
        <w:t>標記起來，再用</w:t>
      </w:r>
      <w:r w:rsidRPr="794834CB">
        <w:rPr>
          <w:rFonts w:eastAsia="標楷體"/>
        </w:rPr>
        <w:t>yolov10</w:t>
      </w:r>
      <w:r w:rsidRPr="794834CB">
        <w:rPr>
          <w:rFonts w:eastAsia="標楷體"/>
        </w:rPr>
        <w:t>進行訓練。</w:t>
      </w:r>
    </w:p>
    <w:p w14:paraId="41B3090C" w14:textId="77777777" w:rsidR="00802FA6" w:rsidRDefault="00802FA6" w:rsidP="00802FA6">
      <w:pPr>
        <w:jc w:val="both"/>
        <w:rPr>
          <w:rFonts w:eastAsia="標楷體" w:hint="eastAsia"/>
        </w:rPr>
      </w:pPr>
    </w:p>
    <w:p w14:paraId="73C68C09" w14:textId="04469763" w:rsidR="0AADB8BE" w:rsidRDefault="0AADB8BE" w:rsidP="794834CB">
      <w:pPr>
        <w:ind w:left="960"/>
        <w:jc w:val="both"/>
        <w:rPr>
          <w:rFonts w:eastAsia="標楷體"/>
        </w:rPr>
      </w:pPr>
      <w:r w:rsidRPr="794834CB">
        <w:rPr>
          <w:rFonts w:eastAsia="標楷體"/>
        </w:rPr>
        <w:t>(2)</w:t>
      </w:r>
      <w:r w:rsidR="05F70D32" w:rsidRPr="794834CB">
        <w:rPr>
          <w:rFonts w:eastAsia="標楷體"/>
        </w:rPr>
        <w:t>透過</w:t>
      </w:r>
      <w:r w:rsidR="5CA76283" w:rsidRPr="794834CB">
        <w:rPr>
          <w:rFonts w:eastAsia="標楷體"/>
        </w:rPr>
        <w:t>即時</w:t>
      </w:r>
      <w:r w:rsidR="05F70D32" w:rsidRPr="794834CB">
        <w:rPr>
          <w:rFonts w:eastAsia="標楷體"/>
        </w:rPr>
        <w:t>辨識後的資訊轉化成棋盤代碼</w:t>
      </w:r>
    </w:p>
    <w:p w14:paraId="1424E9DD" w14:textId="6E696A52" w:rsidR="1F3F1865" w:rsidRDefault="1F3F1865" w:rsidP="794834CB">
      <w:pPr>
        <w:ind w:left="1440"/>
        <w:jc w:val="both"/>
        <w:rPr>
          <w:rFonts w:ascii="標楷體" w:eastAsia="標楷體" w:hAnsi="標楷體" w:cs="標楷體"/>
        </w:rPr>
      </w:pPr>
      <w:r w:rsidRPr="794834CB">
        <w:rPr>
          <w:rFonts w:eastAsia="標楷體"/>
        </w:rPr>
        <w:t>將即時</w:t>
      </w:r>
      <w:r w:rsidR="40B53533" w:rsidRPr="794834CB">
        <w:rPr>
          <w:rFonts w:eastAsia="標楷體"/>
        </w:rPr>
        <w:t>辨識過後的棋子位置以及名稱，使用程式轉成</w:t>
      </w:r>
      <w:r w:rsidR="40B53533" w:rsidRPr="794834CB">
        <w:rPr>
          <w:rFonts w:eastAsia="標楷體"/>
        </w:rPr>
        <w:t>10x9</w:t>
      </w:r>
      <w:r w:rsidR="40B53533" w:rsidRPr="794834CB">
        <w:rPr>
          <w:rFonts w:eastAsia="標楷體"/>
        </w:rPr>
        <w:t>的棋盤格</w:t>
      </w:r>
      <w:r w:rsidR="2E61FF15" w:rsidRPr="794834CB">
        <w:rPr>
          <w:rFonts w:eastAsia="標楷體"/>
        </w:rPr>
        <w:t>式，</w:t>
      </w:r>
      <w:r w:rsidR="5D802364" w:rsidRPr="794834CB">
        <w:rPr>
          <w:rFonts w:ascii="標楷體" w:eastAsia="標楷體" w:hAnsi="標楷體" w:cs="標楷體"/>
        </w:rPr>
        <w:t>FEN（Forsyth-Edwards Notation）表示法，這是專門用來計算棋譜的格式碼。</w:t>
      </w:r>
    </w:p>
    <w:p w14:paraId="164A8BD1" w14:textId="77777777" w:rsidR="00802FA6" w:rsidRDefault="00802FA6" w:rsidP="794834CB">
      <w:pPr>
        <w:ind w:left="1440"/>
        <w:jc w:val="both"/>
        <w:rPr>
          <w:rFonts w:eastAsia="標楷體" w:hint="eastAsia"/>
        </w:rPr>
      </w:pPr>
    </w:p>
    <w:p w14:paraId="3EABAED1" w14:textId="2E389787" w:rsidR="0AD0D6BA" w:rsidRDefault="0AD0D6BA" w:rsidP="794834CB">
      <w:pPr>
        <w:ind w:left="960"/>
        <w:jc w:val="both"/>
        <w:rPr>
          <w:rFonts w:eastAsia="標楷體"/>
        </w:rPr>
      </w:pPr>
      <w:r w:rsidRPr="794834CB">
        <w:rPr>
          <w:rFonts w:eastAsia="標楷體"/>
        </w:rPr>
        <w:lastRenderedPageBreak/>
        <w:t>(3)</w:t>
      </w:r>
      <w:r w:rsidR="05F70D32" w:rsidRPr="794834CB">
        <w:rPr>
          <w:rFonts w:eastAsia="標楷體"/>
        </w:rPr>
        <w:t>更改人工智慧的下棋實力</w:t>
      </w:r>
    </w:p>
    <w:p w14:paraId="752F0DF8" w14:textId="344DA2D9" w:rsidR="3BC278D4" w:rsidRDefault="3BC278D4" w:rsidP="794834CB">
      <w:pPr>
        <w:ind w:left="1440"/>
        <w:jc w:val="both"/>
        <w:rPr>
          <w:rFonts w:eastAsia="標楷體"/>
        </w:rPr>
      </w:pPr>
      <w:r w:rsidRPr="794834CB">
        <w:rPr>
          <w:rFonts w:eastAsia="標楷體"/>
        </w:rPr>
        <w:t>使用開源套件</w:t>
      </w:r>
      <w:proofErr w:type="spellStart"/>
      <w:r w:rsidRPr="794834CB">
        <w:rPr>
          <w:rFonts w:eastAsia="標楷體"/>
        </w:rPr>
        <w:t>Pikafish</w:t>
      </w:r>
      <w:proofErr w:type="spellEnd"/>
      <w:r w:rsidRPr="794834CB">
        <w:rPr>
          <w:rFonts w:eastAsia="標楷體"/>
        </w:rPr>
        <w:t>判斷棋盤的最佳走法，並且修改裡面的計算深度，使其實力變得不一樣。</w:t>
      </w:r>
    </w:p>
    <w:p w14:paraId="437698A3" w14:textId="77777777" w:rsidR="00802FA6" w:rsidRDefault="00802FA6" w:rsidP="794834CB">
      <w:pPr>
        <w:ind w:left="1440"/>
        <w:jc w:val="both"/>
        <w:rPr>
          <w:rFonts w:eastAsia="標楷體" w:hint="eastAsia"/>
        </w:rPr>
      </w:pPr>
    </w:p>
    <w:p w14:paraId="4C30D5E1" w14:textId="35593718" w:rsidR="6739D976" w:rsidRDefault="6739D976" w:rsidP="794834CB">
      <w:pPr>
        <w:ind w:left="960"/>
        <w:jc w:val="both"/>
        <w:rPr>
          <w:rFonts w:eastAsia="標楷體"/>
        </w:rPr>
      </w:pPr>
      <w:r w:rsidRPr="794834CB">
        <w:rPr>
          <w:rFonts w:eastAsia="標楷體"/>
        </w:rPr>
        <w:t>(4)</w:t>
      </w:r>
      <w:r w:rsidR="7E478D3C" w:rsidRPr="794834CB">
        <w:rPr>
          <w:rFonts w:eastAsia="標楷體"/>
        </w:rPr>
        <w:t>結合位置以及計算程式</w:t>
      </w:r>
    </w:p>
    <w:p w14:paraId="447B0EB2" w14:textId="3CE32DFC" w:rsidR="7E478D3C" w:rsidRDefault="7E478D3C" w:rsidP="794834CB">
      <w:pPr>
        <w:ind w:left="1440"/>
        <w:jc w:val="both"/>
        <w:rPr>
          <w:rFonts w:eastAsia="標楷體"/>
        </w:rPr>
      </w:pPr>
      <w:r w:rsidRPr="794834CB">
        <w:rPr>
          <w:rFonts w:eastAsia="標楷體"/>
        </w:rPr>
        <w:t>使</w:t>
      </w:r>
      <w:r w:rsidRPr="794834CB">
        <w:rPr>
          <w:rFonts w:eastAsia="標楷體"/>
        </w:rPr>
        <w:t>FEN</w:t>
      </w:r>
      <w:r w:rsidRPr="794834CB">
        <w:rPr>
          <w:rFonts w:eastAsia="標楷體"/>
        </w:rPr>
        <w:t>格式丟入</w:t>
      </w:r>
      <w:proofErr w:type="spellStart"/>
      <w:r w:rsidRPr="794834CB">
        <w:rPr>
          <w:rFonts w:eastAsia="標楷體"/>
        </w:rPr>
        <w:t>Pikafish</w:t>
      </w:r>
      <w:proofErr w:type="spellEnd"/>
      <w:r w:rsidRPr="794834CB">
        <w:rPr>
          <w:rFonts w:eastAsia="標楷體"/>
        </w:rPr>
        <w:t>之中計算最佳走法。</w:t>
      </w:r>
    </w:p>
    <w:p w14:paraId="70843638" w14:textId="77777777" w:rsidR="00802FA6" w:rsidRDefault="00802FA6" w:rsidP="794834CB">
      <w:pPr>
        <w:ind w:left="1440"/>
        <w:jc w:val="both"/>
        <w:rPr>
          <w:rFonts w:eastAsia="標楷體" w:hint="eastAsia"/>
        </w:rPr>
      </w:pPr>
    </w:p>
    <w:p w14:paraId="6AE7588D" w14:textId="48A79C0C" w:rsidR="00348982" w:rsidRDefault="00348982" w:rsidP="794834CB">
      <w:pPr>
        <w:ind w:left="960"/>
        <w:jc w:val="both"/>
        <w:rPr>
          <w:rFonts w:eastAsia="標楷體"/>
        </w:rPr>
      </w:pPr>
      <w:r w:rsidRPr="794834CB">
        <w:rPr>
          <w:rFonts w:eastAsia="標楷體"/>
        </w:rPr>
        <w:t>(5)</w:t>
      </w:r>
      <w:r w:rsidR="05F70D32" w:rsidRPr="794834CB">
        <w:rPr>
          <w:rFonts w:eastAsia="標楷體"/>
        </w:rPr>
        <w:t>實現機械手臂執行象棋對弈。</w:t>
      </w:r>
    </w:p>
    <w:p w14:paraId="356BEF62" w14:textId="67997F09" w:rsidR="79497848" w:rsidRDefault="79497848" w:rsidP="794834CB">
      <w:pPr>
        <w:ind w:left="1440"/>
        <w:jc w:val="both"/>
        <w:rPr>
          <w:rFonts w:eastAsia="標楷體"/>
        </w:rPr>
      </w:pPr>
      <w:r w:rsidRPr="794834CB">
        <w:rPr>
          <w:rFonts w:eastAsia="標楷體"/>
        </w:rPr>
        <w:t>提取出最佳走法，</w:t>
      </w:r>
      <w:proofErr w:type="gramStart"/>
      <w:r w:rsidRPr="794834CB">
        <w:rPr>
          <w:rFonts w:eastAsia="標楷體"/>
        </w:rPr>
        <w:t>使其丟入</w:t>
      </w:r>
      <w:proofErr w:type="gramEnd"/>
      <w:r w:rsidRPr="794834CB">
        <w:rPr>
          <w:rFonts w:eastAsia="標楷體"/>
        </w:rPr>
        <w:t>機械手臂中，即可執行。</w:t>
      </w:r>
    </w:p>
    <w:p w14:paraId="155B307E" w14:textId="77777777" w:rsidR="00802FA6" w:rsidRDefault="00802FA6" w:rsidP="794834CB">
      <w:pPr>
        <w:ind w:left="1440"/>
        <w:jc w:val="both"/>
        <w:rPr>
          <w:rFonts w:eastAsia="標楷體"/>
        </w:rPr>
      </w:pPr>
    </w:p>
    <w:p w14:paraId="12B963A9" w14:textId="77777777" w:rsidR="00802FA6" w:rsidRDefault="00802FA6" w:rsidP="794834CB">
      <w:pPr>
        <w:ind w:left="1440"/>
        <w:jc w:val="both"/>
        <w:rPr>
          <w:rFonts w:eastAsia="標楷體" w:hint="eastAsia"/>
        </w:rPr>
      </w:pPr>
    </w:p>
    <w:p w14:paraId="012C5E40" w14:textId="14E0A829" w:rsidR="009F4523" w:rsidRPr="00802FA6" w:rsidRDefault="009F4523" w:rsidP="00802FA6">
      <w:pPr>
        <w:pStyle w:val="ad"/>
        <w:numPr>
          <w:ilvl w:val="0"/>
          <w:numId w:val="12"/>
        </w:numPr>
        <w:snapToGrid w:val="0"/>
        <w:jc w:val="both"/>
        <w:rPr>
          <w:rFonts w:eastAsia="標楷體"/>
        </w:rPr>
      </w:pPr>
      <w:r w:rsidRPr="00802FA6">
        <w:rPr>
          <w:rFonts w:eastAsia="標楷體"/>
        </w:rPr>
        <w:t>預計可能遭遇之困難及解決途徑。</w:t>
      </w:r>
    </w:p>
    <w:p w14:paraId="592FABDA" w14:textId="77777777" w:rsidR="00802FA6" w:rsidRPr="00802FA6" w:rsidRDefault="00802FA6" w:rsidP="00802FA6">
      <w:pPr>
        <w:snapToGrid w:val="0"/>
        <w:ind w:left="480"/>
        <w:jc w:val="both"/>
        <w:rPr>
          <w:rFonts w:eastAsia="標楷體" w:hint="eastAsia"/>
        </w:rPr>
      </w:pPr>
    </w:p>
    <w:p w14:paraId="1E592C31" w14:textId="5E04FFCA" w:rsidR="72C34F35" w:rsidRDefault="72C34F35" w:rsidP="794834CB">
      <w:pPr>
        <w:ind w:left="960"/>
        <w:jc w:val="both"/>
        <w:rPr>
          <w:rFonts w:ascii="標楷體" w:eastAsia="標楷體" w:hAnsi="標楷體" w:cs="標楷體"/>
        </w:rPr>
      </w:pPr>
      <w:r w:rsidRPr="794834CB">
        <w:rPr>
          <w:rFonts w:ascii="標楷體" w:eastAsia="標楷體" w:hAnsi="標楷體" w:cs="標楷體"/>
        </w:rPr>
        <w:t>(1)相機的擺放位置</w:t>
      </w:r>
    </w:p>
    <w:p w14:paraId="4C7FA02A" w14:textId="67E90591" w:rsidR="72C34F35" w:rsidRDefault="72C34F35" w:rsidP="794834CB">
      <w:pPr>
        <w:ind w:left="1440"/>
        <w:jc w:val="both"/>
        <w:rPr>
          <w:rFonts w:ascii="標楷體" w:eastAsia="標楷體" w:hAnsi="標楷體" w:cs="標楷體"/>
        </w:rPr>
      </w:pPr>
      <w:r w:rsidRPr="794834CB">
        <w:rPr>
          <w:rFonts w:ascii="標楷體" w:eastAsia="標楷體" w:hAnsi="標楷體" w:cs="標楷體"/>
        </w:rPr>
        <w:t>要擺在同一</w:t>
      </w:r>
      <w:proofErr w:type="gramStart"/>
      <w:r w:rsidRPr="794834CB">
        <w:rPr>
          <w:rFonts w:ascii="標楷體" w:eastAsia="標楷體" w:hAnsi="標楷體" w:cs="標楷體"/>
        </w:rPr>
        <w:t>個</w:t>
      </w:r>
      <w:proofErr w:type="gramEnd"/>
      <w:r w:rsidRPr="794834CB">
        <w:rPr>
          <w:rFonts w:ascii="標楷體" w:eastAsia="標楷體" w:hAnsi="標楷體" w:cs="標楷體"/>
        </w:rPr>
        <w:t>地方不然會辨識不准穴。</w:t>
      </w:r>
    </w:p>
    <w:p w14:paraId="70E18844" w14:textId="2BEE60D9" w:rsidR="72C34F35" w:rsidRDefault="72C34F35" w:rsidP="794834CB">
      <w:pPr>
        <w:ind w:left="960"/>
        <w:jc w:val="both"/>
        <w:rPr>
          <w:rFonts w:ascii="標楷體" w:eastAsia="標楷體" w:hAnsi="標楷體" w:cs="標楷體"/>
        </w:rPr>
      </w:pPr>
      <w:r w:rsidRPr="794834CB">
        <w:rPr>
          <w:rFonts w:ascii="標楷體" w:eastAsia="標楷體" w:hAnsi="標楷體" w:cs="標楷體"/>
        </w:rPr>
        <w:t>(2)照片數量不夠多</w:t>
      </w:r>
    </w:p>
    <w:p w14:paraId="0F8EC484" w14:textId="31CCB680" w:rsidR="72C34F35" w:rsidRDefault="72C34F35" w:rsidP="794834CB">
      <w:pPr>
        <w:ind w:left="1440"/>
        <w:jc w:val="both"/>
        <w:rPr>
          <w:rFonts w:ascii="標楷體" w:eastAsia="標楷體" w:hAnsi="標楷體" w:cs="標楷體"/>
        </w:rPr>
      </w:pPr>
      <w:r w:rsidRPr="794834CB">
        <w:rPr>
          <w:rFonts w:ascii="標楷體" w:eastAsia="標楷體" w:hAnsi="標楷體" w:cs="標楷體"/>
        </w:rPr>
        <w:t>多拍一點各式各樣不同的位置。</w:t>
      </w:r>
    </w:p>
    <w:p w14:paraId="57CAC663" w14:textId="1DA91C5B" w:rsidR="72C34F35" w:rsidRDefault="72C34F35" w:rsidP="794834CB">
      <w:pPr>
        <w:ind w:left="960"/>
        <w:jc w:val="both"/>
        <w:rPr>
          <w:rFonts w:ascii="標楷體" w:eastAsia="標楷體" w:hAnsi="標楷體" w:cs="標楷體"/>
        </w:rPr>
      </w:pPr>
      <w:r w:rsidRPr="794834CB">
        <w:rPr>
          <w:rFonts w:ascii="標楷體" w:eastAsia="標楷體" w:hAnsi="標楷體" w:cs="標楷體"/>
        </w:rPr>
        <w:t>(3)光源不足</w:t>
      </w:r>
    </w:p>
    <w:p w14:paraId="79321865" w14:textId="3C443E3D" w:rsidR="72C34F35" w:rsidRDefault="72C34F35" w:rsidP="794834CB">
      <w:pPr>
        <w:ind w:left="1440"/>
        <w:jc w:val="both"/>
        <w:rPr>
          <w:rFonts w:ascii="標楷體" w:eastAsia="標楷體" w:hAnsi="標楷體" w:cs="標楷體"/>
        </w:rPr>
      </w:pPr>
      <w:r w:rsidRPr="794834CB">
        <w:rPr>
          <w:rFonts w:ascii="標楷體" w:eastAsia="標楷體" w:hAnsi="標楷體" w:cs="標楷體"/>
        </w:rPr>
        <w:t>在旁邊放置提高光源的燈。</w:t>
      </w:r>
    </w:p>
    <w:p w14:paraId="4E797D2D" w14:textId="7EE403A1" w:rsidR="72C34F35" w:rsidRDefault="72C34F35" w:rsidP="794834CB">
      <w:pPr>
        <w:ind w:left="960"/>
        <w:jc w:val="both"/>
        <w:rPr>
          <w:rFonts w:ascii="標楷體" w:eastAsia="標楷體" w:hAnsi="標楷體" w:cs="標楷體"/>
        </w:rPr>
      </w:pPr>
      <w:r w:rsidRPr="794834CB">
        <w:rPr>
          <w:rFonts w:ascii="標楷體" w:eastAsia="標楷體" w:hAnsi="標楷體" w:cs="標楷體"/>
        </w:rPr>
        <w:t>(4)相機解析度問題</w:t>
      </w:r>
    </w:p>
    <w:p w14:paraId="794D10EC" w14:textId="39350375" w:rsidR="72C34F35" w:rsidRDefault="72C34F35" w:rsidP="794834CB">
      <w:pPr>
        <w:ind w:left="1440"/>
        <w:jc w:val="both"/>
        <w:rPr>
          <w:rFonts w:ascii="標楷體" w:eastAsia="標楷體" w:hAnsi="標楷體" w:cs="標楷體"/>
        </w:rPr>
      </w:pPr>
      <w:r w:rsidRPr="794834CB">
        <w:rPr>
          <w:rFonts w:ascii="標楷體" w:eastAsia="標楷體" w:hAnsi="標楷體" w:cs="標楷體"/>
        </w:rPr>
        <w:t>使用同一台相機進行拍攝以及及時辨識。</w:t>
      </w:r>
    </w:p>
    <w:p w14:paraId="30D52A81" w14:textId="1F7AF9C5" w:rsidR="72C34F35" w:rsidRDefault="72C34F35" w:rsidP="794834CB">
      <w:pPr>
        <w:ind w:left="960"/>
        <w:jc w:val="both"/>
        <w:rPr>
          <w:rFonts w:ascii="標楷體" w:eastAsia="標楷體" w:hAnsi="標楷體" w:cs="標楷體"/>
        </w:rPr>
      </w:pPr>
      <w:r w:rsidRPr="794834CB">
        <w:rPr>
          <w:rFonts w:ascii="標楷體" w:eastAsia="標楷體" w:hAnsi="標楷體" w:cs="標楷體"/>
        </w:rPr>
        <w:t>(5)電腦設備不夠好</w:t>
      </w:r>
    </w:p>
    <w:p w14:paraId="01E7AF18" w14:textId="2EF56CD5" w:rsidR="72C34F35" w:rsidRDefault="72C34F35" w:rsidP="794834CB">
      <w:pPr>
        <w:ind w:left="1440"/>
        <w:jc w:val="both"/>
        <w:rPr>
          <w:rFonts w:ascii="標楷體" w:eastAsia="標楷體" w:hAnsi="標楷體" w:cs="標楷體"/>
        </w:rPr>
      </w:pPr>
      <w:r w:rsidRPr="794834CB">
        <w:rPr>
          <w:rFonts w:ascii="標楷體" w:eastAsia="標楷體" w:hAnsi="標楷體" w:cs="標楷體"/>
        </w:rPr>
        <w:t>在做yolo訓練是需要GPU，實驗室不多，所以只能藉由上課的時候使用其私下訓練。</w:t>
      </w:r>
    </w:p>
    <w:p w14:paraId="13892B67" w14:textId="3DD9D1EC" w:rsidR="72C34F35" w:rsidRDefault="72C34F35" w:rsidP="794834CB">
      <w:pPr>
        <w:ind w:left="960"/>
        <w:jc w:val="both"/>
        <w:rPr>
          <w:rFonts w:ascii="標楷體" w:eastAsia="標楷體" w:hAnsi="標楷體" w:cs="標楷體"/>
        </w:rPr>
      </w:pPr>
      <w:r w:rsidRPr="794834CB">
        <w:rPr>
          <w:rFonts w:ascii="標楷體" w:eastAsia="標楷體" w:hAnsi="標楷體" w:cs="標楷體"/>
        </w:rPr>
        <w:t>(6)機械手臂的連接</w:t>
      </w:r>
    </w:p>
    <w:p w14:paraId="7F480A91" w14:textId="0783B08D" w:rsidR="72C34F35" w:rsidRDefault="72C34F35" w:rsidP="794834CB">
      <w:pPr>
        <w:ind w:left="1440"/>
        <w:jc w:val="both"/>
        <w:rPr>
          <w:rFonts w:ascii="標楷體" w:eastAsia="標楷體" w:hAnsi="標楷體" w:cs="標楷體"/>
        </w:rPr>
      </w:pPr>
      <w:r w:rsidRPr="794834CB">
        <w:rPr>
          <w:rFonts w:ascii="標楷體" w:eastAsia="標楷體" w:hAnsi="標楷體" w:cs="標楷體"/>
        </w:rPr>
        <w:t>因手臂太舊的關係，所以連接時不穩定，連上後又不能直接做操控，只能間接操控，把數值先寫入。</w:t>
      </w:r>
    </w:p>
    <w:p w14:paraId="70B101C1" w14:textId="77777777" w:rsidR="00802FA6" w:rsidRDefault="00802FA6" w:rsidP="794834CB">
      <w:pPr>
        <w:ind w:left="1440"/>
        <w:jc w:val="both"/>
        <w:rPr>
          <w:rFonts w:ascii="標楷體" w:eastAsia="標楷體" w:hAnsi="標楷體" w:cs="標楷體" w:hint="eastAsia"/>
        </w:rPr>
      </w:pPr>
    </w:p>
    <w:p w14:paraId="114B713F" w14:textId="77777777" w:rsidR="00103B0F" w:rsidRDefault="009F4523" w:rsidP="009F4523">
      <w:pPr>
        <w:snapToGrid w:val="0"/>
        <w:jc w:val="both"/>
        <w:rPr>
          <w:rFonts w:eastAsia="標楷體"/>
          <w:bCs/>
        </w:rPr>
      </w:pPr>
      <w:r w:rsidRPr="009D72AA">
        <w:rPr>
          <w:rFonts w:eastAsia="標楷體"/>
          <w:bCs/>
          <w:sz w:val="28"/>
        </w:rPr>
        <w:lastRenderedPageBreak/>
        <w:t>●</w:t>
      </w:r>
      <w:r w:rsidRPr="009D72AA">
        <w:rPr>
          <w:rFonts w:eastAsia="標楷體" w:hint="eastAsia"/>
          <w:bCs/>
          <w:sz w:val="28"/>
        </w:rPr>
        <w:t xml:space="preserve"> </w:t>
      </w:r>
      <w:r w:rsidRPr="009D72AA">
        <w:rPr>
          <w:rFonts w:eastAsia="標楷體" w:hint="eastAsia"/>
          <w:b/>
          <w:bCs/>
          <w:sz w:val="28"/>
        </w:rPr>
        <w:t>設備需求</w:t>
      </w:r>
      <w:r>
        <w:rPr>
          <w:rFonts w:eastAsia="標楷體" w:hint="eastAsia"/>
          <w:b/>
          <w:bCs/>
          <w:sz w:val="28"/>
        </w:rPr>
        <w:t xml:space="preserve"> </w:t>
      </w:r>
      <w:r>
        <w:rPr>
          <w:rFonts w:eastAsia="標楷體" w:hint="eastAsia"/>
          <w:bCs/>
        </w:rPr>
        <w:t>(</w:t>
      </w:r>
      <w:r>
        <w:rPr>
          <w:rFonts w:eastAsia="標楷體" w:hint="eastAsia"/>
          <w:bCs/>
        </w:rPr>
        <w:t>硬體及軟體需求</w:t>
      </w:r>
      <w:r>
        <w:rPr>
          <w:rFonts w:eastAsia="標楷體" w:hint="eastAsia"/>
          <w:bCs/>
        </w:rPr>
        <w:t>)</w:t>
      </w:r>
    </w:p>
    <w:p w14:paraId="60061E4C" w14:textId="0B130C82" w:rsidR="009F4523" w:rsidRDefault="009F4523" w:rsidP="009F4523">
      <w:pPr>
        <w:snapToGrid w:val="0"/>
        <w:jc w:val="both"/>
        <w:rPr>
          <w:rFonts w:eastAsia="標楷體"/>
          <w:bCs/>
        </w:rPr>
      </w:pPr>
    </w:p>
    <w:p w14:paraId="3BF1DAED" w14:textId="41680A02" w:rsidR="3D421293" w:rsidRDefault="3D421293" w:rsidP="09B29FDD">
      <w:pPr>
        <w:ind w:left="480"/>
        <w:jc w:val="both"/>
        <w:rPr>
          <w:rFonts w:eastAsia="標楷體"/>
        </w:rPr>
      </w:pPr>
      <w:r w:rsidRPr="09B29FDD">
        <w:rPr>
          <w:rFonts w:eastAsia="標楷體"/>
        </w:rPr>
        <w:t>硬體</w:t>
      </w:r>
      <w:r w:rsidRPr="09B29FDD">
        <w:rPr>
          <w:rFonts w:eastAsia="標楷體"/>
        </w:rPr>
        <w:t>:</w:t>
      </w:r>
    </w:p>
    <w:p w14:paraId="5463B258" w14:textId="4FB2FC00" w:rsidR="3D421293" w:rsidRDefault="3D421293" w:rsidP="09B29FDD">
      <w:pPr>
        <w:ind w:left="960"/>
        <w:jc w:val="both"/>
        <w:rPr>
          <w:rFonts w:eastAsia="標楷體"/>
        </w:rPr>
      </w:pPr>
      <w:r w:rsidRPr="09B29FDD">
        <w:rPr>
          <w:rFonts w:eastAsia="標楷體"/>
        </w:rPr>
        <w:t xml:space="preserve">ER8-720-MI </w:t>
      </w:r>
      <w:r w:rsidRPr="09B29FDD">
        <w:rPr>
          <w:rFonts w:eastAsia="標楷體"/>
        </w:rPr>
        <w:t>機械手臂、</w:t>
      </w:r>
      <w:r w:rsidRPr="09B29FDD">
        <w:rPr>
          <w:rFonts w:eastAsia="標楷體"/>
        </w:rPr>
        <w:t>Camera</w:t>
      </w:r>
      <w:r w:rsidRPr="09B29FDD">
        <w:rPr>
          <w:rFonts w:eastAsia="標楷體"/>
        </w:rPr>
        <w:t>、象棋。</w:t>
      </w:r>
    </w:p>
    <w:p w14:paraId="2DCC7F1B" w14:textId="14834DD7" w:rsidR="3D421293" w:rsidRDefault="3D421293" w:rsidP="09B29FDD">
      <w:pPr>
        <w:ind w:left="480"/>
        <w:jc w:val="both"/>
        <w:rPr>
          <w:rFonts w:eastAsia="標楷體"/>
        </w:rPr>
      </w:pPr>
      <w:r w:rsidRPr="09B29FDD">
        <w:rPr>
          <w:rFonts w:eastAsia="標楷體"/>
        </w:rPr>
        <w:t>軟體</w:t>
      </w:r>
      <w:r w:rsidRPr="09B29FDD">
        <w:rPr>
          <w:rFonts w:eastAsia="標楷體"/>
        </w:rPr>
        <w:t>:</w:t>
      </w:r>
    </w:p>
    <w:p w14:paraId="7CE1B397" w14:textId="6FBBAE56" w:rsidR="3D421293" w:rsidRDefault="3D421293" w:rsidP="09B29FDD">
      <w:pPr>
        <w:ind w:left="960"/>
        <w:jc w:val="both"/>
        <w:rPr>
          <w:rFonts w:eastAsia="標楷體"/>
        </w:rPr>
      </w:pPr>
      <w:r w:rsidRPr="09B29FDD">
        <w:rPr>
          <w:rFonts w:eastAsia="標楷體"/>
        </w:rPr>
        <w:t>python</w:t>
      </w:r>
      <w:r w:rsidRPr="09B29FDD">
        <w:rPr>
          <w:rFonts w:eastAsia="標楷體"/>
        </w:rPr>
        <w:t>。</w:t>
      </w:r>
    </w:p>
    <w:p w14:paraId="7C215B2A" w14:textId="67674956" w:rsidR="09B29FDD" w:rsidRDefault="09B29FDD" w:rsidP="09B29FDD">
      <w:pPr>
        <w:jc w:val="both"/>
        <w:rPr>
          <w:rFonts w:eastAsia="標楷體"/>
        </w:rPr>
      </w:pPr>
    </w:p>
    <w:p w14:paraId="22C8A4F9" w14:textId="77777777" w:rsidR="00741408" w:rsidRDefault="00741408" w:rsidP="00741408">
      <w:pPr>
        <w:snapToGrid w:val="0"/>
        <w:jc w:val="both"/>
        <w:rPr>
          <w:rFonts w:eastAsia="標楷體"/>
          <w:bCs/>
        </w:rPr>
      </w:pPr>
      <w:r w:rsidRPr="009D72AA">
        <w:rPr>
          <w:rFonts w:eastAsia="標楷體"/>
          <w:bCs/>
          <w:sz w:val="28"/>
        </w:rPr>
        <w:t>●</w:t>
      </w:r>
      <w:r w:rsidRPr="009D72AA">
        <w:rPr>
          <w:rFonts w:eastAsia="標楷體" w:hint="eastAsia"/>
          <w:bCs/>
          <w:sz w:val="28"/>
        </w:rPr>
        <w:t xml:space="preserve"> </w:t>
      </w:r>
      <w:r>
        <w:rPr>
          <w:rFonts w:eastAsia="標楷體" w:hint="eastAsia"/>
          <w:b/>
          <w:bCs/>
          <w:sz w:val="28"/>
        </w:rPr>
        <w:t>經費預算需求表</w:t>
      </w:r>
      <w:r>
        <w:rPr>
          <w:rFonts w:eastAsia="標楷體" w:hint="eastAsia"/>
          <w:b/>
          <w:bCs/>
          <w:sz w:val="28"/>
        </w:rPr>
        <w:t xml:space="preserve"> </w:t>
      </w:r>
      <w:r w:rsidR="00981D1D">
        <w:rPr>
          <w:rFonts w:eastAsia="標楷體" w:hint="eastAsia"/>
          <w:bCs/>
        </w:rPr>
        <w:t>(</w:t>
      </w:r>
      <w:r w:rsidR="00981D1D">
        <w:rPr>
          <w:rFonts w:eastAsia="標楷體" w:hint="eastAsia"/>
          <w:bCs/>
        </w:rPr>
        <w:t>執行中所需之經費項目單價明細</w:t>
      </w:r>
      <w:r w:rsidR="00981D1D">
        <w:rPr>
          <w:rFonts w:eastAsia="標楷體" w:hint="eastAsia"/>
          <w:bCs/>
        </w:rPr>
        <w:t>)</w:t>
      </w:r>
    </w:p>
    <w:p w14:paraId="44B90E3B" w14:textId="77777777" w:rsidR="00EA6D25" w:rsidRPr="007F629D" w:rsidRDefault="00103B0F" w:rsidP="00EA6D25">
      <w:pPr>
        <w:pStyle w:val="a9"/>
      </w:pPr>
      <w:bookmarkStart w:id="0" w:name="_Toc459208077"/>
      <w:r>
        <w:rPr>
          <w:rFonts w:hint="eastAsia"/>
        </w:rPr>
        <w:t>編列預算</w:t>
      </w:r>
      <w:r w:rsidR="00EA6D25">
        <w:rPr>
          <w:rFonts w:hint="eastAsia"/>
        </w:rPr>
        <w:t>範本</w:t>
      </w:r>
      <w:bookmarkEnd w:id="0"/>
    </w:p>
    <w:tbl>
      <w:tblPr>
        <w:tblW w:w="972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71"/>
        <w:gridCol w:w="3289"/>
        <w:gridCol w:w="540"/>
        <w:gridCol w:w="540"/>
        <w:gridCol w:w="1080"/>
        <w:gridCol w:w="1080"/>
        <w:gridCol w:w="1620"/>
      </w:tblGrid>
      <w:tr w:rsidR="00EA6D25" w:rsidRPr="0010246D" w14:paraId="1403B9C4" w14:textId="77777777" w:rsidTr="09B29FDD">
        <w:trPr>
          <w:cantSplit/>
          <w:trHeight w:val="540"/>
          <w:jc w:val="center"/>
        </w:trPr>
        <w:tc>
          <w:tcPr>
            <w:tcW w:w="1571" w:type="dxa"/>
            <w:vMerge w:val="restart"/>
          </w:tcPr>
          <w:p w14:paraId="3E09E1E0" w14:textId="77777777" w:rsidR="00EA6D25" w:rsidRPr="0010246D" w:rsidRDefault="00EA6D25" w:rsidP="00E67B4D">
            <w:pPr>
              <w:adjustRightInd w:val="0"/>
              <w:spacing w:before="360" w:line="360" w:lineRule="atLeast"/>
              <w:jc w:val="center"/>
              <w:textAlignment w:val="baseline"/>
            </w:pPr>
            <w:r w:rsidRPr="0010246D">
              <w:rPr>
                <w:rFonts w:hint="eastAsia"/>
              </w:rPr>
              <w:t>項</w:t>
            </w:r>
            <w:r w:rsidRPr="0010246D">
              <w:t xml:space="preserve"> </w:t>
            </w:r>
            <w:r w:rsidRPr="0010246D">
              <w:rPr>
                <w:rFonts w:hint="eastAsia"/>
              </w:rPr>
              <w:t>目</w:t>
            </w:r>
            <w:r w:rsidRPr="0010246D">
              <w:t xml:space="preserve"> </w:t>
            </w:r>
            <w:r w:rsidRPr="0010246D">
              <w:rPr>
                <w:rFonts w:hint="eastAsia"/>
              </w:rPr>
              <w:t>名</w:t>
            </w:r>
            <w:r w:rsidRPr="0010246D">
              <w:t xml:space="preserve"> </w:t>
            </w:r>
            <w:r w:rsidRPr="0010246D">
              <w:rPr>
                <w:rFonts w:hint="eastAsia"/>
              </w:rPr>
              <w:t>稱</w:t>
            </w:r>
          </w:p>
        </w:tc>
        <w:tc>
          <w:tcPr>
            <w:tcW w:w="3289" w:type="dxa"/>
            <w:vMerge w:val="restart"/>
          </w:tcPr>
          <w:p w14:paraId="556ABABE" w14:textId="77777777" w:rsidR="00EA6D25" w:rsidRPr="0010246D" w:rsidRDefault="00EA6D25" w:rsidP="00E67B4D">
            <w:pPr>
              <w:adjustRightInd w:val="0"/>
              <w:spacing w:before="360" w:line="360" w:lineRule="atLeast"/>
              <w:jc w:val="center"/>
              <w:textAlignment w:val="baseline"/>
            </w:pPr>
            <w:r w:rsidRPr="0010246D">
              <w:rPr>
                <w:rFonts w:hint="eastAsia"/>
              </w:rPr>
              <w:t>說</w:t>
            </w:r>
            <w:r w:rsidRPr="0010246D">
              <w:t xml:space="preserve">         </w:t>
            </w:r>
            <w:r w:rsidRPr="0010246D">
              <w:rPr>
                <w:rFonts w:hint="eastAsia"/>
              </w:rPr>
              <w:t>明</w:t>
            </w:r>
          </w:p>
          <w:p w14:paraId="4B94D5A5" w14:textId="77777777" w:rsidR="00EA6D25" w:rsidRPr="0010246D" w:rsidRDefault="00EA6D25" w:rsidP="00E67B4D">
            <w:pPr>
              <w:adjustRightInd w:val="0"/>
              <w:spacing w:line="360" w:lineRule="atLeast"/>
              <w:jc w:val="center"/>
              <w:textAlignment w:val="baseline"/>
            </w:pPr>
          </w:p>
        </w:tc>
        <w:tc>
          <w:tcPr>
            <w:tcW w:w="540" w:type="dxa"/>
            <w:vMerge w:val="restart"/>
          </w:tcPr>
          <w:p w14:paraId="25D4A02A" w14:textId="77777777" w:rsidR="00EA6D25" w:rsidRPr="0010246D" w:rsidRDefault="00EA6D25" w:rsidP="00E67B4D">
            <w:pPr>
              <w:adjustRightInd w:val="0"/>
              <w:spacing w:before="360" w:line="360" w:lineRule="atLeast"/>
              <w:jc w:val="center"/>
              <w:textAlignment w:val="baseline"/>
            </w:pPr>
            <w:r w:rsidRPr="0010246D">
              <w:rPr>
                <w:rFonts w:hint="eastAsia"/>
              </w:rPr>
              <w:t>單位</w:t>
            </w:r>
          </w:p>
        </w:tc>
        <w:tc>
          <w:tcPr>
            <w:tcW w:w="540" w:type="dxa"/>
            <w:vMerge w:val="restart"/>
          </w:tcPr>
          <w:p w14:paraId="2BEEE833" w14:textId="77777777" w:rsidR="00EA6D25" w:rsidRPr="0010246D" w:rsidRDefault="00EA6D25" w:rsidP="00E67B4D">
            <w:pPr>
              <w:adjustRightInd w:val="0"/>
              <w:spacing w:before="360" w:line="360" w:lineRule="atLeast"/>
              <w:jc w:val="center"/>
              <w:textAlignment w:val="baseline"/>
            </w:pPr>
            <w:r w:rsidRPr="0010246D">
              <w:rPr>
                <w:rFonts w:hint="eastAsia"/>
              </w:rPr>
              <w:t>數量</w:t>
            </w:r>
          </w:p>
        </w:tc>
        <w:tc>
          <w:tcPr>
            <w:tcW w:w="1080" w:type="dxa"/>
          </w:tcPr>
          <w:p w14:paraId="7EC955B2" w14:textId="77777777" w:rsidR="00EA6D25" w:rsidRPr="0010246D" w:rsidRDefault="00EA6D25" w:rsidP="00E67B4D">
            <w:pPr>
              <w:adjustRightInd w:val="0"/>
              <w:spacing w:before="100" w:line="360" w:lineRule="atLeast"/>
              <w:jc w:val="center"/>
              <w:textAlignment w:val="baseline"/>
            </w:pPr>
            <w:r w:rsidRPr="0010246D">
              <w:rPr>
                <w:rFonts w:hint="eastAsia"/>
              </w:rPr>
              <w:t>單</w:t>
            </w:r>
            <w:r w:rsidRPr="0010246D">
              <w:t xml:space="preserve">  </w:t>
            </w:r>
            <w:r w:rsidRPr="0010246D">
              <w:rPr>
                <w:rFonts w:hint="eastAsia"/>
              </w:rPr>
              <w:t>價</w:t>
            </w:r>
          </w:p>
        </w:tc>
        <w:tc>
          <w:tcPr>
            <w:tcW w:w="1080" w:type="dxa"/>
          </w:tcPr>
          <w:p w14:paraId="59FD53A9" w14:textId="77777777" w:rsidR="00EA6D25" w:rsidRPr="0010246D" w:rsidRDefault="00EA6D25" w:rsidP="00E67B4D">
            <w:pPr>
              <w:adjustRightInd w:val="0"/>
              <w:spacing w:before="100" w:line="360" w:lineRule="atLeast"/>
              <w:jc w:val="center"/>
              <w:textAlignment w:val="baseline"/>
            </w:pPr>
            <w:r w:rsidRPr="0010246D">
              <w:rPr>
                <w:rFonts w:hint="eastAsia"/>
              </w:rPr>
              <w:t>小</w:t>
            </w:r>
            <w:r w:rsidRPr="0010246D">
              <w:t xml:space="preserve">  </w:t>
            </w:r>
            <w:r w:rsidRPr="0010246D">
              <w:rPr>
                <w:rFonts w:hint="eastAsia"/>
              </w:rPr>
              <w:t>計</w:t>
            </w:r>
          </w:p>
        </w:tc>
        <w:tc>
          <w:tcPr>
            <w:tcW w:w="1620" w:type="dxa"/>
            <w:vMerge w:val="restart"/>
          </w:tcPr>
          <w:p w14:paraId="59FFB28D" w14:textId="77777777" w:rsidR="00EA6D25" w:rsidRPr="0010246D" w:rsidRDefault="00EA6D25" w:rsidP="00E67B4D">
            <w:pPr>
              <w:adjustRightInd w:val="0"/>
              <w:spacing w:before="360" w:line="360" w:lineRule="atLeast"/>
              <w:jc w:val="center"/>
              <w:textAlignment w:val="baseline"/>
            </w:pPr>
            <w:r w:rsidRPr="0010246D">
              <w:rPr>
                <w:rFonts w:hint="eastAsia"/>
              </w:rPr>
              <w:t>備</w:t>
            </w:r>
            <w:r w:rsidRPr="0010246D">
              <w:t xml:space="preserve">    </w:t>
            </w:r>
            <w:proofErr w:type="gramStart"/>
            <w:r w:rsidRPr="0010246D">
              <w:rPr>
                <w:rFonts w:hint="eastAsia"/>
              </w:rPr>
              <w:t>註</w:t>
            </w:r>
            <w:proofErr w:type="gramEnd"/>
          </w:p>
        </w:tc>
      </w:tr>
      <w:tr w:rsidR="00EA6D25" w:rsidRPr="0010246D" w14:paraId="3FDF6920" w14:textId="77777777" w:rsidTr="09B29FDD">
        <w:trPr>
          <w:cantSplit/>
          <w:trHeight w:val="540"/>
          <w:jc w:val="center"/>
        </w:trPr>
        <w:tc>
          <w:tcPr>
            <w:tcW w:w="1571" w:type="dxa"/>
            <w:vMerge/>
          </w:tcPr>
          <w:p w14:paraId="3DEEC669" w14:textId="77777777" w:rsidR="00EA6D25" w:rsidRPr="0010246D" w:rsidRDefault="00EA6D25" w:rsidP="00E67B4D">
            <w:pPr>
              <w:adjustRightInd w:val="0"/>
              <w:spacing w:line="360" w:lineRule="atLeast"/>
              <w:textAlignment w:val="baseline"/>
            </w:pPr>
          </w:p>
        </w:tc>
        <w:tc>
          <w:tcPr>
            <w:tcW w:w="3289" w:type="dxa"/>
            <w:vMerge/>
          </w:tcPr>
          <w:p w14:paraId="3656B9AB" w14:textId="77777777" w:rsidR="00EA6D25" w:rsidRPr="0010246D" w:rsidRDefault="00EA6D25" w:rsidP="00E67B4D">
            <w:pPr>
              <w:adjustRightInd w:val="0"/>
              <w:spacing w:line="360" w:lineRule="atLeast"/>
              <w:textAlignment w:val="baseline"/>
            </w:pPr>
          </w:p>
        </w:tc>
        <w:tc>
          <w:tcPr>
            <w:tcW w:w="540" w:type="dxa"/>
            <w:vMerge/>
          </w:tcPr>
          <w:p w14:paraId="45FB0818" w14:textId="77777777" w:rsidR="00EA6D25" w:rsidRPr="0010246D" w:rsidRDefault="00EA6D25" w:rsidP="00E67B4D">
            <w:pPr>
              <w:adjustRightInd w:val="0"/>
              <w:spacing w:line="360" w:lineRule="atLeast"/>
              <w:textAlignment w:val="baseline"/>
            </w:pPr>
          </w:p>
        </w:tc>
        <w:tc>
          <w:tcPr>
            <w:tcW w:w="540" w:type="dxa"/>
            <w:vMerge/>
          </w:tcPr>
          <w:p w14:paraId="049F31CB" w14:textId="77777777" w:rsidR="00EA6D25" w:rsidRPr="0010246D" w:rsidRDefault="00EA6D25" w:rsidP="00E67B4D">
            <w:pPr>
              <w:adjustRightInd w:val="0"/>
              <w:spacing w:line="360" w:lineRule="atLeast"/>
              <w:textAlignment w:val="baseline"/>
            </w:pPr>
          </w:p>
        </w:tc>
        <w:tc>
          <w:tcPr>
            <w:tcW w:w="1080" w:type="dxa"/>
          </w:tcPr>
          <w:p w14:paraId="180FEF83" w14:textId="77777777" w:rsidR="00EA6D25" w:rsidRPr="0010246D" w:rsidRDefault="00EA6D25" w:rsidP="00E67B4D">
            <w:pPr>
              <w:adjustRightInd w:val="0"/>
              <w:spacing w:before="60" w:line="360" w:lineRule="atLeast"/>
              <w:textAlignment w:val="baseline"/>
            </w:pPr>
            <w:r w:rsidRPr="0010246D">
              <w:rPr>
                <w:rFonts w:hint="eastAsia"/>
              </w:rPr>
              <w:t>臺幣</w:t>
            </w:r>
            <w:r w:rsidRPr="0010246D">
              <w:t>(</w:t>
            </w:r>
            <w:r w:rsidRPr="0010246D">
              <w:rPr>
                <w:rFonts w:hint="eastAsia"/>
              </w:rPr>
              <w:t>元</w:t>
            </w:r>
            <w:r w:rsidRPr="0010246D">
              <w:t>)</w:t>
            </w:r>
          </w:p>
        </w:tc>
        <w:tc>
          <w:tcPr>
            <w:tcW w:w="1080" w:type="dxa"/>
          </w:tcPr>
          <w:p w14:paraId="03434566" w14:textId="77777777" w:rsidR="00EA6D25" w:rsidRPr="0010246D" w:rsidRDefault="00EA6D25" w:rsidP="00E67B4D">
            <w:pPr>
              <w:adjustRightInd w:val="0"/>
              <w:spacing w:before="60" w:line="360" w:lineRule="atLeast"/>
              <w:textAlignment w:val="baseline"/>
            </w:pPr>
            <w:r w:rsidRPr="0010246D">
              <w:rPr>
                <w:rFonts w:hint="eastAsia"/>
              </w:rPr>
              <w:t>臺幣</w:t>
            </w:r>
            <w:r w:rsidRPr="0010246D">
              <w:t>(</w:t>
            </w:r>
            <w:r w:rsidRPr="0010246D">
              <w:rPr>
                <w:rFonts w:hint="eastAsia"/>
              </w:rPr>
              <w:t>元</w:t>
            </w:r>
            <w:r w:rsidRPr="0010246D">
              <w:t>)</w:t>
            </w:r>
          </w:p>
        </w:tc>
        <w:tc>
          <w:tcPr>
            <w:tcW w:w="1620" w:type="dxa"/>
            <w:vMerge/>
          </w:tcPr>
          <w:p w14:paraId="53128261" w14:textId="77777777" w:rsidR="00EA6D25" w:rsidRPr="0010246D" w:rsidRDefault="00EA6D25" w:rsidP="00E67B4D">
            <w:pPr>
              <w:adjustRightInd w:val="0"/>
              <w:spacing w:before="60" w:line="360" w:lineRule="atLeast"/>
              <w:textAlignment w:val="baseline"/>
            </w:pPr>
          </w:p>
        </w:tc>
      </w:tr>
      <w:tr w:rsidR="00EA6D25" w:rsidRPr="0010246D" w14:paraId="1E8F4FF6" w14:textId="77777777" w:rsidTr="09B29FDD">
        <w:trPr>
          <w:trHeight w:val="1123"/>
          <w:jc w:val="center"/>
        </w:trPr>
        <w:tc>
          <w:tcPr>
            <w:tcW w:w="1571" w:type="dxa"/>
          </w:tcPr>
          <w:p w14:paraId="6AFD396C" w14:textId="6E928B93" w:rsidR="00EA6D25" w:rsidRPr="0010246D" w:rsidRDefault="2D4BCEEE" w:rsidP="09B29FDD">
            <w:pPr>
              <w:adjustRightInd w:val="0"/>
              <w:spacing w:line="360" w:lineRule="atLeast"/>
              <w:ind w:firstLineChars="64" w:firstLine="154"/>
              <w:jc w:val="center"/>
              <w:textAlignment w:val="baseline"/>
            </w:pPr>
            <w:r>
              <w:t>ER8-720-MI</w:t>
            </w:r>
          </w:p>
        </w:tc>
        <w:tc>
          <w:tcPr>
            <w:tcW w:w="3289" w:type="dxa"/>
          </w:tcPr>
          <w:p w14:paraId="1FDBC5A3" w14:textId="1D0F1B7F" w:rsidR="00EA6D25" w:rsidRPr="0010246D" w:rsidRDefault="724A0FDC" w:rsidP="09B29FDD">
            <w:pPr>
              <w:adjustRightInd w:val="0"/>
              <w:spacing w:line="360" w:lineRule="atLeast"/>
              <w:jc w:val="center"/>
              <w:textAlignment w:val="baseline"/>
            </w:pPr>
            <w:r>
              <w:t>機械手臂抓取旗棋子</w:t>
            </w:r>
          </w:p>
        </w:tc>
        <w:tc>
          <w:tcPr>
            <w:tcW w:w="540" w:type="dxa"/>
          </w:tcPr>
          <w:p w14:paraId="159397D9" w14:textId="77777777" w:rsidR="00EA6D25" w:rsidRPr="0010246D" w:rsidRDefault="00EA6D25" w:rsidP="00E67B4D">
            <w:pPr>
              <w:adjustRightInd w:val="0"/>
              <w:spacing w:line="360" w:lineRule="atLeast"/>
              <w:jc w:val="center"/>
              <w:textAlignment w:val="baseline"/>
            </w:pPr>
            <w:r w:rsidRPr="0010246D">
              <w:rPr>
                <w:rFonts w:hint="eastAsia"/>
              </w:rPr>
              <w:t>部</w:t>
            </w:r>
          </w:p>
        </w:tc>
        <w:tc>
          <w:tcPr>
            <w:tcW w:w="540" w:type="dxa"/>
          </w:tcPr>
          <w:p w14:paraId="18F999B5" w14:textId="5283C779" w:rsidR="00EA6D25" w:rsidRPr="0010246D" w:rsidRDefault="00AC4009" w:rsidP="00E67B4D">
            <w:pPr>
              <w:adjustRightInd w:val="0"/>
              <w:spacing w:line="360" w:lineRule="atLeast"/>
              <w:jc w:val="center"/>
              <w:textAlignment w:val="baseline"/>
            </w:pPr>
            <w:r>
              <w:t>1</w:t>
            </w:r>
          </w:p>
        </w:tc>
        <w:tc>
          <w:tcPr>
            <w:tcW w:w="1080" w:type="dxa"/>
          </w:tcPr>
          <w:p w14:paraId="6292E31F" w14:textId="2D3900B3" w:rsidR="00EA6D25" w:rsidRPr="0010246D" w:rsidRDefault="78846ABE" w:rsidP="09B29FDD">
            <w:pPr>
              <w:adjustRightInd w:val="0"/>
              <w:spacing w:line="360" w:lineRule="atLeast"/>
              <w:ind w:rightChars="61" w:right="146"/>
              <w:jc w:val="center"/>
              <w:textAlignment w:val="baseline"/>
            </w:pPr>
            <w:r>
              <w:t>0</w:t>
            </w:r>
          </w:p>
        </w:tc>
        <w:tc>
          <w:tcPr>
            <w:tcW w:w="1080" w:type="dxa"/>
          </w:tcPr>
          <w:p w14:paraId="07E02807" w14:textId="48023D26" w:rsidR="00EA6D25" w:rsidRPr="0010246D" w:rsidRDefault="58154AB7" w:rsidP="09B29FDD">
            <w:pPr>
              <w:adjustRightInd w:val="0"/>
              <w:spacing w:line="360" w:lineRule="atLeast"/>
              <w:ind w:rightChars="61" w:right="146"/>
              <w:jc w:val="center"/>
              <w:textAlignment w:val="baseline"/>
            </w:pPr>
            <w:r>
              <w:t>0</w:t>
            </w:r>
          </w:p>
        </w:tc>
        <w:tc>
          <w:tcPr>
            <w:tcW w:w="1620" w:type="dxa"/>
          </w:tcPr>
          <w:p w14:paraId="2B1B3B1B" w14:textId="4271F563" w:rsidR="00EA6D25" w:rsidRPr="0010246D" w:rsidRDefault="58154AB7" w:rsidP="09B29FDD">
            <w:pPr>
              <w:adjustRightInd w:val="0"/>
              <w:spacing w:line="360" w:lineRule="atLeast"/>
              <w:jc w:val="center"/>
              <w:textAlignment w:val="baseline"/>
            </w:pPr>
            <w:r>
              <w:t>學校提供</w:t>
            </w:r>
          </w:p>
        </w:tc>
      </w:tr>
      <w:tr w:rsidR="00EA6D25" w:rsidRPr="0010246D" w14:paraId="093B9B9E" w14:textId="77777777" w:rsidTr="09B29FDD">
        <w:trPr>
          <w:trHeight w:val="539"/>
          <w:jc w:val="center"/>
        </w:trPr>
        <w:tc>
          <w:tcPr>
            <w:tcW w:w="1571" w:type="dxa"/>
          </w:tcPr>
          <w:p w14:paraId="60A57522" w14:textId="022D7514" w:rsidR="00EA6D25" w:rsidRPr="0010246D" w:rsidRDefault="24C4F1F6" w:rsidP="09B29FDD">
            <w:pPr>
              <w:adjustRightInd w:val="0"/>
              <w:spacing w:line="360" w:lineRule="atLeast"/>
              <w:jc w:val="center"/>
              <w:textAlignment w:val="baseline"/>
            </w:pPr>
            <w:r>
              <w:t>Camera</w:t>
            </w:r>
          </w:p>
        </w:tc>
        <w:tc>
          <w:tcPr>
            <w:tcW w:w="3289" w:type="dxa"/>
          </w:tcPr>
          <w:p w14:paraId="098BC374" w14:textId="48F6181D" w:rsidR="00EA6D25" w:rsidRPr="0010246D" w:rsidRDefault="2D7EF34F" w:rsidP="09B29FDD">
            <w:pPr>
              <w:adjustRightInd w:val="0"/>
              <w:spacing w:line="360" w:lineRule="atLeast"/>
              <w:jc w:val="center"/>
              <w:textAlignment w:val="baseline"/>
            </w:pPr>
            <w:r>
              <w:t>辨識棋子類別</w:t>
            </w:r>
          </w:p>
        </w:tc>
        <w:tc>
          <w:tcPr>
            <w:tcW w:w="540" w:type="dxa"/>
          </w:tcPr>
          <w:p w14:paraId="75F719F8" w14:textId="77777777" w:rsidR="00EA6D25" w:rsidRPr="0010246D" w:rsidRDefault="00EA6D25" w:rsidP="00E67B4D">
            <w:pPr>
              <w:adjustRightInd w:val="0"/>
              <w:spacing w:line="360" w:lineRule="atLeast"/>
              <w:jc w:val="center"/>
              <w:textAlignment w:val="baseline"/>
            </w:pPr>
            <w:r w:rsidRPr="0010246D">
              <w:rPr>
                <w:rFonts w:hint="eastAsia"/>
              </w:rPr>
              <w:t>部</w:t>
            </w:r>
          </w:p>
        </w:tc>
        <w:tc>
          <w:tcPr>
            <w:tcW w:w="540" w:type="dxa"/>
          </w:tcPr>
          <w:p w14:paraId="56B20A0C" w14:textId="37D45441" w:rsidR="00EA6D25" w:rsidRPr="0010246D" w:rsidRDefault="00AC4009" w:rsidP="00E67B4D">
            <w:pPr>
              <w:adjustRightInd w:val="0"/>
              <w:spacing w:line="360" w:lineRule="atLeast"/>
              <w:jc w:val="center"/>
              <w:textAlignment w:val="baseline"/>
            </w:pPr>
            <w:r>
              <w:t>1</w:t>
            </w:r>
          </w:p>
        </w:tc>
        <w:tc>
          <w:tcPr>
            <w:tcW w:w="1080" w:type="dxa"/>
          </w:tcPr>
          <w:p w14:paraId="7B40225E" w14:textId="2B38FA91" w:rsidR="00EA6D25" w:rsidRPr="0010246D" w:rsidRDefault="05E93E44" w:rsidP="09B29FDD">
            <w:pPr>
              <w:adjustRightInd w:val="0"/>
              <w:spacing w:line="360" w:lineRule="atLeast"/>
              <w:ind w:rightChars="61" w:right="146"/>
              <w:jc w:val="center"/>
              <w:textAlignment w:val="baseline"/>
            </w:pPr>
            <w:r>
              <w:t>0</w:t>
            </w:r>
          </w:p>
        </w:tc>
        <w:tc>
          <w:tcPr>
            <w:tcW w:w="1080" w:type="dxa"/>
          </w:tcPr>
          <w:p w14:paraId="44D6C1C9" w14:textId="2CE33B08" w:rsidR="00EA6D25" w:rsidRPr="0010246D" w:rsidRDefault="58154AB7" w:rsidP="09B29FDD">
            <w:pPr>
              <w:adjustRightInd w:val="0"/>
              <w:spacing w:line="360" w:lineRule="atLeast"/>
              <w:ind w:rightChars="61" w:right="146"/>
              <w:jc w:val="center"/>
              <w:textAlignment w:val="baseline"/>
            </w:pPr>
            <w:r>
              <w:t>0</w:t>
            </w:r>
          </w:p>
        </w:tc>
        <w:tc>
          <w:tcPr>
            <w:tcW w:w="1620" w:type="dxa"/>
          </w:tcPr>
          <w:p w14:paraId="4E5207FC" w14:textId="2A187CE8" w:rsidR="00EA6D25" w:rsidRPr="0010246D" w:rsidRDefault="58154AB7" w:rsidP="09B29FDD">
            <w:pPr>
              <w:adjustRightInd w:val="0"/>
              <w:spacing w:line="360" w:lineRule="atLeast"/>
              <w:jc w:val="center"/>
              <w:textAlignment w:val="baseline"/>
            </w:pPr>
            <w:r>
              <w:t>學校提供</w:t>
            </w:r>
          </w:p>
        </w:tc>
      </w:tr>
      <w:tr w:rsidR="00EA6D25" w:rsidRPr="0010246D" w14:paraId="2C37C731" w14:textId="77777777" w:rsidTr="09B29FDD">
        <w:trPr>
          <w:trHeight w:val="508"/>
          <w:jc w:val="center"/>
        </w:trPr>
        <w:tc>
          <w:tcPr>
            <w:tcW w:w="1571" w:type="dxa"/>
          </w:tcPr>
          <w:p w14:paraId="621B2AC9" w14:textId="223001A3" w:rsidR="00EA6D25" w:rsidRPr="0010246D" w:rsidRDefault="369505B6" w:rsidP="09B29FDD">
            <w:pPr>
              <w:adjustRightInd w:val="0"/>
              <w:spacing w:line="360" w:lineRule="atLeast"/>
              <w:ind w:firstLineChars="64" w:firstLine="154"/>
              <w:jc w:val="center"/>
              <w:textAlignment w:val="baseline"/>
              <w:rPr>
                <w:noProof/>
              </w:rPr>
            </w:pPr>
            <w:r w:rsidRPr="09B29FDD">
              <w:rPr>
                <w:noProof/>
              </w:rPr>
              <w:t>象棋</w:t>
            </w:r>
          </w:p>
        </w:tc>
        <w:tc>
          <w:tcPr>
            <w:tcW w:w="3289" w:type="dxa"/>
          </w:tcPr>
          <w:p w14:paraId="5118630E" w14:textId="7AD3C718" w:rsidR="00EA6D25" w:rsidRPr="0010246D" w:rsidRDefault="7C8E5F06" w:rsidP="09B29FDD">
            <w:pPr>
              <w:adjustRightInd w:val="0"/>
              <w:spacing w:line="360" w:lineRule="atLeast"/>
              <w:jc w:val="center"/>
              <w:textAlignment w:val="baseline"/>
              <w:rPr>
                <w:noProof/>
              </w:rPr>
            </w:pPr>
            <w:r w:rsidRPr="09B29FDD">
              <w:rPr>
                <w:noProof/>
              </w:rPr>
              <w:t>辨識的物件</w:t>
            </w:r>
          </w:p>
        </w:tc>
        <w:tc>
          <w:tcPr>
            <w:tcW w:w="540" w:type="dxa"/>
          </w:tcPr>
          <w:p w14:paraId="15F45C9A" w14:textId="77777777" w:rsidR="00EA6D25" w:rsidRPr="0010246D" w:rsidRDefault="00EA6D25" w:rsidP="00E67B4D">
            <w:pPr>
              <w:adjustRightInd w:val="0"/>
              <w:spacing w:line="360" w:lineRule="atLeast"/>
              <w:jc w:val="center"/>
              <w:textAlignment w:val="baseline"/>
            </w:pPr>
            <w:r w:rsidRPr="0010246D">
              <w:rPr>
                <w:rFonts w:hint="eastAsia"/>
                <w:noProof/>
              </w:rPr>
              <w:t>批</w:t>
            </w:r>
          </w:p>
        </w:tc>
        <w:tc>
          <w:tcPr>
            <w:tcW w:w="540" w:type="dxa"/>
          </w:tcPr>
          <w:p w14:paraId="249FAAB8" w14:textId="42473D91" w:rsidR="00EA6D25" w:rsidRPr="0010246D" w:rsidRDefault="5CCCBE24" w:rsidP="09B29FDD">
            <w:pPr>
              <w:adjustRightInd w:val="0"/>
              <w:spacing w:line="360" w:lineRule="atLeast"/>
              <w:jc w:val="center"/>
              <w:textAlignment w:val="baseline"/>
              <w:rPr>
                <w:noProof/>
              </w:rPr>
            </w:pPr>
            <w:r w:rsidRPr="09B29FDD">
              <w:rPr>
                <w:noProof/>
              </w:rPr>
              <w:t>1</w:t>
            </w:r>
          </w:p>
        </w:tc>
        <w:tc>
          <w:tcPr>
            <w:tcW w:w="1080" w:type="dxa"/>
          </w:tcPr>
          <w:p w14:paraId="3236D142" w14:textId="74B1F9E7" w:rsidR="00EA6D25" w:rsidRPr="0010246D" w:rsidRDefault="30719435" w:rsidP="09B29FDD">
            <w:pPr>
              <w:adjustRightInd w:val="0"/>
              <w:spacing w:line="360" w:lineRule="atLeast"/>
              <w:ind w:rightChars="61" w:right="146"/>
              <w:jc w:val="center"/>
              <w:textAlignment w:val="baseline"/>
            </w:pPr>
            <w:r>
              <w:t>220</w:t>
            </w:r>
          </w:p>
        </w:tc>
        <w:tc>
          <w:tcPr>
            <w:tcW w:w="1080" w:type="dxa"/>
          </w:tcPr>
          <w:p w14:paraId="74D358FE" w14:textId="4DBE2429" w:rsidR="00EA6D25" w:rsidRPr="0010246D" w:rsidRDefault="30719435" w:rsidP="09B29FDD">
            <w:pPr>
              <w:adjustRightInd w:val="0"/>
              <w:spacing w:line="360" w:lineRule="atLeast"/>
              <w:ind w:rightChars="61" w:right="146"/>
              <w:jc w:val="center"/>
              <w:textAlignment w:val="baseline"/>
            </w:pPr>
            <w:r>
              <w:t>220</w:t>
            </w:r>
          </w:p>
        </w:tc>
        <w:tc>
          <w:tcPr>
            <w:tcW w:w="1620" w:type="dxa"/>
          </w:tcPr>
          <w:p w14:paraId="3C3079A2" w14:textId="6F065BE7" w:rsidR="00EA6D25" w:rsidRPr="0010246D" w:rsidRDefault="30719435" w:rsidP="09B29FDD">
            <w:pPr>
              <w:adjustRightInd w:val="0"/>
              <w:spacing w:line="360" w:lineRule="atLeast"/>
              <w:jc w:val="center"/>
              <w:textAlignment w:val="baseline"/>
            </w:pPr>
            <w:r>
              <w:t>蝦皮購買</w:t>
            </w:r>
          </w:p>
        </w:tc>
      </w:tr>
      <w:tr w:rsidR="09B29FDD" w14:paraId="34C1AD81" w14:textId="77777777" w:rsidTr="09B29FDD">
        <w:trPr>
          <w:trHeight w:val="300"/>
          <w:jc w:val="center"/>
        </w:trPr>
        <w:tc>
          <w:tcPr>
            <w:tcW w:w="1571" w:type="dxa"/>
          </w:tcPr>
          <w:p w14:paraId="3D8DF95F" w14:textId="171C15FF" w:rsidR="30719435" w:rsidRDefault="30719435" w:rsidP="09B29FDD">
            <w:pPr>
              <w:spacing w:line="360" w:lineRule="atLeast"/>
              <w:ind w:firstLine="154"/>
              <w:jc w:val="center"/>
              <w:rPr>
                <w:noProof/>
              </w:rPr>
            </w:pPr>
            <w:r w:rsidRPr="09B29FDD">
              <w:rPr>
                <w:noProof/>
              </w:rPr>
              <w:t>棋盤</w:t>
            </w:r>
          </w:p>
        </w:tc>
        <w:tc>
          <w:tcPr>
            <w:tcW w:w="3289" w:type="dxa"/>
          </w:tcPr>
          <w:p w14:paraId="59662A78" w14:textId="4FD76651" w:rsidR="30719435" w:rsidRDefault="30719435" w:rsidP="09B29FDD">
            <w:pPr>
              <w:spacing w:line="360" w:lineRule="atLeast"/>
              <w:jc w:val="center"/>
              <w:rPr>
                <w:noProof/>
              </w:rPr>
            </w:pPr>
            <w:r w:rsidRPr="09B29FDD">
              <w:rPr>
                <w:noProof/>
              </w:rPr>
              <w:t>對照格子</w:t>
            </w:r>
          </w:p>
        </w:tc>
        <w:tc>
          <w:tcPr>
            <w:tcW w:w="540" w:type="dxa"/>
          </w:tcPr>
          <w:p w14:paraId="2F3C2357" w14:textId="738F9E64" w:rsidR="30719435" w:rsidRDefault="30719435" w:rsidP="09B29FDD">
            <w:pPr>
              <w:spacing w:line="360" w:lineRule="atLeast"/>
              <w:jc w:val="center"/>
              <w:rPr>
                <w:noProof/>
              </w:rPr>
            </w:pPr>
            <w:r w:rsidRPr="09B29FDD">
              <w:rPr>
                <w:noProof/>
              </w:rPr>
              <w:t>批</w:t>
            </w:r>
          </w:p>
        </w:tc>
        <w:tc>
          <w:tcPr>
            <w:tcW w:w="540" w:type="dxa"/>
          </w:tcPr>
          <w:p w14:paraId="20DAE01F" w14:textId="00A266D6" w:rsidR="30719435" w:rsidRDefault="30719435" w:rsidP="09B29FDD">
            <w:pPr>
              <w:spacing w:line="360" w:lineRule="atLeast"/>
              <w:jc w:val="center"/>
              <w:rPr>
                <w:noProof/>
              </w:rPr>
            </w:pPr>
            <w:r w:rsidRPr="09B29FDD">
              <w:rPr>
                <w:noProof/>
              </w:rPr>
              <w:t>1</w:t>
            </w:r>
          </w:p>
        </w:tc>
        <w:tc>
          <w:tcPr>
            <w:tcW w:w="1080" w:type="dxa"/>
          </w:tcPr>
          <w:p w14:paraId="22FD574E" w14:textId="33E36744" w:rsidR="30719435" w:rsidRDefault="30719435" w:rsidP="09B29FDD">
            <w:pPr>
              <w:spacing w:line="360" w:lineRule="atLeast"/>
              <w:jc w:val="center"/>
            </w:pPr>
            <w:r>
              <w:t>80</w:t>
            </w:r>
          </w:p>
        </w:tc>
        <w:tc>
          <w:tcPr>
            <w:tcW w:w="1080" w:type="dxa"/>
          </w:tcPr>
          <w:p w14:paraId="679F2126" w14:textId="7175E45F" w:rsidR="30719435" w:rsidRDefault="30719435" w:rsidP="09B29FDD">
            <w:pPr>
              <w:spacing w:line="360" w:lineRule="atLeast"/>
              <w:jc w:val="center"/>
            </w:pPr>
            <w:r>
              <w:t>80</w:t>
            </w:r>
          </w:p>
        </w:tc>
        <w:tc>
          <w:tcPr>
            <w:tcW w:w="1620" w:type="dxa"/>
          </w:tcPr>
          <w:p w14:paraId="51ED6669" w14:textId="089F088D" w:rsidR="30719435" w:rsidRDefault="30719435" w:rsidP="09B29FDD">
            <w:pPr>
              <w:spacing w:line="360" w:lineRule="atLeast"/>
              <w:jc w:val="center"/>
            </w:pPr>
            <w:r>
              <w:t>101</w:t>
            </w:r>
            <w:r>
              <w:t>文具天堂</w:t>
            </w:r>
          </w:p>
        </w:tc>
      </w:tr>
      <w:tr w:rsidR="00EA6D25" w:rsidRPr="0010246D" w14:paraId="5F2B21F9" w14:textId="77777777" w:rsidTr="09B29FDD">
        <w:trPr>
          <w:trHeight w:val="632"/>
          <w:jc w:val="center"/>
        </w:trPr>
        <w:tc>
          <w:tcPr>
            <w:tcW w:w="1571" w:type="dxa"/>
          </w:tcPr>
          <w:p w14:paraId="3D45CD4C" w14:textId="4B0D19AE" w:rsidR="00EA6D25" w:rsidRPr="0010246D" w:rsidRDefault="31D7B025" w:rsidP="09B29FDD">
            <w:pPr>
              <w:adjustRightInd w:val="0"/>
              <w:spacing w:line="360" w:lineRule="atLeast"/>
              <w:ind w:firstLineChars="64" w:firstLine="154"/>
              <w:jc w:val="center"/>
              <w:textAlignment w:val="baseline"/>
            </w:pPr>
            <w:r>
              <w:t>電腦</w:t>
            </w:r>
          </w:p>
        </w:tc>
        <w:tc>
          <w:tcPr>
            <w:tcW w:w="3289" w:type="dxa"/>
          </w:tcPr>
          <w:p w14:paraId="65BD590F" w14:textId="7C837136" w:rsidR="00EA6D25" w:rsidRPr="0010246D" w:rsidRDefault="6527A45A" w:rsidP="09B29FDD">
            <w:pPr>
              <w:adjustRightInd w:val="0"/>
              <w:spacing w:line="360" w:lineRule="atLeast"/>
              <w:jc w:val="center"/>
              <w:textAlignment w:val="baseline"/>
              <w:rPr>
                <w:noProof/>
              </w:rPr>
            </w:pPr>
            <w:r w:rsidRPr="09B29FDD">
              <w:rPr>
                <w:noProof/>
              </w:rPr>
              <w:t>撰寫程式</w:t>
            </w:r>
          </w:p>
        </w:tc>
        <w:tc>
          <w:tcPr>
            <w:tcW w:w="540" w:type="dxa"/>
          </w:tcPr>
          <w:p w14:paraId="34641382" w14:textId="77777777" w:rsidR="00EA6D25" w:rsidRPr="0010246D" w:rsidRDefault="00EA6D25" w:rsidP="00E67B4D">
            <w:pPr>
              <w:adjustRightInd w:val="0"/>
              <w:spacing w:line="360" w:lineRule="atLeast"/>
              <w:jc w:val="center"/>
              <w:textAlignment w:val="baseline"/>
            </w:pPr>
            <w:r w:rsidRPr="0010246D">
              <w:rPr>
                <w:rFonts w:hint="eastAsia"/>
                <w:noProof/>
              </w:rPr>
              <w:t>批</w:t>
            </w:r>
          </w:p>
        </w:tc>
        <w:tc>
          <w:tcPr>
            <w:tcW w:w="540" w:type="dxa"/>
          </w:tcPr>
          <w:p w14:paraId="19F14E3C" w14:textId="6E6DFDB0" w:rsidR="00EA6D25" w:rsidRPr="0010246D" w:rsidRDefault="5CCCBE24" w:rsidP="09B29FDD">
            <w:pPr>
              <w:adjustRightInd w:val="0"/>
              <w:spacing w:line="360" w:lineRule="atLeast"/>
              <w:jc w:val="center"/>
              <w:textAlignment w:val="baseline"/>
              <w:rPr>
                <w:noProof/>
              </w:rPr>
            </w:pPr>
            <w:r w:rsidRPr="09B29FDD">
              <w:rPr>
                <w:noProof/>
              </w:rPr>
              <w:t>1</w:t>
            </w:r>
          </w:p>
        </w:tc>
        <w:tc>
          <w:tcPr>
            <w:tcW w:w="1080" w:type="dxa"/>
          </w:tcPr>
          <w:p w14:paraId="2A29CAB3" w14:textId="6EE31060" w:rsidR="00EA6D25" w:rsidRPr="0010246D" w:rsidRDefault="10E6B617" w:rsidP="09B29FDD">
            <w:pPr>
              <w:adjustRightInd w:val="0"/>
              <w:spacing w:line="360" w:lineRule="atLeast"/>
              <w:ind w:rightChars="61" w:right="146"/>
              <w:jc w:val="center"/>
              <w:textAlignment w:val="baseline"/>
            </w:pPr>
            <w:r>
              <w:t>0</w:t>
            </w:r>
          </w:p>
        </w:tc>
        <w:tc>
          <w:tcPr>
            <w:tcW w:w="1080" w:type="dxa"/>
          </w:tcPr>
          <w:p w14:paraId="4CB11FA4" w14:textId="56019652" w:rsidR="00EA6D25" w:rsidRPr="0010246D" w:rsidRDefault="10E6B617" w:rsidP="09B29FDD">
            <w:pPr>
              <w:adjustRightInd w:val="0"/>
              <w:spacing w:line="360" w:lineRule="atLeast"/>
              <w:ind w:rightChars="61" w:right="146"/>
              <w:jc w:val="center"/>
              <w:textAlignment w:val="baseline"/>
            </w:pPr>
            <w:r>
              <w:t>0</w:t>
            </w:r>
          </w:p>
        </w:tc>
        <w:tc>
          <w:tcPr>
            <w:tcW w:w="1620" w:type="dxa"/>
          </w:tcPr>
          <w:p w14:paraId="4215D94A" w14:textId="2BBCAB78" w:rsidR="00EA6D25" w:rsidRPr="0010246D" w:rsidRDefault="10E6B617" w:rsidP="09B29FDD">
            <w:pPr>
              <w:adjustRightInd w:val="0"/>
              <w:spacing w:line="360" w:lineRule="atLeast"/>
              <w:jc w:val="center"/>
              <w:textAlignment w:val="baseline"/>
            </w:pPr>
            <w:r>
              <w:t>自行提供</w:t>
            </w:r>
          </w:p>
        </w:tc>
      </w:tr>
      <w:tr w:rsidR="00EA6D25" w:rsidRPr="0010246D" w14:paraId="2D298A38" w14:textId="77777777" w:rsidTr="09B29FDD">
        <w:trPr>
          <w:trHeight w:val="697"/>
          <w:jc w:val="center"/>
        </w:trPr>
        <w:tc>
          <w:tcPr>
            <w:tcW w:w="1571" w:type="dxa"/>
          </w:tcPr>
          <w:p w14:paraId="6E146CC8" w14:textId="592E99EE" w:rsidR="00EA6D25" w:rsidRPr="0010246D" w:rsidRDefault="69FEAD24" w:rsidP="09B29FDD">
            <w:pPr>
              <w:adjustRightInd w:val="0"/>
              <w:spacing w:line="360" w:lineRule="atLeast"/>
              <w:ind w:firstLineChars="64" w:firstLine="154"/>
              <w:jc w:val="center"/>
              <w:textAlignment w:val="baseline"/>
            </w:pPr>
            <w:r>
              <w:t>網路線</w:t>
            </w:r>
          </w:p>
        </w:tc>
        <w:tc>
          <w:tcPr>
            <w:tcW w:w="3289" w:type="dxa"/>
          </w:tcPr>
          <w:p w14:paraId="5BC19A22" w14:textId="21C23185" w:rsidR="00EA6D25" w:rsidRPr="0010246D" w:rsidRDefault="67CA8E83" w:rsidP="09B29FDD">
            <w:pPr>
              <w:adjustRightInd w:val="0"/>
              <w:spacing w:line="360" w:lineRule="atLeast"/>
              <w:jc w:val="center"/>
              <w:textAlignment w:val="baseline"/>
              <w:rPr>
                <w:noProof/>
              </w:rPr>
            </w:pPr>
            <w:r w:rsidRPr="09B29FDD">
              <w:rPr>
                <w:noProof/>
              </w:rPr>
              <w:t>連接機械手臂與電腦</w:t>
            </w:r>
          </w:p>
        </w:tc>
        <w:tc>
          <w:tcPr>
            <w:tcW w:w="540" w:type="dxa"/>
          </w:tcPr>
          <w:p w14:paraId="5C778C4D" w14:textId="77777777" w:rsidR="00EA6D25" w:rsidRPr="0010246D" w:rsidRDefault="00EA6D25" w:rsidP="00E67B4D">
            <w:pPr>
              <w:adjustRightInd w:val="0"/>
              <w:spacing w:line="360" w:lineRule="atLeast"/>
              <w:jc w:val="center"/>
              <w:textAlignment w:val="baseline"/>
            </w:pPr>
            <w:r w:rsidRPr="0010246D">
              <w:rPr>
                <w:rFonts w:hint="eastAsia"/>
                <w:noProof/>
              </w:rPr>
              <w:t>批</w:t>
            </w:r>
          </w:p>
        </w:tc>
        <w:tc>
          <w:tcPr>
            <w:tcW w:w="540" w:type="dxa"/>
          </w:tcPr>
          <w:p w14:paraId="065D2414" w14:textId="3AC9C724" w:rsidR="00EA6D25" w:rsidRPr="0010246D" w:rsidRDefault="54488D05" w:rsidP="09B29FDD">
            <w:pPr>
              <w:adjustRightInd w:val="0"/>
              <w:spacing w:line="360" w:lineRule="atLeast"/>
              <w:jc w:val="center"/>
              <w:textAlignment w:val="baseline"/>
              <w:rPr>
                <w:noProof/>
              </w:rPr>
            </w:pPr>
            <w:r w:rsidRPr="09B29FDD">
              <w:rPr>
                <w:noProof/>
              </w:rPr>
              <w:t>1</w:t>
            </w:r>
          </w:p>
        </w:tc>
        <w:tc>
          <w:tcPr>
            <w:tcW w:w="1080" w:type="dxa"/>
          </w:tcPr>
          <w:p w14:paraId="578DC422" w14:textId="6934384F" w:rsidR="00EA6D25" w:rsidRPr="0010246D" w:rsidRDefault="1A3E83A0" w:rsidP="09B29FDD">
            <w:pPr>
              <w:adjustRightInd w:val="0"/>
              <w:spacing w:line="360" w:lineRule="atLeast"/>
              <w:ind w:rightChars="61" w:right="146"/>
              <w:jc w:val="center"/>
              <w:textAlignment w:val="baseline"/>
            </w:pPr>
            <w:r>
              <w:t>0</w:t>
            </w:r>
          </w:p>
        </w:tc>
        <w:tc>
          <w:tcPr>
            <w:tcW w:w="1080" w:type="dxa"/>
          </w:tcPr>
          <w:p w14:paraId="67740D9D" w14:textId="69A7C2E9" w:rsidR="00EA6D25" w:rsidRPr="0010246D" w:rsidRDefault="1A3E83A0" w:rsidP="09B29FDD">
            <w:pPr>
              <w:adjustRightInd w:val="0"/>
              <w:spacing w:line="360" w:lineRule="atLeast"/>
              <w:ind w:rightChars="61" w:right="146"/>
              <w:jc w:val="center"/>
              <w:textAlignment w:val="baseline"/>
            </w:pPr>
            <w:r>
              <w:t>0</w:t>
            </w:r>
          </w:p>
        </w:tc>
        <w:tc>
          <w:tcPr>
            <w:tcW w:w="1620" w:type="dxa"/>
          </w:tcPr>
          <w:p w14:paraId="75008887" w14:textId="7A363576" w:rsidR="00EA6D25" w:rsidRPr="0010246D" w:rsidRDefault="1A3E83A0" w:rsidP="09B29FDD">
            <w:pPr>
              <w:adjustRightInd w:val="0"/>
              <w:spacing w:line="360" w:lineRule="atLeast"/>
              <w:jc w:val="center"/>
              <w:textAlignment w:val="baseline"/>
            </w:pPr>
            <w:r>
              <w:t>學長提供</w:t>
            </w:r>
          </w:p>
        </w:tc>
      </w:tr>
      <w:tr w:rsidR="00EA6D25" w:rsidRPr="0010246D" w14:paraId="443E22A7" w14:textId="77777777" w:rsidTr="09B29FDD">
        <w:trPr>
          <w:cantSplit/>
          <w:jc w:val="center"/>
        </w:trPr>
        <w:tc>
          <w:tcPr>
            <w:tcW w:w="7020" w:type="dxa"/>
            <w:gridSpan w:val="5"/>
          </w:tcPr>
          <w:p w14:paraId="1B19C968" w14:textId="77777777" w:rsidR="00EA6D25" w:rsidRPr="0010246D" w:rsidRDefault="00EA6D25" w:rsidP="00E67B4D">
            <w:pPr>
              <w:adjustRightInd w:val="0"/>
              <w:spacing w:line="360" w:lineRule="atLeast"/>
              <w:jc w:val="center"/>
              <w:textAlignment w:val="baseline"/>
            </w:pPr>
            <w:r w:rsidRPr="0010246D">
              <w:rPr>
                <w:rFonts w:hint="eastAsia"/>
              </w:rPr>
              <w:t>共</w:t>
            </w:r>
            <w:r w:rsidRPr="0010246D">
              <w:t xml:space="preserve"> </w:t>
            </w:r>
            <w:r w:rsidRPr="0010246D">
              <w:rPr>
                <w:rFonts w:hint="eastAsia"/>
              </w:rPr>
              <w:t xml:space="preserve">  </w:t>
            </w:r>
            <w:r w:rsidRPr="0010246D">
              <w:t xml:space="preserve"> </w:t>
            </w:r>
            <w:r w:rsidRPr="0010246D">
              <w:rPr>
                <w:rFonts w:hint="eastAsia"/>
              </w:rPr>
              <w:t xml:space="preserve">                     </w:t>
            </w:r>
            <w:r w:rsidRPr="0010246D">
              <w:t xml:space="preserve"> </w:t>
            </w:r>
            <w:r w:rsidRPr="0010246D">
              <w:rPr>
                <w:rFonts w:hint="eastAsia"/>
              </w:rPr>
              <w:t>計</w:t>
            </w:r>
          </w:p>
        </w:tc>
        <w:tc>
          <w:tcPr>
            <w:tcW w:w="1080" w:type="dxa"/>
          </w:tcPr>
          <w:p w14:paraId="7C0B7064" w14:textId="0F7786D8" w:rsidR="00EA6D25" w:rsidRPr="0010246D" w:rsidRDefault="496217A0" w:rsidP="00E67B4D">
            <w:pPr>
              <w:adjustRightInd w:val="0"/>
              <w:spacing w:line="360" w:lineRule="atLeast"/>
              <w:jc w:val="center"/>
              <w:textAlignment w:val="baseline"/>
            </w:pPr>
            <w:r>
              <w:t>300</w:t>
            </w:r>
          </w:p>
        </w:tc>
        <w:tc>
          <w:tcPr>
            <w:tcW w:w="1620" w:type="dxa"/>
          </w:tcPr>
          <w:p w14:paraId="4101652C" w14:textId="77777777" w:rsidR="00EA6D25" w:rsidRPr="0010246D" w:rsidRDefault="00EA6D25" w:rsidP="00E67B4D">
            <w:pPr>
              <w:adjustRightInd w:val="0"/>
              <w:spacing w:line="360" w:lineRule="atLeast"/>
              <w:jc w:val="center"/>
              <w:textAlignment w:val="baseline"/>
            </w:pPr>
          </w:p>
        </w:tc>
      </w:tr>
    </w:tbl>
    <w:p w14:paraId="4B99056E" w14:textId="77777777" w:rsidR="00EA6D25" w:rsidRDefault="00EA6D25" w:rsidP="00741408">
      <w:pPr>
        <w:snapToGrid w:val="0"/>
        <w:jc w:val="both"/>
        <w:rPr>
          <w:rFonts w:eastAsia="標楷體"/>
          <w:bCs/>
        </w:rPr>
      </w:pPr>
    </w:p>
    <w:p w14:paraId="1299C43A" w14:textId="77777777" w:rsidR="009F4523" w:rsidRDefault="009F4523" w:rsidP="009F4523">
      <w:pPr>
        <w:snapToGrid w:val="0"/>
        <w:jc w:val="both"/>
        <w:rPr>
          <w:rFonts w:eastAsia="標楷體"/>
          <w:bCs/>
        </w:rPr>
      </w:pPr>
    </w:p>
    <w:p w14:paraId="681062ED" w14:textId="77777777" w:rsidR="009F4523" w:rsidRDefault="009F4523" w:rsidP="009F4523">
      <w:pPr>
        <w:snapToGrid w:val="0"/>
        <w:jc w:val="both"/>
        <w:rPr>
          <w:rFonts w:eastAsia="標楷體"/>
          <w:b/>
          <w:bCs/>
        </w:rPr>
      </w:pPr>
      <w:r>
        <w:rPr>
          <w:rFonts w:eastAsia="標楷體"/>
          <w:b/>
          <w:bCs/>
          <w:sz w:val="28"/>
        </w:rPr>
        <w:t>●</w:t>
      </w:r>
      <w:r>
        <w:rPr>
          <w:rFonts w:eastAsia="標楷體" w:hint="eastAsia"/>
          <w:b/>
          <w:bCs/>
          <w:sz w:val="28"/>
        </w:rPr>
        <w:t xml:space="preserve"> </w:t>
      </w:r>
      <w:r>
        <w:rPr>
          <w:rFonts w:eastAsia="標楷體" w:hint="eastAsia"/>
          <w:b/>
          <w:bCs/>
          <w:sz w:val="28"/>
        </w:rPr>
        <w:t>工作分配</w:t>
      </w:r>
      <w:r>
        <w:rPr>
          <w:rFonts w:eastAsia="標楷體" w:hint="eastAsia"/>
          <w:b/>
          <w:bCs/>
          <w:sz w:val="28"/>
        </w:rPr>
        <w:t xml:space="preserve"> </w:t>
      </w:r>
      <w:r>
        <w:rPr>
          <w:rFonts w:eastAsia="標楷體" w:hint="eastAsia"/>
        </w:rPr>
        <w:t>(</w:t>
      </w:r>
      <w:r>
        <w:rPr>
          <w:rFonts w:eastAsia="標楷體" w:hint="eastAsia"/>
        </w:rPr>
        <w:t>詳述參與人員分工</w:t>
      </w:r>
      <w:r>
        <w:rPr>
          <w:rFonts w:eastAsia="標楷體" w:hint="eastAsia"/>
          <w:b/>
          <w:bCs/>
        </w:rPr>
        <w:t>)</w:t>
      </w:r>
    </w:p>
    <w:p w14:paraId="4DDBEF00" w14:textId="77777777" w:rsidR="00741408" w:rsidRDefault="00741408" w:rsidP="09B29FDD">
      <w:pPr>
        <w:snapToGrid w:val="0"/>
        <w:ind w:left="480"/>
        <w:jc w:val="both"/>
        <w:rPr>
          <w:rFonts w:eastAsia="標楷體"/>
          <w:b/>
          <w:bCs/>
        </w:rPr>
      </w:pPr>
    </w:p>
    <w:p w14:paraId="3461D779" w14:textId="02738398" w:rsidR="009F4523" w:rsidRPr="00741408" w:rsidRDefault="05154B84" w:rsidP="09B29FDD">
      <w:pPr>
        <w:snapToGrid w:val="0"/>
        <w:ind w:left="480"/>
        <w:jc w:val="both"/>
        <w:rPr>
          <w:rFonts w:eastAsia="標楷體"/>
        </w:rPr>
      </w:pPr>
      <w:r w:rsidRPr="09B29FDD">
        <w:rPr>
          <w:rFonts w:eastAsia="標楷體"/>
        </w:rPr>
        <w:t>吳珮婷</w:t>
      </w:r>
      <w:r w:rsidRPr="09B29FDD">
        <w:rPr>
          <w:rFonts w:eastAsia="標楷體"/>
        </w:rPr>
        <w:t>:</w:t>
      </w:r>
    </w:p>
    <w:p w14:paraId="642D7C5E" w14:textId="251906FF" w:rsidR="05154B84" w:rsidRDefault="05154B84" w:rsidP="09B29FDD">
      <w:pPr>
        <w:ind w:left="960"/>
        <w:jc w:val="both"/>
        <w:rPr>
          <w:rFonts w:eastAsia="標楷體"/>
        </w:rPr>
      </w:pPr>
      <w:r w:rsidRPr="09B29FDD">
        <w:rPr>
          <w:rFonts w:eastAsia="標楷體"/>
        </w:rPr>
        <w:t>會議記錄、標記照片。</w:t>
      </w:r>
    </w:p>
    <w:p w14:paraId="690EEB3E" w14:textId="20CAB45C" w:rsidR="05154B84" w:rsidRDefault="05154B84" w:rsidP="09B29FDD">
      <w:pPr>
        <w:ind w:left="480"/>
        <w:jc w:val="both"/>
        <w:rPr>
          <w:rFonts w:eastAsia="標楷體"/>
        </w:rPr>
      </w:pPr>
      <w:r w:rsidRPr="09B29FDD">
        <w:rPr>
          <w:rFonts w:eastAsia="標楷體"/>
        </w:rPr>
        <w:t>馬聖宸</w:t>
      </w:r>
      <w:r w:rsidRPr="09B29FDD">
        <w:rPr>
          <w:rFonts w:eastAsia="標楷體"/>
        </w:rPr>
        <w:t>:</w:t>
      </w:r>
    </w:p>
    <w:p w14:paraId="7565DAE8" w14:textId="43527D56" w:rsidR="05154B84" w:rsidRDefault="05154B84" w:rsidP="09B29FDD">
      <w:pPr>
        <w:ind w:left="960"/>
        <w:jc w:val="both"/>
        <w:rPr>
          <w:rFonts w:eastAsia="標楷體"/>
        </w:rPr>
      </w:pPr>
      <w:r w:rsidRPr="09B29FDD">
        <w:rPr>
          <w:rFonts w:eastAsia="標楷體"/>
        </w:rPr>
        <w:t>程式撰寫、</w:t>
      </w:r>
      <w:r w:rsidRPr="09B29FDD">
        <w:rPr>
          <w:rFonts w:eastAsia="標楷體"/>
        </w:rPr>
        <w:t>Yolo</w:t>
      </w:r>
      <w:r w:rsidRPr="09B29FDD">
        <w:rPr>
          <w:rFonts w:eastAsia="標楷體"/>
        </w:rPr>
        <w:t>訓練。</w:t>
      </w:r>
    </w:p>
    <w:p w14:paraId="349B424B" w14:textId="67680029" w:rsidR="05154B84" w:rsidRDefault="05154B84" w:rsidP="09B29FDD">
      <w:pPr>
        <w:ind w:left="480"/>
        <w:jc w:val="both"/>
        <w:rPr>
          <w:rFonts w:eastAsia="標楷體"/>
        </w:rPr>
      </w:pPr>
      <w:r w:rsidRPr="09B29FDD">
        <w:rPr>
          <w:rFonts w:eastAsia="標楷體"/>
        </w:rPr>
        <w:t>陳羿廷</w:t>
      </w:r>
      <w:r w:rsidRPr="09B29FDD">
        <w:rPr>
          <w:rFonts w:eastAsia="標楷體"/>
        </w:rPr>
        <w:t>:</w:t>
      </w:r>
    </w:p>
    <w:p w14:paraId="5942F28B" w14:textId="16681D5E" w:rsidR="05154B84" w:rsidRDefault="05154B84" w:rsidP="09B29FDD">
      <w:pPr>
        <w:ind w:left="960"/>
        <w:jc w:val="both"/>
        <w:rPr>
          <w:rFonts w:eastAsia="標楷體"/>
        </w:rPr>
      </w:pPr>
      <w:r w:rsidRPr="09B29FDD">
        <w:rPr>
          <w:rFonts w:eastAsia="標楷體"/>
        </w:rPr>
        <w:t>拍攝照片、機械手臂控制。</w:t>
      </w:r>
    </w:p>
    <w:p w14:paraId="27456382" w14:textId="77777777" w:rsidR="009F4523" w:rsidRDefault="009F4523" w:rsidP="009F4523">
      <w:pPr>
        <w:snapToGrid w:val="0"/>
        <w:jc w:val="both"/>
        <w:rPr>
          <w:rFonts w:eastAsia="標楷體"/>
          <w:b/>
          <w:bCs/>
          <w:sz w:val="28"/>
        </w:rPr>
      </w:pPr>
      <w:r w:rsidRPr="09B29FDD">
        <w:rPr>
          <w:rFonts w:eastAsia="標楷體"/>
          <w:b/>
          <w:bCs/>
          <w:sz w:val="28"/>
          <w:szCs w:val="28"/>
        </w:rPr>
        <w:t xml:space="preserve">● </w:t>
      </w:r>
      <w:r w:rsidRPr="09B29FDD">
        <w:rPr>
          <w:rFonts w:eastAsia="標楷體"/>
          <w:b/>
          <w:bCs/>
          <w:sz w:val="28"/>
          <w:szCs w:val="28"/>
        </w:rPr>
        <w:t>預期完成之工作項目及具體成果</w:t>
      </w:r>
    </w:p>
    <w:p w14:paraId="3B1D6449" w14:textId="53DE0902" w:rsidR="009F4523" w:rsidRDefault="1F7B3B66" w:rsidP="09B29FDD">
      <w:pPr>
        <w:pStyle w:val="ad"/>
        <w:numPr>
          <w:ilvl w:val="0"/>
          <w:numId w:val="1"/>
        </w:numPr>
        <w:snapToGrid w:val="0"/>
        <w:jc w:val="both"/>
        <w:rPr>
          <w:rFonts w:eastAsia="標楷體"/>
        </w:rPr>
      </w:pPr>
      <w:r w:rsidRPr="09B29FDD">
        <w:rPr>
          <w:rFonts w:eastAsia="標楷體"/>
        </w:rPr>
        <w:t>購買棋盤棋子</w:t>
      </w:r>
    </w:p>
    <w:p w14:paraId="46D1DACB" w14:textId="0870F360" w:rsidR="009F4523" w:rsidRDefault="1F7B3B66" w:rsidP="09B29FDD">
      <w:pPr>
        <w:pStyle w:val="ad"/>
        <w:numPr>
          <w:ilvl w:val="0"/>
          <w:numId w:val="1"/>
        </w:numPr>
        <w:snapToGrid w:val="0"/>
        <w:jc w:val="both"/>
        <w:rPr>
          <w:rFonts w:eastAsia="標楷體"/>
        </w:rPr>
      </w:pPr>
      <w:r w:rsidRPr="09B29FDD">
        <w:rPr>
          <w:rFonts w:eastAsia="標楷體"/>
        </w:rPr>
        <w:t>拍攝照片</w:t>
      </w:r>
    </w:p>
    <w:p w14:paraId="171CDC1E" w14:textId="0E0D0039" w:rsidR="009F4523" w:rsidRDefault="1F7B3B66" w:rsidP="09B29FDD">
      <w:pPr>
        <w:pStyle w:val="ad"/>
        <w:numPr>
          <w:ilvl w:val="0"/>
          <w:numId w:val="1"/>
        </w:numPr>
        <w:snapToGrid w:val="0"/>
        <w:jc w:val="both"/>
        <w:rPr>
          <w:rFonts w:eastAsia="標楷體"/>
        </w:rPr>
      </w:pPr>
      <w:r w:rsidRPr="09B29FDD">
        <w:rPr>
          <w:rFonts w:eastAsia="標楷體"/>
        </w:rPr>
        <w:t>標記照片</w:t>
      </w:r>
    </w:p>
    <w:p w14:paraId="3E51DBDF" w14:textId="05736D94" w:rsidR="009F4523" w:rsidRDefault="1F7B3B66" w:rsidP="09B29FDD">
      <w:pPr>
        <w:pStyle w:val="ad"/>
        <w:numPr>
          <w:ilvl w:val="0"/>
          <w:numId w:val="1"/>
        </w:numPr>
        <w:snapToGrid w:val="0"/>
        <w:jc w:val="both"/>
        <w:rPr>
          <w:rFonts w:eastAsia="標楷體"/>
        </w:rPr>
      </w:pPr>
      <w:r w:rsidRPr="09B29FDD">
        <w:rPr>
          <w:rFonts w:eastAsia="標楷體"/>
        </w:rPr>
        <w:t>訓練</w:t>
      </w:r>
      <w:r w:rsidRPr="09B29FDD">
        <w:rPr>
          <w:rFonts w:eastAsia="標楷體"/>
        </w:rPr>
        <w:t>Yolo</w:t>
      </w:r>
    </w:p>
    <w:p w14:paraId="75EE3BC6" w14:textId="705D0556" w:rsidR="009F4523" w:rsidRDefault="1F7B3B66" w:rsidP="09B29FDD">
      <w:pPr>
        <w:pStyle w:val="ad"/>
        <w:numPr>
          <w:ilvl w:val="0"/>
          <w:numId w:val="1"/>
        </w:numPr>
        <w:snapToGrid w:val="0"/>
        <w:jc w:val="both"/>
        <w:rPr>
          <w:rFonts w:eastAsia="標楷體"/>
        </w:rPr>
      </w:pPr>
      <w:r w:rsidRPr="09B29FDD">
        <w:rPr>
          <w:rFonts w:eastAsia="標楷體"/>
        </w:rPr>
        <w:t>撰寫最佳路徑程式</w:t>
      </w:r>
    </w:p>
    <w:p w14:paraId="428C23B9" w14:textId="1D5F04C9" w:rsidR="009F4523" w:rsidRDefault="1F7B3B66" w:rsidP="09B29FDD">
      <w:pPr>
        <w:pStyle w:val="ad"/>
        <w:numPr>
          <w:ilvl w:val="0"/>
          <w:numId w:val="1"/>
        </w:numPr>
        <w:snapToGrid w:val="0"/>
        <w:jc w:val="both"/>
        <w:rPr>
          <w:rFonts w:eastAsia="標楷體"/>
        </w:rPr>
      </w:pPr>
      <w:r w:rsidRPr="09B29FDD">
        <w:rPr>
          <w:rFonts w:eastAsia="標楷體"/>
        </w:rPr>
        <w:t>連接機械手臂</w:t>
      </w:r>
    </w:p>
    <w:p w14:paraId="0FB78278" w14:textId="0EDFAFAF" w:rsidR="009F4523" w:rsidRDefault="1F7B3B66" w:rsidP="09B29FDD">
      <w:pPr>
        <w:pStyle w:val="ad"/>
        <w:numPr>
          <w:ilvl w:val="0"/>
          <w:numId w:val="1"/>
        </w:numPr>
        <w:snapToGrid w:val="0"/>
        <w:jc w:val="both"/>
        <w:rPr>
          <w:rFonts w:eastAsia="標楷體"/>
        </w:rPr>
      </w:pPr>
      <w:r w:rsidRPr="09B29FDD">
        <w:rPr>
          <w:rFonts w:eastAsia="標楷體"/>
        </w:rPr>
        <w:t>實現機器與人的對弈</w:t>
      </w:r>
    </w:p>
    <w:p w14:paraId="313BD2C2" w14:textId="77777777" w:rsidR="009F4523" w:rsidRDefault="009F4523" w:rsidP="009F4523">
      <w:pPr>
        <w:snapToGrid w:val="0"/>
        <w:spacing w:line="360" w:lineRule="auto"/>
        <w:jc w:val="both"/>
        <w:rPr>
          <w:rFonts w:eastAsia="標楷體"/>
          <w:color w:val="FF0000"/>
        </w:rPr>
      </w:pPr>
      <w:r>
        <w:rPr>
          <w:rFonts w:eastAsia="標楷體" w:hint="eastAsia"/>
          <w:b/>
          <w:bCs/>
          <w:sz w:val="28"/>
        </w:rPr>
        <w:t>****************************************************************</w:t>
      </w:r>
    </w:p>
    <w:p w14:paraId="2E1D64FD" w14:textId="77777777" w:rsidR="009F4523" w:rsidRPr="00B7021A" w:rsidRDefault="009F4523" w:rsidP="009F4523">
      <w:pPr>
        <w:snapToGrid w:val="0"/>
        <w:spacing w:line="360" w:lineRule="auto"/>
        <w:ind w:left="360" w:hangingChars="150" w:hanging="360"/>
        <w:jc w:val="both"/>
        <w:rPr>
          <w:rFonts w:eastAsia="標楷體"/>
          <w:color w:val="FF0000"/>
        </w:rPr>
      </w:pPr>
      <w:r w:rsidRPr="00B7021A">
        <w:rPr>
          <w:rFonts w:eastAsia="標楷體" w:hint="eastAsia"/>
          <w:color w:val="FF0000"/>
        </w:rPr>
        <w:t xml:space="preserve">(* </w:t>
      </w:r>
      <w:r w:rsidRPr="00B7021A">
        <w:rPr>
          <w:rFonts w:eastAsia="標楷體" w:hint="eastAsia"/>
          <w:color w:val="FF0000"/>
        </w:rPr>
        <w:t>書面審查文件</w:t>
      </w:r>
      <w:r>
        <w:rPr>
          <w:rFonts w:eastAsia="標楷體" w:hint="eastAsia"/>
          <w:color w:val="FF0000"/>
        </w:rPr>
        <w:t>至少為</w:t>
      </w:r>
      <w:r>
        <w:rPr>
          <w:rFonts w:eastAsia="標楷體" w:hint="eastAsia"/>
          <w:color w:val="FF0000"/>
        </w:rPr>
        <w:t>2</w:t>
      </w:r>
      <w:r w:rsidRPr="00B7021A">
        <w:rPr>
          <w:rFonts w:eastAsia="標楷體" w:hint="eastAsia"/>
          <w:color w:val="FF0000"/>
        </w:rPr>
        <w:t>頁</w:t>
      </w:r>
      <w:r>
        <w:rPr>
          <w:rFonts w:eastAsia="標楷體" w:hint="eastAsia"/>
          <w:color w:val="FF0000"/>
        </w:rPr>
        <w:t>。</w:t>
      </w:r>
      <w:r w:rsidRPr="00B7021A">
        <w:rPr>
          <w:rFonts w:eastAsia="標楷體" w:hint="eastAsia"/>
          <w:color w:val="FF0000"/>
        </w:rPr>
        <w:t>不含封面，請依上述格式撰寫</w:t>
      </w:r>
      <w:r>
        <w:rPr>
          <w:rFonts w:eastAsia="標楷體" w:hint="eastAsia"/>
          <w:color w:val="FF0000"/>
        </w:rPr>
        <w:t>。</w:t>
      </w:r>
      <w:r w:rsidRPr="00B7021A">
        <w:rPr>
          <w:rFonts w:eastAsia="標楷體" w:hint="eastAsia"/>
          <w:color w:val="FF0000"/>
        </w:rPr>
        <w:t>)</w:t>
      </w:r>
    </w:p>
    <w:p w14:paraId="6E8DB76E" w14:textId="77777777" w:rsidR="009F4523" w:rsidRDefault="009F4523" w:rsidP="009F4523">
      <w:pPr>
        <w:snapToGrid w:val="0"/>
        <w:spacing w:line="360" w:lineRule="auto"/>
        <w:ind w:left="1080" w:hangingChars="450" w:hanging="1080"/>
        <w:jc w:val="both"/>
        <w:rPr>
          <w:rFonts w:eastAsia="標楷體"/>
          <w:color w:val="FF0000"/>
        </w:rPr>
      </w:pPr>
      <w:r w:rsidRPr="00B7021A">
        <w:rPr>
          <w:rFonts w:eastAsia="標楷體" w:hint="eastAsia"/>
          <w:color w:val="FF0000"/>
        </w:rPr>
        <w:t xml:space="preserve">(* </w:t>
      </w:r>
      <w:r>
        <w:rPr>
          <w:rFonts w:eastAsia="標楷體" w:hint="eastAsia"/>
          <w:color w:val="FF0000"/>
        </w:rPr>
        <w:t>字型：</w:t>
      </w:r>
      <w:r>
        <w:rPr>
          <w:rFonts w:eastAsia="標楷體" w:hint="eastAsia"/>
          <w:color w:val="FF0000"/>
        </w:rPr>
        <w:t xml:space="preserve"> </w:t>
      </w:r>
      <w:r>
        <w:rPr>
          <w:rFonts w:eastAsia="標楷體" w:hint="eastAsia"/>
          <w:color w:val="FF0000"/>
        </w:rPr>
        <w:t>「本文」使用「標楷體</w:t>
      </w:r>
      <w:r w:rsidRPr="00B7021A">
        <w:rPr>
          <w:rFonts w:eastAsia="標楷體" w:hint="eastAsia"/>
          <w:color w:val="FF0000"/>
        </w:rPr>
        <w:t>及</w:t>
      </w:r>
      <w:r w:rsidRPr="00B7021A">
        <w:rPr>
          <w:rFonts w:eastAsia="標楷體" w:hint="eastAsia"/>
          <w:i/>
          <w:iCs/>
          <w:color w:val="FF0000"/>
        </w:rPr>
        <w:t>Times</w:t>
      </w:r>
      <w:r w:rsidRPr="00B7021A">
        <w:rPr>
          <w:rFonts w:eastAsia="標楷體" w:hint="eastAsia"/>
          <w:color w:val="FF0000"/>
        </w:rPr>
        <w:t>12</w:t>
      </w:r>
      <w:r w:rsidRPr="00B7021A">
        <w:rPr>
          <w:rFonts w:eastAsia="標楷體" w:hint="eastAsia"/>
          <w:color w:val="FF0000"/>
        </w:rPr>
        <w:t>點」</w:t>
      </w:r>
      <w:r>
        <w:rPr>
          <w:rFonts w:eastAsia="標楷體" w:hint="eastAsia"/>
          <w:color w:val="FF0000"/>
        </w:rPr>
        <w:t>；</w:t>
      </w:r>
      <w:r w:rsidRPr="00B7021A">
        <w:rPr>
          <w:rFonts w:eastAsia="標楷體" w:hint="eastAsia"/>
          <w:color w:val="FF0000"/>
        </w:rPr>
        <w:t>行距</w:t>
      </w:r>
      <w:r>
        <w:rPr>
          <w:rFonts w:eastAsia="標楷體" w:hint="eastAsia"/>
          <w:color w:val="FF0000"/>
        </w:rPr>
        <w:t>1.5</w:t>
      </w:r>
      <w:r>
        <w:rPr>
          <w:rFonts w:eastAsia="標楷體" w:hint="eastAsia"/>
          <w:color w:val="FF0000"/>
        </w:rPr>
        <w:t>。</w:t>
      </w:r>
    </w:p>
    <w:p w14:paraId="32CFDDCF" w14:textId="77777777" w:rsidR="009F4523" w:rsidRPr="00B7021A" w:rsidRDefault="009F4523" w:rsidP="009F4523">
      <w:pPr>
        <w:snapToGrid w:val="0"/>
        <w:spacing w:line="360" w:lineRule="auto"/>
        <w:ind w:leftChars="50" w:left="120" w:firstLineChars="400" w:firstLine="960"/>
        <w:jc w:val="both"/>
        <w:rPr>
          <w:rFonts w:eastAsia="標楷體"/>
          <w:color w:val="FF0000"/>
        </w:rPr>
      </w:pPr>
      <w:r w:rsidRPr="00B7021A">
        <w:rPr>
          <w:rFonts w:eastAsia="標楷體" w:hint="eastAsia"/>
          <w:color w:val="FF0000"/>
        </w:rPr>
        <w:t>「標題」使用「</w:t>
      </w:r>
      <w:r w:rsidRPr="00B7021A">
        <w:rPr>
          <w:rFonts w:eastAsia="標楷體" w:hint="eastAsia"/>
          <w:b/>
          <w:bCs/>
          <w:color w:val="FF0000"/>
          <w:sz w:val="28"/>
        </w:rPr>
        <w:t>粗體標楷體及</w:t>
      </w:r>
      <w:r w:rsidRPr="00B7021A">
        <w:rPr>
          <w:rFonts w:eastAsia="標楷體" w:hint="eastAsia"/>
          <w:b/>
          <w:bCs/>
          <w:i/>
          <w:iCs/>
          <w:color w:val="FF0000"/>
          <w:sz w:val="28"/>
        </w:rPr>
        <w:t>Times</w:t>
      </w:r>
      <w:r w:rsidRPr="00B7021A">
        <w:rPr>
          <w:rFonts w:eastAsia="標楷體" w:hint="eastAsia"/>
          <w:b/>
          <w:bCs/>
          <w:color w:val="FF0000"/>
          <w:sz w:val="28"/>
        </w:rPr>
        <w:t>14</w:t>
      </w:r>
      <w:r w:rsidRPr="00B7021A">
        <w:rPr>
          <w:rFonts w:eastAsia="標楷體" w:hint="eastAsia"/>
          <w:b/>
          <w:bCs/>
          <w:color w:val="FF0000"/>
          <w:sz w:val="28"/>
        </w:rPr>
        <w:t>點</w:t>
      </w:r>
      <w:r w:rsidRPr="00B7021A">
        <w:rPr>
          <w:rFonts w:eastAsia="標楷體" w:hint="eastAsia"/>
          <w:b/>
          <w:bCs/>
          <w:color w:val="FF0000"/>
        </w:rPr>
        <w:t>」</w:t>
      </w:r>
      <w:r>
        <w:rPr>
          <w:rFonts w:eastAsia="標楷體" w:hint="eastAsia"/>
          <w:color w:val="FF0000"/>
        </w:rPr>
        <w:t>；</w:t>
      </w:r>
      <w:r w:rsidRPr="00B7021A">
        <w:rPr>
          <w:rFonts w:eastAsia="標楷體" w:hint="eastAsia"/>
          <w:color w:val="FF0000"/>
        </w:rPr>
        <w:t>行距</w:t>
      </w:r>
      <w:r>
        <w:rPr>
          <w:rFonts w:eastAsia="標楷體" w:hint="eastAsia"/>
          <w:color w:val="FF0000"/>
        </w:rPr>
        <w:t>1.5</w:t>
      </w:r>
      <w:r>
        <w:rPr>
          <w:rFonts w:eastAsia="標楷體" w:hint="eastAsia"/>
          <w:color w:val="FF0000"/>
        </w:rPr>
        <w:t>。</w:t>
      </w:r>
      <w:r>
        <w:rPr>
          <w:rFonts w:eastAsia="標楷體" w:hint="eastAsia"/>
          <w:color w:val="FF0000"/>
        </w:rPr>
        <w:t>)</w:t>
      </w:r>
    </w:p>
    <w:p w14:paraId="42226137" w14:textId="77777777" w:rsidR="00221E11" w:rsidRPr="00221E11" w:rsidRDefault="009F4523" w:rsidP="009F4523">
      <w:pPr>
        <w:autoSpaceDE w:val="0"/>
        <w:autoSpaceDN w:val="0"/>
        <w:adjustRightInd w:val="0"/>
        <w:rPr>
          <w:color w:val="999999"/>
          <w:kern w:val="0"/>
          <w:sz w:val="48"/>
          <w:szCs w:val="48"/>
        </w:rPr>
      </w:pPr>
      <w:r w:rsidRPr="00B7021A">
        <w:rPr>
          <w:rFonts w:eastAsia="標楷體" w:hint="eastAsia"/>
          <w:color w:val="FF0000"/>
        </w:rPr>
        <w:t xml:space="preserve">(* </w:t>
      </w:r>
      <w:r w:rsidRPr="00B7021A">
        <w:rPr>
          <w:rFonts w:eastAsia="標楷體" w:hint="eastAsia"/>
          <w:color w:val="FF0000"/>
        </w:rPr>
        <w:t>上下左右的邊界至多</w:t>
      </w:r>
      <w:r w:rsidRPr="00B7021A">
        <w:rPr>
          <w:rFonts w:eastAsia="標楷體" w:hint="eastAsia"/>
          <w:color w:val="FF0000"/>
        </w:rPr>
        <w:t>2.5</w:t>
      </w:r>
      <w:r w:rsidRPr="00B7021A">
        <w:rPr>
          <w:rFonts w:eastAsia="標楷體" w:hint="eastAsia"/>
          <w:color w:val="FF0000"/>
        </w:rPr>
        <w:t>公分，至少</w:t>
      </w:r>
      <w:r w:rsidRPr="00B7021A">
        <w:rPr>
          <w:rFonts w:eastAsia="標楷體" w:hint="eastAsia"/>
          <w:color w:val="FF0000"/>
        </w:rPr>
        <w:t>1</w:t>
      </w:r>
      <w:r w:rsidRPr="00B7021A">
        <w:rPr>
          <w:rFonts w:eastAsia="標楷體" w:hint="eastAsia"/>
          <w:color w:val="FF0000"/>
        </w:rPr>
        <w:t>公分</w:t>
      </w:r>
      <w:r>
        <w:rPr>
          <w:rFonts w:eastAsia="標楷體" w:hint="eastAsia"/>
          <w:color w:val="FF0000"/>
        </w:rPr>
        <w:t>。</w:t>
      </w:r>
    </w:p>
    <w:p w14:paraId="1FC39945" w14:textId="77777777" w:rsidR="00221E11" w:rsidRDefault="00221E11">
      <w:pPr>
        <w:pStyle w:val="a3"/>
        <w:snapToGrid w:val="0"/>
        <w:jc w:val="both"/>
        <w:rPr>
          <w:rFonts w:ascii="Times New Roman" w:eastAsia="標楷體" w:hAnsi="Times New Roman" w:hint="default"/>
        </w:rPr>
      </w:pPr>
    </w:p>
    <w:p w14:paraId="34CE0A41" w14:textId="77777777" w:rsidR="00221E11" w:rsidRDefault="00221E11">
      <w:pPr>
        <w:pStyle w:val="a3"/>
        <w:snapToGrid w:val="0"/>
        <w:jc w:val="both"/>
        <w:rPr>
          <w:rFonts w:ascii="Times New Roman" w:eastAsia="標楷體" w:hAnsi="Times New Roman"/>
        </w:rPr>
      </w:pPr>
    </w:p>
    <w:sectPr w:rsidR="00221E11" w:rsidSect="00CE6451">
      <w:footerReference w:type="even" r:id="rId10"/>
      <w:footerReference w:type="default" r:id="rId11"/>
      <w:pgSz w:w="16838" w:h="11906" w:orient="landscape"/>
      <w:pgMar w:top="1418" w:right="1418" w:bottom="1418"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DB9D94" w14:textId="77777777" w:rsidR="00666100" w:rsidRDefault="00666100">
      <w:r>
        <w:separator/>
      </w:r>
    </w:p>
  </w:endnote>
  <w:endnote w:type="continuationSeparator" w:id="0">
    <w:p w14:paraId="6C4DBDDD" w14:textId="77777777" w:rsidR="00666100" w:rsidRDefault="00666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標楷體">
    <w:altName w:val="Microsoft YaHei"/>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28121" w14:textId="77777777" w:rsidR="00A16BCE" w:rsidRDefault="00A16BCE" w:rsidP="00FD6DB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62EBF3C5" w14:textId="77777777" w:rsidR="00A16BCE" w:rsidRDefault="00A16BCE">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4D5D3" w14:textId="77777777" w:rsidR="00A16BCE" w:rsidRDefault="00A16BCE" w:rsidP="00FD6DB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103B0F">
      <w:rPr>
        <w:rStyle w:val="a7"/>
        <w:noProof/>
      </w:rPr>
      <w:t>2</w:t>
    </w:r>
    <w:r>
      <w:rPr>
        <w:rStyle w:val="a7"/>
      </w:rPr>
      <w:fldChar w:fldCharType="end"/>
    </w:r>
  </w:p>
  <w:p w14:paraId="6B699379" w14:textId="77777777" w:rsidR="00A16BCE" w:rsidRDefault="00A16BC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102F6F" w14:textId="77777777" w:rsidR="00666100" w:rsidRDefault="00666100">
      <w:r>
        <w:separator/>
      </w:r>
    </w:p>
  </w:footnote>
  <w:footnote w:type="continuationSeparator" w:id="0">
    <w:p w14:paraId="2968B4A9" w14:textId="77777777" w:rsidR="00666100" w:rsidRDefault="00666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76C6D"/>
    <w:multiLevelType w:val="hybridMultilevel"/>
    <w:tmpl w:val="D9C617A0"/>
    <w:lvl w:ilvl="0" w:tplc="0409000F">
      <w:start w:val="1"/>
      <w:numFmt w:val="decimal"/>
      <w:lvlText w:val="%1."/>
      <w:lvlJc w:val="left"/>
      <w:pPr>
        <w:tabs>
          <w:tab w:val="num" w:pos="960"/>
        </w:tabs>
        <w:ind w:left="960" w:hanging="480"/>
      </w:p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 w15:restartNumberingAfterBreak="0">
    <w:nsid w:val="08154589"/>
    <w:multiLevelType w:val="hybridMultilevel"/>
    <w:tmpl w:val="5EF0952C"/>
    <w:lvl w:ilvl="0" w:tplc="0409000F">
      <w:start w:val="1"/>
      <w:numFmt w:val="decimal"/>
      <w:lvlText w:val="%1."/>
      <w:lvlJc w:val="left"/>
      <w:pPr>
        <w:tabs>
          <w:tab w:val="num" w:pos="960"/>
        </w:tabs>
        <w:ind w:left="960" w:hanging="480"/>
      </w:pPr>
      <w:rPr>
        <w:rFonts w:hint="default"/>
      </w:rPr>
    </w:lvl>
    <w:lvl w:ilvl="1" w:tplc="04090019">
      <w:start w:val="1"/>
      <w:numFmt w:val="ideographTraditional"/>
      <w:lvlText w:val="%2、"/>
      <w:lvlJc w:val="left"/>
      <w:pPr>
        <w:tabs>
          <w:tab w:val="num" w:pos="1440"/>
        </w:tabs>
        <w:ind w:left="1440" w:hanging="480"/>
      </w:pPr>
    </w:lvl>
    <w:lvl w:ilvl="2" w:tplc="0409001B">
      <w:start w:val="1"/>
      <w:numFmt w:val="lowerRoman"/>
      <w:lvlText w:val="%3."/>
      <w:lvlJc w:val="right"/>
      <w:pPr>
        <w:tabs>
          <w:tab w:val="num" w:pos="1920"/>
        </w:tabs>
        <w:ind w:left="1920" w:hanging="480"/>
      </w:pPr>
    </w:lvl>
    <w:lvl w:ilvl="3" w:tplc="0409000F">
      <w:start w:val="1"/>
      <w:numFmt w:val="decimal"/>
      <w:lvlText w:val="%4."/>
      <w:lvlJc w:val="left"/>
      <w:pPr>
        <w:tabs>
          <w:tab w:val="num" w:pos="2400"/>
        </w:tabs>
        <w:ind w:left="2400" w:hanging="480"/>
      </w:pPr>
      <w:rPr>
        <w:rFonts w:hint="default"/>
      </w:r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 w15:restartNumberingAfterBreak="0">
    <w:nsid w:val="137A5EFD"/>
    <w:multiLevelType w:val="hybridMultilevel"/>
    <w:tmpl w:val="B6DCB848"/>
    <w:lvl w:ilvl="0" w:tplc="04090001">
      <w:start w:val="1"/>
      <w:numFmt w:val="bullet"/>
      <w:lvlText w:val=""/>
      <w:lvlJc w:val="left"/>
      <w:pPr>
        <w:tabs>
          <w:tab w:val="num" w:pos="960"/>
        </w:tabs>
        <w:ind w:left="960" w:hanging="480"/>
      </w:pPr>
      <w:rPr>
        <w:rFonts w:ascii="Wingdings" w:hAnsi="Wingdings" w:hint="default"/>
      </w:rPr>
    </w:lvl>
    <w:lvl w:ilvl="1" w:tplc="04090019">
      <w:start w:val="1"/>
      <w:numFmt w:val="ideographTraditional"/>
      <w:lvlText w:val="%2、"/>
      <w:lvlJc w:val="left"/>
      <w:pPr>
        <w:tabs>
          <w:tab w:val="num" w:pos="1440"/>
        </w:tabs>
        <w:ind w:left="1440" w:hanging="480"/>
      </w:pPr>
    </w:lvl>
    <w:lvl w:ilvl="2" w:tplc="0409001B">
      <w:start w:val="1"/>
      <w:numFmt w:val="lowerRoman"/>
      <w:lvlText w:val="%3."/>
      <w:lvlJc w:val="right"/>
      <w:pPr>
        <w:tabs>
          <w:tab w:val="num" w:pos="1920"/>
        </w:tabs>
        <w:ind w:left="1920" w:hanging="480"/>
      </w:pPr>
    </w:lvl>
    <w:lvl w:ilvl="3" w:tplc="0409000F">
      <w:start w:val="1"/>
      <w:numFmt w:val="decimal"/>
      <w:lvlText w:val="%4."/>
      <w:lvlJc w:val="left"/>
      <w:pPr>
        <w:tabs>
          <w:tab w:val="num" w:pos="2400"/>
        </w:tabs>
        <w:ind w:left="2400" w:hanging="480"/>
      </w:pPr>
      <w:rPr>
        <w:rFonts w:hint="default"/>
      </w:r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3" w15:restartNumberingAfterBreak="0">
    <w:nsid w:val="1F361867"/>
    <w:multiLevelType w:val="hybridMultilevel"/>
    <w:tmpl w:val="D2CC5A04"/>
    <w:lvl w:ilvl="0" w:tplc="0409000F">
      <w:start w:val="1"/>
      <w:numFmt w:val="decimal"/>
      <w:lvlText w:val="%1."/>
      <w:lvlJc w:val="left"/>
      <w:pPr>
        <w:tabs>
          <w:tab w:val="num" w:pos="960"/>
        </w:tabs>
        <w:ind w:left="960" w:hanging="480"/>
      </w:p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4" w15:restartNumberingAfterBreak="0">
    <w:nsid w:val="29F72AC8"/>
    <w:multiLevelType w:val="multilevel"/>
    <w:tmpl w:val="7F0A0F5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2F4A64D6"/>
    <w:multiLevelType w:val="multilevel"/>
    <w:tmpl w:val="7F0A0F5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31D2A4E2"/>
    <w:multiLevelType w:val="hybridMultilevel"/>
    <w:tmpl w:val="CEE82552"/>
    <w:lvl w:ilvl="0" w:tplc="38347E64">
      <w:start w:val="1"/>
      <w:numFmt w:val="decimal"/>
      <w:lvlText w:val="%1."/>
      <w:lvlJc w:val="left"/>
      <w:pPr>
        <w:ind w:left="840" w:hanging="360"/>
      </w:pPr>
    </w:lvl>
    <w:lvl w:ilvl="1" w:tplc="46022C84">
      <w:start w:val="1"/>
      <w:numFmt w:val="lowerLetter"/>
      <w:lvlText w:val="%2."/>
      <w:lvlJc w:val="left"/>
      <w:pPr>
        <w:ind w:left="1560" w:hanging="360"/>
      </w:pPr>
    </w:lvl>
    <w:lvl w:ilvl="2" w:tplc="47A88F04">
      <w:start w:val="1"/>
      <w:numFmt w:val="lowerRoman"/>
      <w:lvlText w:val="%3."/>
      <w:lvlJc w:val="right"/>
      <w:pPr>
        <w:ind w:left="2280" w:hanging="180"/>
      </w:pPr>
    </w:lvl>
    <w:lvl w:ilvl="3" w:tplc="FBDA5D78">
      <w:start w:val="1"/>
      <w:numFmt w:val="decimal"/>
      <w:lvlText w:val="%4."/>
      <w:lvlJc w:val="left"/>
      <w:pPr>
        <w:ind w:left="3000" w:hanging="360"/>
      </w:pPr>
    </w:lvl>
    <w:lvl w:ilvl="4" w:tplc="383CA684">
      <w:start w:val="1"/>
      <w:numFmt w:val="lowerLetter"/>
      <w:lvlText w:val="%5."/>
      <w:lvlJc w:val="left"/>
      <w:pPr>
        <w:ind w:left="3720" w:hanging="360"/>
      </w:pPr>
    </w:lvl>
    <w:lvl w:ilvl="5" w:tplc="B3880D4A">
      <w:start w:val="1"/>
      <w:numFmt w:val="lowerRoman"/>
      <w:lvlText w:val="%6."/>
      <w:lvlJc w:val="right"/>
      <w:pPr>
        <w:ind w:left="4440" w:hanging="180"/>
      </w:pPr>
    </w:lvl>
    <w:lvl w:ilvl="6" w:tplc="0ACECB52">
      <w:start w:val="1"/>
      <w:numFmt w:val="decimal"/>
      <w:lvlText w:val="%7."/>
      <w:lvlJc w:val="left"/>
      <w:pPr>
        <w:ind w:left="5160" w:hanging="360"/>
      </w:pPr>
    </w:lvl>
    <w:lvl w:ilvl="7" w:tplc="C276DE06">
      <w:start w:val="1"/>
      <w:numFmt w:val="lowerLetter"/>
      <w:lvlText w:val="%8."/>
      <w:lvlJc w:val="left"/>
      <w:pPr>
        <w:ind w:left="5880" w:hanging="360"/>
      </w:pPr>
    </w:lvl>
    <w:lvl w:ilvl="8" w:tplc="36B2CE08">
      <w:start w:val="1"/>
      <w:numFmt w:val="lowerRoman"/>
      <w:lvlText w:val="%9."/>
      <w:lvlJc w:val="right"/>
      <w:pPr>
        <w:ind w:left="6600" w:hanging="180"/>
      </w:pPr>
    </w:lvl>
  </w:abstractNum>
  <w:abstractNum w:abstractNumId="7" w15:restartNumberingAfterBreak="0">
    <w:nsid w:val="3DBA50A3"/>
    <w:multiLevelType w:val="hybridMultilevel"/>
    <w:tmpl w:val="C81202D4"/>
    <w:lvl w:ilvl="0" w:tplc="9034B8F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586848CA"/>
    <w:multiLevelType w:val="multilevel"/>
    <w:tmpl w:val="770C694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840"/>
        </w:tabs>
        <w:ind w:left="840" w:hanging="360"/>
      </w:pPr>
      <w:rPr>
        <w:rFonts w:hint="default"/>
      </w:rPr>
    </w:lvl>
    <w:lvl w:ilvl="2">
      <w:start w:val="1"/>
      <w:numFmt w:val="decimal"/>
      <w:lvlText w:val="%1.%2.%3"/>
      <w:lvlJc w:val="left"/>
      <w:pPr>
        <w:tabs>
          <w:tab w:val="num" w:pos="1680"/>
        </w:tabs>
        <w:ind w:left="1680" w:hanging="72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3000"/>
        </w:tabs>
        <w:ind w:left="3000" w:hanging="1080"/>
      </w:pPr>
      <w:rPr>
        <w:rFonts w:hint="default"/>
      </w:rPr>
    </w:lvl>
    <w:lvl w:ilvl="5">
      <w:start w:val="1"/>
      <w:numFmt w:val="decimal"/>
      <w:lvlText w:val="%1.%2.%3.%4.%5.%6"/>
      <w:lvlJc w:val="left"/>
      <w:pPr>
        <w:tabs>
          <w:tab w:val="num" w:pos="3480"/>
        </w:tabs>
        <w:ind w:left="3480" w:hanging="1080"/>
      </w:pPr>
      <w:rPr>
        <w:rFonts w:hint="default"/>
      </w:rPr>
    </w:lvl>
    <w:lvl w:ilvl="6">
      <w:start w:val="1"/>
      <w:numFmt w:val="decimal"/>
      <w:lvlText w:val="%1.%2.%3.%4.%5.%6.%7"/>
      <w:lvlJc w:val="left"/>
      <w:pPr>
        <w:tabs>
          <w:tab w:val="num" w:pos="4320"/>
        </w:tabs>
        <w:ind w:left="4320" w:hanging="1440"/>
      </w:pPr>
      <w:rPr>
        <w:rFonts w:hint="default"/>
      </w:rPr>
    </w:lvl>
    <w:lvl w:ilvl="7">
      <w:start w:val="1"/>
      <w:numFmt w:val="decimal"/>
      <w:lvlText w:val="%1.%2.%3.%4.%5.%6.%7.%8"/>
      <w:lvlJc w:val="left"/>
      <w:pPr>
        <w:tabs>
          <w:tab w:val="num" w:pos="4800"/>
        </w:tabs>
        <w:ind w:left="4800" w:hanging="1440"/>
      </w:pPr>
      <w:rPr>
        <w:rFonts w:hint="default"/>
      </w:rPr>
    </w:lvl>
    <w:lvl w:ilvl="8">
      <w:start w:val="1"/>
      <w:numFmt w:val="decimal"/>
      <w:lvlText w:val="%1.%2.%3.%4.%5.%6.%7.%8.%9"/>
      <w:lvlJc w:val="left"/>
      <w:pPr>
        <w:tabs>
          <w:tab w:val="num" w:pos="5640"/>
        </w:tabs>
        <w:ind w:left="5640" w:hanging="1800"/>
      </w:pPr>
      <w:rPr>
        <w:rFonts w:hint="default"/>
      </w:rPr>
    </w:lvl>
  </w:abstractNum>
  <w:abstractNum w:abstractNumId="9" w15:restartNumberingAfterBreak="0">
    <w:nsid w:val="6B6F5FCB"/>
    <w:multiLevelType w:val="hybridMultilevel"/>
    <w:tmpl w:val="A9BE87CA"/>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75C275A7"/>
    <w:multiLevelType w:val="hybridMultilevel"/>
    <w:tmpl w:val="D2B28410"/>
    <w:lvl w:ilvl="0" w:tplc="0409000F">
      <w:start w:val="1"/>
      <w:numFmt w:val="decimal"/>
      <w:lvlText w:val="%1."/>
      <w:lvlJc w:val="left"/>
      <w:pPr>
        <w:tabs>
          <w:tab w:val="num" w:pos="480"/>
        </w:tabs>
        <w:ind w:left="480" w:hanging="480"/>
      </w:pPr>
    </w:lvl>
    <w:lvl w:ilvl="1" w:tplc="04090001">
      <w:start w:val="1"/>
      <w:numFmt w:val="bullet"/>
      <w:lvlText w:val=""/>
      <w:lvlJc w:val="left"/>
      <w:pPr>
        <w:tabs>
          <w:tab w:val="num" w:pos="960"/>
        </w:tabs>
        <w:ind w:left="960" w:hanging="480"/>
      </w:pPr>
      <w:rPr>
        <w:rFonts w:ascii="Wingdings" w:hAnsi="Wingding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7912C674"/>
    <w:multiLevelType w:val="hybridMultilevel"/>
    <w:tmpl w:val="6CFA0B0A"/>
    <w:lvl w:ilvl="0" w:tplc="B8D0846C">
      <w:start w:val="1"/>
      <w:numFmt w:val="decimal"/>
      <w:lvlText w:val="%1."/>
      <w:lvlJc w:val="left"/>
      <w:pPr>
        <w:ind w:left="840" w:hanging="360"/>
      </w:pPr>
    </w:lvl>
    <w:lvl w:ilvl="1" w:tplc="A3187B26">
      <w:start w:val="1"/>
      <w:numFmt w:val="lowerLetter"/>
      <w:lvlText w:val="%2."/>
      <w:lvlJc w:val="left"/>
      <w:pPr>
        <w:ind w:left="1560" w:hanging="360"/>
      </w:pPr>
    </w:lvl>
    <w:lvl w:ilvl="2" w:tplc="C51075EE">
      <w:start w:val="1"/>
      <w:numFmt w:val="lowerRoman"/>
      <w:lvlText w:val="%3."/>
      <w:lvlJc w:val="right"/>
      <w:pPr>
        <w:ind w:left="2280" w:hanging="180"/>
      </w:pPr>
    </w:lvl>
    <w:lvl w:ilvl="3" w:tplc="C4849A5A">
      <w:start w:val="1"/>
      <w:numFmt w:val="decimal"/>
      <w:lvlText w:val="%4."/>
      <w:lvlJc w:val="left"/>
      <w:pPr>
        <w:ind w:left="3000" w:hanging="360"/>
      </w:pPr>
    </w:lvl>
    <w:lvl w:ilvl="4" w:tplc="F61AF5EC">
      <w:start w:val="1"/>
      <w:numFmt w:val="lowerLetter"/>
      <w:lvlText w:val="%5."/>
      <w:lvlJc w:val="left"/>
      <w:pPr>
        <w:ind w:left="3720" w:hanging="360"/>
      </w:pPr>
    </w:lvl>
    <w:lvl w:ilvl="5" w:tplc="FED48E7E">
      <w:start w:val="1"/>
      <w:numFmt w:val="lowerRoman"/>
      <w:lvlText w:val="%6."/>
      <w:lvlJc w:val="right"/>
      <w:pPr>
        <w:ind w:left="4440" w:hanging="180"/>
      </w:pPr>
    </w:lvl>
    <w:lvl w:ilvl="6" w:tplc="EACAC910">
      <w:start w:val="1"/>
      <w:numFmt w:val="decimal"/>
      <w:lvlText w:val="%7."/>
      <w:lvlJc w:val="left"/>
      <w:pPr>
        <w:ind w:left="5160" w:hanging="360"/>
      </w:pPr>
    </w:lvl>
    <w:lvl w:ilvl="7" w:tplc="E05EFB70">
      <w:start w:val="1"/>
      <w:numFmt w:val="lowerLetter"/>
      <w:lvlText w:val="%8."/>
      <w:lvlJc w:val="left"/>
      <w:pPr>
        <w:ind w:left="5880" w:hanging="360"/>
      </w:pPr>
    </w:lvl>
    <w:lvl w:ilvl="8" w:tplc="91529174">
      <w:start w:val="1"/>
      <w:numFmt w:val="lowerRoman"/>
      <w:lvlText w:val="%9."/>
      <w:lvlJc w:val="right"/>
      <w:pPr>
        <w:ind w:left="6600" w:hanging="180"/>
      </w:pPr>
    </w:lvl>
  </w:abstractNum>
  <w:num w:numId="1" w16cid:durableId="274024114">
    <w:abstractNumId w:val="11"/>
  </w:num>
  <w:num w:numId="2" w16cid:durableId="1491604678">
    <w:abstractNumId w:val="6"/>
  </w:num>
  <w:num w:numId="3" w16cid:durableId="401413322">
    <w:abstractNumId w:val="3"/>
  </w:num>
  <w:num w:numId="4" w16cid:durableId="1165826756">
    <w:abstractNumId w:val="9"/>
  </w:num>
  <w:num w:numId="5" w16cid:durableId="349068590">
    <w:abstractNumId w:val="1"/>
  </w:num>
  <w:num w:numId="6" w16cid:durableId="53116599">
    <w:abstractNumId w:val="2"/>
  </w:num>
  <w:num w:numId="7" w16cid:durableId="323556300">
    <w:abstractNumId w:val="10"/>
  </w:num>
  <w:num w:numId="8" w16cid:durableId="650208975">
    <w:abstractNumId w:val="8"/>
  </w:num>
  <w:num w:numId="9" w16cid:durableId="1873954000">
    <w:abstractNumId w:val="5"/>
  </w:num>
  <w:num w:numId="10" w16cid:durableId="404034791">
    <w:abstractNumId w:val="4"/>
  </w:num>
  <w:num w:numId="11" w16cid:durableId="228729215">
    <w:abstractNumId w:val="0"/>
  </w:num>
  <w:num w:numId="12" w16cid:durableId="9044131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bordersDoNotSurroundHeader/>
  <w:bordersDoNotSurroundFooter/>
  <w:activeWritingStyle w:appName="MSWord" w:lang="en-US" w:vendorID="64" w:dllVersion="0" w:nlCheck="1" w:checkStyle="0"/>
  <w:activeWritingStyle w:appName="MSWord" w:lang="zh-TW"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D89"/>
    <w:rsid w:val="00016DE5"/>
    <w:rsid w:val="000219D5"/>
    <w:rsid w:val="00032ECA"/>
    <w:rsid w:val="000371BF"/>
    <w:rsid w:val="000449E7"/>
    <w:rsid w:val="00050F8D"/>
    <w:rsid w:val="00103B0F"/>
    <w:rsid w:val="0013366D"/>
    <w:rsid w:val="00170096"/>
    <w:rsid w:val="001B50B5"/>
    <w:rsid w:val="00213595"/>
    <w:rsid w:val="00221E11"/>
    <w:rsid w:val="00263450"/>
    <w:rsid w:val="002D40BF"/>
    <w:rsid w:val="002F6B35"/>
    <w:rsid w:val="0030455D"/>
    <w:rsid w:val="00307FB8"/>
    <w:rsid w:val="0031605C"/>
    <w:rsid w:val="00348982"/>
    <w:rsid w:val="00387A4C"/>
    <w:rsid w:val="004126C5"/>
    <w:rsid w:val="004560A6"/>
    <w:rsid w:val="00485624"/>
    <w:rsid w:val="004947BF"/>
    <w:rsid w:val="004A5565"/>
    <w:rsid w:val="004B536D"/>
    <w:rsid w:val="004F4A10"/>
    <w:rsid w:val="00554E85"/>
    <w:rsid w:val="005643E1"/>
    <w:rsid w:val="0056516F"/>
    <w:rsid w:val="005703CA"/>
    <w:rsid w:val="00595945"/>
    <w:rsid w:val="005B57E8"/>
    <w:rsid w:val="005E16EC"/>
    <w:rsid w:val="005F37BD"/>
    <w:rsid w:val="00614E9E"/>
    <w:rsid w:val="00625903"/>
    <w:rsid w:val="006311E9"/>
    <w:rsid w:val="00666100"/>
    <w:rsid w:val="00667A00"/>
    <w:rsid w:val="00667A97"/>
    <w:rsid w:val="00741408"/>
    <w:rsid w:val="007652DF"/>
    <w:rsid w:val="00783309"/>
    <w:rsid w:val="00796C87"/>
    <w:rsid w:val="007A5115"/>
    <w:rsid w:val="007A6BB8"/>
    <w:rsid w:val="007F7FC1"/>
    <w:rsid w:val="00802FA6"/>
    <w:rsid w:val="00806330"/>
    <w:rsid w:val="008076D4"/>
    <w:rsid w:val="00820376"/>
    <w:rsid w:val="008334B3"/>
    <w:rsid w:val="0085350C"/>
    <w:rsid w:val="00876409"/>
    <w:rsid w:val="00892D0A"/>
    <w:rsid w:val="008D48FA"/>
    <w:rsid w:val="00920735"/>
    <w:rsid w:val="009233E8"/>
    <w:rsid w:val="009377F7"/>
    <w:rsid w:val="009800CE"/>
    <w:rsid w:val="00981D1D"/>
    <w:rsid w:val="00987AA9"/>
    <w:rsid w:val="009D4151"/>
    <w:rsid w:val="009E59F3"/>
    <w:rsid w:val="009F4523"/>
    <w:rsid w:val="00A12EF5"/>
    <w:rsid w:val="00A13D5B"/>
    <w:rsid w:val="00A16BCE"/>
    <w:rsid w:val="00A16DC0"/>
    <w:rsid w:val="00A32B92"/>
    <w:rsid w:val="00A70EDD"/>
    <w:rsid w:val="00A80B46"/>
    <w:rsid w:val="00AC4009"/>
    <w:rsid w:val="00AE033E"/>
    <w:rsid w:val="00AE0D24"/>
    <w:rsid w:val="00B12A04"/>
    <w:rsid w:val="00B26D89"/>
    <w:rsid w:val="00B31C0D"/>
    <w:rsid w:val="00B44D1F"/>
    <w:rsid w:val="00B61DC9"/>
    <w:rsid w:val="00B7021A"/>
    <w:rsid w:val="00B87F33"/>
    <w:rsid w:val="00B9764F"/>
    <w:rsid w:val="00BA553A"/>
    <w:rsid w:val="00BE17FA"/>
    <w:rsid w:val="00C05CB7"/>
    <w:rsid w:val="00C26B5D"/>
    <w:rsid w:val="00C60C15"/>
    <w:rsid w:val="00C66684"/>
    <w:rsid w:val="00C857A7"/>
    <w:rsid w:val="00C911F6"/>
    <w:rsid w:val="00CE6451"/>
    <w:rsid w:val="00D01696"/>
    <w:rsid w:val="00D208D7"/>
    <w:rsid w:val="00D60B30"/>
    <w:rsid w:val="00D62794"/>
    <w:rsid w:val="00D7457C"/>
    <w:rsid w:val="00D77794"/>
    <w:rsid w:val="00DB02E2"/>
    <w:rsid w:val="00E17818"/>
    <w:rsid w:val="00E32A38"/>
    <w:rsid w:val="00E337D2"/>
    <w:rsid w:val="00E435D5"/>
    <w:rsid w:val="00E67B4D"/>
    <w:rsid w:val="00E85B5F"/>
    <w:rsid w:val="00E864B6"/>
    <w:rsid w:val="00E924DB"/>
    <w:rsid w:val="00EA6D25"/>
    <w:rsid w:val="00ED72D7"/>
    <w:rsid w:val="00EE1AA3"/>
    <w:rsid w:val="00F005AE"/>
    <w:rsid w:val="00F045C9"/>
    <w:rsid w:val="00F1433E"/>
    <w:rsid w:val="00F73D41"/>
    <w:rsid w:val="00F74BC7"/>
    <w:rsid w:val="00F8680C"/>
    <w:rsid w:val="00FD6DB6"/>
    <w:rsid w:val="0174E2CA"/>
    <w:rsid w:val="03F16FF2"/>
    <w:rsid w:val="0485AD05"/>
    <w:rsid w:val="048F0F5F"/>
    <w:rsid w:val="04BA71BD"/>
    <w:rsid w:val="04D8A098"/>
    <w:rsid w:val="05154B84"/>
    <w:rsid w:val="05345952"/>
    <w:rsid w:val="054B75A0"/>
    <w:rsid w:val="05E93E44"/>
    <w:rsid w:val="05F70D32"/>
    <w:rsid w:val="077607ED"/>
    <w:rsid w:val="07BADD36"/>
    <w:rsid w:val="090F6712"/>
    <w:rsid w:val="09B29FDD"/>
    <w:rsid w:val="0AADB8BE"/>
    <w:rsid w:val="0AD0D6BA"/>
    <w:rsid w:val="0B76B22D"/>
    <w:rsid w:val="0D7506CA"/>
    <w:rsid w:val="0EE66F0E"/>
    <w:rsid w:val="1067B82E"/>
    <w:rsid w:val="10E6B617"/>
    <w:rsid w:val="1139AD6A"/>
    <w:rsid w:val="1352AA9D"/>
    <w:rsid w:val="141A59E2"/>
    <w:rsid w:val="1540989A"/>
    <w:rsid w:val="16002C39"/>
    <w:rsid w:val="16029AE8"/>
    <w:rsid w:val="18B9F4FB"/>
    <w:rsid w:val="18BB320F"/>
    <w:rsid w:val="1932BB5B"/>
    <w:rsid w:val="1A3E83A0"/>
    <w:rsid w:val="1ACEED25"/>
    <w:rsid w:val="1B2AB33A"/>
    <w:rsid w:val="1B3FC15D"/>
    <w:rsid w:val="1C89943F"/>
    <w:rsid w:val="1DE1017F"/>
    <w:rsid w:val="1F0C91A0"/>
    <w:rsid w:val="1F3F1865"/>
    <w:rsid w:val="1F7B3B66"/>
    <w:rsid w:val="1FDBEE03"/>
    <w:rsid w:val="20E3BD8E"/>
    <w:rsid w:val="239BA763"/>
    <w:rsid w:val="23AF8C99"/>
    <w:rsid w:val="24B9DCC6"/>
    <w:rsid w:val="24C4F1F6"/>
    <w:rsid w:val="282CCCC6"/>
    <w:rsid w:val="297A283F"/>
    <w:rsid w:val="2C790DE9"/>
    <w:rsid w:val="2D1BFC8B"/>
    <w:rsid w:val="2D4BCEEE"/>
    <w:rsid w:val="2D7EF34F"/>
    <w:rsid w:val="2E380027"/>
    <w:rsid w:val="2E61FF15"/>
    <w:rsid w:val="2F54FBE5"/>
    <w:rsid w:val="30719435"/>
    <w:rsid w:val="30A47163"/>
    <w:rsid w:val="3163F449"/>
    <w:rsid w:val="31D7B025"/>
    <w:rsid w:val="32CB8D0E"/>
    <w:rsid w:val="3529B06D"/>
    <w:rsid w:val="369505B6"/>
    <w:rsid w:val="3812834A"/>
    <w:rsid w:val="38A5D3DB"/>
    <w:rsid w:val="38AD78D0"/>
    <w:rsid w:val="38BF6642"/>
    <w:rsid w:val="38F8FC30"/>
    <w:rsid w:val="39CF68F3"/>
    <w:rsid w:val="3BC278D4"/>
    <w:rsid w:val="3BDBCF80"/>
    <w:rsid w:val="3C79A6EF"/>
    <w:rsid w:val="3D421293"/>
    <w:rsid w:val="3F005E31"/>
    <w:rsid w:val="3F6C6CC5"/>
    <w:rsid w:val="3F890B01"/>
    <w:rsid w:val="3FBF8F53"/>
    <w:rsid w:val="40B53533"/>
    <w:rsid w:val="425D6772"/>
    <w:rsid w:val="430F4FD0"/>
    <w:rsid w:val="43D59A2A"/>
    <w:rsid w:val="4422C189"/>
    <w:rsid w:val="44501104"/>
    <w:rsid w:val="452DA193"/>
    <w:rsid w:val="45D6B741"/>
    <w:rsid w:val="4649A51C"/>
    <w:rsid w:val="48E26ECF"/>
    <w:rsid w:val="4916DB7F"/>
    <w:rsid w:val="496217A0"/>
    <w:rsid w:val="4A1D65BF"/>
    <w:rsid w:val="4AAF4C5A"/>
    <w:rsid w:val="4BD5AD3D"/>
    <w:rsid w:val="4C01AAE4"/>
    <w:rsid w:val="4D9144FB"/>
    <w:rsid w:val="4EE6AE60"/>
    <w:rsid w:val="4FA88EE7"/>
    <w:rsid w:val="50697D19"/>
    <w:rsid w:val="50B9D976"/>
    <w:rsid w:val="517461E8"/>
    <w:rsid w:val="51B55139"/>
    <w:rsid w:val="5309E0A6"/>
    <w:rsid w:val="54304A95"/>
    <w:rsid w:val="54488D05"/>
    <w:rsid w:val="568CE94A"/>
    <w:rsid w:val="5761A221"/>
    <w:rsid w:val="58154AB7"/>
    <w:rsid w:val="58D41F95"/>
    <w:rsid w:val="5A022198"/>
    <w:rsid w:val="5B0660F7"/>
    <w:rsid w:val="5CA76283"/>
    <w:rsid w:val="5CCCBE24"/>
    <w:rsid w:val="5D802364"/>
    <w:rsid w:val="60EDDF46"/>
    <w:rsid w:val="617F0DF5"/>
    <w:rsid w:val="618110E5"/>
    <w:rsid w:val="6527A45A"/>
    <w:rsid w:val="6739D976"/>
    <w:rsid w:val="676204F8"/>
    <w:rsid w:val="67B5DC60"/>
    <w:rsid w:val="67CA8E83"/>
    <w:rsid w:val="688F0259"/>
    <w:rsid w:val="69FEAD24"/>
    <w:rsid w:val="6A138B70"/>
    <w:rsid w:val="6A44C33E"/>
    <w:rsid w:val="6A45E118"/>
    <w:rsid w:val="6C16D37A"/>
    <w:rsid w:val="6C403770"/>
    <w:rsid w:val="6D490D39"/>
    <w:rsid w:val="6EC98427"/>
    <w:rsid w:val="708D3692"/>
    <w:rsid w:val="718C5D0D"/>
    <w:rsid w:val="724A0FDC"/>
    <w:rsid w:val="724CADFC"/>
    <w:rsid w:val="72C34F35"/>
    <w:rsid w:val="736F446F"/>
    <w:rsid w:val="746824E0"/>
    <w:rsid w:val="74687C8D"/>
    <w:rsid w:val="751AA685"/>
    <w:rsid w:val="757943E3"/>
    <w:rsid w:val="78846ABE"/>
    <w:rsid w:val="792A9B3F"/>
    <w:rsid w:val="794834CB"/>
    <w:rsid w:val="79497848"/>
    <w:rsid w:val="7AC67BCF"/>
    <w:rsid w:val="7B1B5B1E"/>
    <w:rsid w:val="7C8E5F06"/>
    <w:rsid w:val="7E478D3C"/>
    <w:rsid w:val="7E6B1255"/>
    <w:rsid w:val="7F1CC3C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EFA42F"/>
  <w15:chartTrackingRefBased/>
  <w15:docId w15:val="{495C8614-C88C-4DB8-BAE7-A68B9C96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Pr>
      <w:rFonts w:ascii="細明體" w:eastAsia="細明體" w:hAnsi="Courier New" w:hint="eastAsia"/>
    </w:rPr>
  </w:style>
  <w:style w:type="paragraph" w:styleId="a5">
    <w:name w:val="header"/>
    <w:basedOn w:val="a"/>
    <w:pPr>
      <w:tabs>
        <w:tab w:val="center" w:pos="4153"/>
        <w:tab w:val="right" w:pos="8306"/>
      </w:tabs>
      <w:snapToGrid w:val="0"/>
    </w:pPr>
    <w:rPr>
      <w:sz w:val="20"/>
      <w:szCs w:val="20"/>
    </w:rPr>
  </w:style>
  <w:style w:type="paragraph" w:styleId="a6">
    <w:name w:val="footer"/>
    <w:basedOn w:val="a"/>
    <w:pPr>
      <w:tabs>
        <w:tab w:val="center" w:pos="4153"/>
        <w:tab w:val="right" w:pos="8306"/>
      </w:tabs>
      <w:snapToGrid w:val="0"/>
    </w:pPr>
    <w:rPr>
      <w:sz w:val="20"/>
      <w:szCs w:val="20"/>
    </w:rPr>
  </w:style>
  <w:style w:type="character" w:styleId="a7">
    <w:name w:val="page number"/>
    <w:basedOn w:val="a0"/>
    <w:rsid w:val="00C60C15"/>
  </w:style>
  <w:style w:type="table" w:styleId="a8">
    <w:name w:val="Table Grid"/>
    <w:basedOn w:val="a1"/>
    <w:rsid w:val="00806330"/>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圖表標題"/>
    <w:basedOn w:val="a"/>
    <w:link w:val="aa"/>
    <w:qFormat/>
    <w:rsid w:val="00EA6D25"/>
    <w:pPr>
      <w:snapToGrid w:val="0"/>
      <w:spacing w:before="120" w:after="120"/>
      <w:jc w:val="center"/>
    </w:pPr>
    <w:rPr>
      <w:rFonts w:eastAsia="標楷體"/>
      <w:b/>
    </w:rPr>
  </w:style>
  <w:style w:type="character" w:customStyle="1" w:styleId="aa">
    <w:name w:val="圖表標題 字元"/>
    <w:link w:val="a9"/>
    <w:rsid w:val="00EA6D25"/>
    <w:rPr>
      <w:rFonts w:eastAsia="標楷體"/>
      <w:b/>
      <w:kern w:val="2"/>
      <w:sz w:val="24"/>
      <w:szCs w:val="24"/>
    </w:rPr>
  </w:style>
  <w:style w:type="character" w:styleId="ab">
    <w:name w:val="Hyperlink"/>
    <w:rsid w:val="00B87F33"/>
    <w:rPr>
      <w:color w:val="467886"/>
      <w:u w:val="single"/>
    </w:rPr>
  </w:style>
  <w:style w:type="character" w:styleId="ac">
    <w:name w:val="Unresolved Mention"/>
    <w:uiPriority w:val="99"/>
    <w:semiHidden/>
    <w:unhideWhenUsed/>
    <w:rsid w:val="00B87F33"/>
    <w:rPr>
      <w:color w:val="605E5C"/>
      <w:shd w:val="clear" w:color="auto" w:fill="E1DFDD"/>
    </w:rPr>
  </w:style>
  <w:style w:type="paragraph" w:styleId="ad">
    <w:name w:val="List Paragraph"/>
    <w:basedOn w:val="a"/>
    <w:uiPriority w:val="34"/>
    <w:qFormat/>
    <w:rsid w:val="09B29FDD"/>
    <w:pPr>
      <w:ind w:left="720"/>
      <w:contextualSpacing/>
    </w:pPr>
  </w:style>
  <w:style w:type="character" w:customStyle="1" w:styleId="a4">
    <w:name w:val="純文字 字元"/>
    <w:basedOn w:val="a0"/>
    <w:link w:val="a3"/>
    <w:rsid w:val="00802FA6"/>
    <w:rPr>
      <w:rFonts w:ascii="細明體" w:eastAsia="細明體" w:hAnsi="Courier New"/>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3c&#36039;&#24037;&#19977;A%3e%3c411134484%3e%3c&#39340;&#32854;&#23480;%3e%3csinchenma4304@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ib91386@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clementgg521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系統文件</dc:title>
  <dc:subject/>
  <dc:creator>Hsiao-Hsi Wang</dc:creator>
  <cp:keywords/>
  <cp:lastModifiedBy>胤竹 陳</cp:lastModifiedBy>
  <cp:revision>8</cp:revision>
  <cp:lastPrinted>2002-09-27T01:58:00Z</cp:lastPrinted>
  <dcterms:created xsi:type="dcterms:W3CDTF">2025-03-15T13:52:00Z</dcterms:created>
  <dcterms:modified xsi:type="dcterms:W3CDTF">2025-03-31T11:53:00Z</dcterms:modified>
</cp:coreProperties>
</file>