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31A3" w:rsidRDefault="00271044">
      <w:pPr>
        <w:jc w:val="center"/>
        <w:rPr>
          <w:sz w:val="36"/>
          <w:szCs w:val="44"/>
        </w:rPr>
      </w:pPr>
      <w:r>
        <w:rPr>
          <w:sz w:val="36"/>
          <w:szCs w:val="44"/>
        </w:rPr>
        <w:t>分析和测试计划与结果</w:t>
      </w:r>
    </w:p>
    <w:p w:rsidR="008331A3" w:rsidRDefault="00271044">
      <w:pPr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>APP</w:t>
      </w:r>
      <w:r>
        <w:rPr>
          <w:sz w:val="36"/>
          <w:szCs w:val="44"/>
        </w:rPr>
        <w:t>端</w:t>
      </w:r>
    </w:p>
    <w:p w:rsidR="008331A3" w:rsidRDefault="00271044">
      <w:pPr>
        <w:ind w:firstLine="420"/>
        <w:rPr>
          <w:sz w:val="24"/>
        </w:rPr>
      </w:pPr>
      <w:r>
        <w:rPr>
          <w:sz w:val="24"/>
        </w:rPr>
        <w:t>APP</w:t>
      </w:r>
      <w:r>
        <w:rPr>
          <w:sz w:val="24"/>
        </w:rPr>
        <w:t>分为</w:t>
      </w:r>
      <w:r>
        <w:rPr>
          <w:sz w:val="24"/>
        </w:rPr>
        <w:t>android</w:t>
      </w:r>
      <w:r>
        <w:rPr>
          <w:sz w:val="24"/>
        </w:rPr>
        <w:t>和</w:t>
      </w:r>
      <w:r>
        <w:rPr>
          <w:sz w:val="24"/>
        </w:rPr>
        <w:t>ios</w:t>
      </w:r>
      <w:r>
        <w:rPr>
          <w:sz w:val="24"/>
        </w:rPr>
        <w:t>两个版本，由于打包为</w:t>
      </w:r>
      <w:r>
        <w:rPr>
          <w:sz w:val="24"/>
        </w:rPr>
        <w:t>ios</w:t>
      </w:r>
      <w:r>
        <w:rPr>
          <w:sz w:val="24"/>
        </w:rPr>
        <w:t>版本时，证书的</w:t>
      </w:r>
      <w:r>
        <w:rPr>
          <w:sz w:val="24"/>
        </w:rPr>
        <w:t>Provisioning Profiles</w:t>
      </w:r>
      <w:r>
        <w:rPr>
          <w:sz w:val="24"/>
        </w:rPr>
        <w:t>为</w:t>
      </w:r>
      <w:r>
        <w:rPr>
          <w:sz w:val="24"/>
        </w:rPr>
        <w:t>ad hoc</w:t>
      </w:r>
      <w:r>
        <w:rPr>
          <w:sz w:val="24"/>
        </w:rPr>
        <w:t>版，不是发布版，所以不能使用现成的测试服务机构进行兼容性测试。</w:t>
      </w:r>
    </w:p>
    <w:p w:rsidR="008331A3" w:rsidRDefault="00271044">
      <w:pPr>
        <w:ind w:firstLine="420"/>
        <w:rPr>
          <w:sz w:val="24"/>
        </w:rPr>
      </w:pPr>
      <w:r>
        <w:rPr>
          <w:sz w:val="24"/>
        </w:rPr>
        <w:t>但是考虑到本</w:t>
      </w:r>
      <w:r>
        <w:rPr>
          <w:sz w:val="24"/>
        </w:rPr>
        <w:t>app</w:t>
      </w:r>
      <w:r>
        <w:rPr>
          <w:sz w:val="24"/>
        </w:rPr>
        <w:t>采用</w:t>
      </w:r>
      <w:r>
        <w:rPr>
          <w:sz w:val="24"/>
        </w:rPr>
        <w:t>ionic</w:t>
      </w:r>
      <w:r>
        <w:rPr>
          <w:sz w:val="24"/>
        </w:rPr>
        <w:t>进行跨平台开发，两个平台共用同一份</w:t>
      </w:r>
      <w:r>
        <w:rPr>
          <w:sz w:val="24"/>
        </w:rPr>
        <w:t>javascript</w:t>
      </w:r>
      <w:r>
        <w:rPr>
          <w:sz w:val="24"/>
        </w:rPr>
        <w:t>逻辑代码。所有涉及到调用原生系统服务最终都是调用由</w:t>
      </w:r>
      <w:r>
        <w:rPr>
          <w:sz w:val="24"/>
        </w:rPr>
        <w:t>ionic</w:t>
      </w:r>
      <w:r>
        <w:rPr>
          <w:sz w:val="24"/>
        </w:rPr>
        <w:t>或者</w:t>
      </w:r>
      <w:r>
        <w:rPr>
          <w:sz w:val="24"/>
        </w:rPr>
        <w:t>cordova</w:t>
      </w:r>
      <w:r>
        <w:rPr>
          <w:sz w:val="24"/>
        </w:rPr>
        <w:t>提供的第三方库，所以在认为第三方库足够可靠的情况下，既然代码是共用的，只需要对其中一个平台进行测试就可以了。</w:t>
      </w:r>
    </w:p>
    <w:p w:rsidR="008331A3" w:rsidRDefault="00271044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计划</w:t>
      </w:r>
    </w:p>
    <w:p w:rsidR="008331A3" w:rsidRDefault="00271044">
      <w:pPr>
        <w:ind w:firstLine="420"/>
        <w:rPr>
          <w:sz w:val="28"/>
          <w:szCs w:val="36"/>
        </w:rPr>
      </w:pPr>
      <w:r>
        <w:rPr>
          <w:sz w:val="24"/>
          <w:szCs w:val="32"/>
        </w:rPr>
        <w:t>对于</w:t>
      </w:r>
      <w:r>
        <w:rPr>
          <w:sz w:val="24"/>
          <w:szCs w:val="32"/>
        </w:rPr>
        <w:t>APP</w:t>
      </w:r>
      <w:r>
        <w:rPr>
          <w:sz w:val="24"/>
          <w:szCs w:val="32"/>
        </w:rPr>
        <w:t>的测试分为三步：</w:t>
      </w:r>
    </w:p>
    <w:p w:rsidR="008331A3" w:rsidRDefault="00271044">
      <w:pPr>
        <w:ind w:firstLine="420"/>
        <w:rPr>
          <w:sz w:val="24"/>
          <w:szCs w:val="32"/>
        </w:rPr>
      </w:pPr>
      <w:r>
        <w:rPr>
          <w:sz w:val="24"/>
          <w:szCs w:val="32"/>
        </w:rPr>
        <w:t xml:space="preserve">A) </w:t>
      </w:r>
      <w:r>
        <w:rPr>
          <w:sz w:val="24"/>
          <w:szCs w:val="32"/>
        </w:rPr>
        <w:t>第一步是检测该</w:t>
      </w:r>
      <w:r>
        <w:rPr>
          <w:sz w:val="24"/>
          <w:szCs w:val="32"/>
        </w:rPr>
        <w:t>app</w:t>
      </w:r>
      <w:r>
        <w:rPr>
          <w:sz w:val="24"/>
          <w:szCs w:val="32"/>
        </w:rPr>
        <w:t>的兼容性，借助第三方测试机构，检测该</w:t>
      </w:r>
      <w:r>
        <w:rPr>
          <w:sz w:val="24"/>
          <w:szCs w:val="32"/>
        </w:rPr>
        <w:t>app</w:t>
      </w:r>
      <w:r>
        <w:rPr>
          <w:sz w:val="24"/>
          <w:szCs w:val="32"/>
        </w:rPr>
        <w:t>是否能在设备上正常安装，正常开启，使用有效的帐号与密码正常登录，正常卸载等一整个</w:t>
      </w:r>
      <w:r>
        <w:rPr>
          <w:sz w:val="24"/>
          <w:szCs w:val="32"/>
        </w:rPr>
        <w:t>app</w:t>
      </w:r>
      <w:r>
        <w:rPr>
          <w:sz w:val="24"/>
          <w:szCs w:val="32"/>
        </w:rPr>
        <w:t>的生命流程；</w:t>
      </w:r>
    </w:p>
    <w:p w:rsidR="008331A3" w:rsidRDefault="00271044">
      <w:pPr>
        <w:ind w:firstLine="420"/>
        <w:rPr>
          <w:sz w:val="24"/>
          <w:szCs w:val="32"/>
        </w:rPr>
      </w:pPr>
      <w:r>
        <w:rPr>
          <w:sz w:val="24"/>
          <w:szCs w:val="32"/>
        </w:rPr>
        <w:t xml:space="preserve">B) </w:t>
      </w:r>
      <w:r>
        <w:rPr>
          <w:sz w:val="24"/>
          <w:szCs w:val="32"/>
        </w:rPr>
        <w:t>第二步是检测该</w:t>
      </w:r>
      <w:r>
        <w:rPr>
          <w:sz w:val="24"/>
          <w:szCs w:val="32"/>
        </w:rPr>
        <w:t>app</w:t>
      </w:r>
      <w:r>
        <w:rPr>
          <w:sz w:val="24"/>
          <w:szCs w:val="32"/>
        </w:rPr>
        <w:t>的功能是否达到要求，是否满足事先设计好的功能需求，这种测试也可以分为两部分。一部分是在不考虑服务器的情况下，对于在使用过程中发送的</w:t>
      </w:r>
      <w:r>
        <w:rPr>
          <w:sz w:val="24"/>
          <w:szCs w:val="32"/>
        </w:rPr>
        <w:t>HTTP</w:t>
      </w:r>
      <w:r>
        <w:rPr>
          <w:sz w:val="24"/>
          <w:szCs w:val="32"/>
        </w:rPr>
        <w:t>的</w:t>
      </w:r>
      <w:r>
        <w:rPr>
          <w:sz w:val="24"/>
          <w:szCs w:val="32"/>
        </w:rPr>
        <w:t>GET</w:t>
      </w:r>
      <w:r>
        <w:rPr>
          <w:sz w:val="24"/>
          <w:szCs w:val="32"/>
        </w:rPr>
        <w:t>请求，返回本地的静态数据，这样的话每次获取的数据都是可以确定的，避免因为获取的数据格式问题或者网络连接问题造成的</w:t>
      </w:r>
      <w:r>
        <w:rPr>
          <w:sz w:val="24"/>
          <w:szCs w:val="32"/>
        </w:rPr>
        <w:t>app</w:t>
      </w:r>
      <w:r>
        <w:rPr>
          <w:sz w:val="24"/>
          <w:szCs w:val="32"/>
        </w:rPr>
        <w:t>显示问题，另一方面，本</w:t>
      </w:r>
      <w:r>
        <w:rPr>
          <w:sz w:val="24"/>
          <w:szCs w:val="32"/>
        </w:rPr>
        <w:t>AP</w:t>
      </w:r>
      <w:r>
        <w:rPr>
          <w:sz w:val="24"/>
          <w:szCs w:val="32"/>
        </w:rPr>
        <w:t>P</w:t>
      </w:r>
      <w:r>
        <w:rPr>
          <w:sz w:val="24"/>
          <w:szCs w:val="32"/>
        </w:rPr>
        <w:t>使用了缓存技术，将一些</w:t>
      </w:r>
      <w:r>
        <w:rPr>
          <w:sz w:val="24"/>
          <w:szCs w:val="32"/>
        </w:rPr>
        <w:t>GET</w:t>
      </w:r>
      <w:r>
        <w:rPr>
          <w:sz w:val="24"/>
          <w:szCs w:val="32"/>
        </w:rPr>
        <w:t>请求缓存在本地，可以减少服务器的并发压力；另一部分是在将</w:t>
      </w:r>
      <w:r>
        <w:rPr>
          <w:sz w:val="24"/>
          <w:szCs w:val="32"/>
        </w:rPr>
        <w:t>app</w:t>
      </w:r>
      <w:r>
        <w:rPr>
          <w:sz w:val="24"/>
          <w:szCs w:val="32"/>
        </w:rPr>
        <w:t>与服务器对接上以后，事先设计好一些</w:t>
      </w:r>
      <w:r>
        <w:rPr>
          <w:sz w:val="24"/>
          <w:szCs w:val="32"/>
        </w:rPr>
        <w:t>UI</w:t>
      </w:r>
      <w:r>
        <w:rPr>
          <w:sz w:val="24"/>
          <w:szCs w:val="32"/>
        </w:rPr>
        <w:t>操作，判断操作的结果是否符合预期的设计。</w:t>
      </w:r>
    </w:p>
    <w:p w:rsidR="008331A3" w:rsidRDefault="00271044">
      <w:pPr>
        <w:ind w:firstLine="420"/>
        <w:rPr>
          <w:sz w:val="28"/>
          <w:szCs w:val="36"/>
        </w:rPr>
      </w:pPr>
      <w:r>
        <w:rPr>
          <w:sz w:val="24"/>
          <w:szCs w:val="32"/>
        </w:rPr>
        <w:t xml:space="preserve">C) </w:t>
      </w:r>
      <w:r>
        <w:rPr>
          <w:sz w:val="24"/>
          <w:szCs w:val="32"/>
        </w:rPr>
        <w:t>第三步是借助第三方测试机构对</w:t>
      </w:r>
      <w:r>
        <w:rPr>
          <w:sz w:val="24"/>
          <w:szCs w:val="32"/>
        </w:rPr>
        <w:t>app</w:t>
      </w:r>
      <w:r>
        <w:rPr>
          <w:sz w:val="24"/>
          <w:szCs w:val="32"/>
        </w:rPr>
        <w:t>的安全性进行测试，包括配置安全、代码安全、数据传输等几个方面，检测是否会在使用过程中泄漏敏感信息，关键信息是否加密传输，是否对用户的输入内容格式进行检测等内容。</w:t>
      </w:r>
    </w:p>
    <w:p w:rsidR="008331A3" w:rsidRDefault="00271044"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过程与结果</w:t>
      </w:r>
    </w:p>
    <w:p w:rsidR="008331A3" w:rsidRDefault="00271044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sz w:val="24"/>
        </w:rPr>
        <w:t>分析与检测</w:t>
      </w:r>
      <w:r>
        <w:rPr>
          <w:sz w:val="24"/>
        </w:rPr>
        <w:t>app</w:t>
      </w:r>
      <w:r>
        <w:rPr>
          <w:sz w:val="24"/>
        </w:rPr>
        <w:t>的兼容性，由于在检测兼容性的过程中需要在大量真机上进行安装测试，个人无法满足这个条件，因此考虑使用第三方的测试</w:t>
      </w:r>
      <w:r>
        <w:rPr>
          <w:sz w:val="24"/>
        </w:rPr>
        <w:t>机构提供的服务，由于个人开发的限制，所以使用的都是可以免费使用的第三方</w:t>
      </w:r>
      <w:r>
        <w:rPr>
          <w:sz w:val="24"/>
        </w:rPr>
        <w:t>app</w:t>
      </w:r>
      <w:r>
        <w:rPr>
          <w:sz w:val="24"/>
        </w:rPr>
        <w:t>兼容性测试服务：百度移动云测试以及</w:t>
      </w:r>
      <w:r>
        <w:rPr>
          <w:sz w:val="24"/>
        </w:rPr>
        <w:t>Testin</w:t>
      </w:r>
      <w:r>
        <w:rPr>
          <w:sz w:val="24"/>
        </w:rPr>
        <w:t>测试服务。</w:t>
      </w:r>
    </w:p>
    <w:p w:rsidR="008331A3" w:rsidRDefault="00271044">
      <w:pPr>
        <w:ind w:firstLine="420"/>
        <w:jc w:val="left"/>
      </w:pPr>
      <w:r>
        <w:rPr>
          <w:sz w:val="24"/>
        </w:rPr>
        <w:t>百度移动深度兼容云测试，测试了</w:t>
      </w:r>
      <w:r>
        <w:rPr>
          <w:sz w:val="24"/>
        </w:rPr>
        <w:t>106</w:t>
      </w:r>
      <w:r>
        <w:rPr>
          <w:sz w:val="24"/>
        </w:rPr>
        <w:t>款</w:t>
      </w:r>
      <w:r>
        <w:rPr>
          <w:sz w:val="24"/>
        </w:rPr>
        <w:t>android</w:t>
      </w:r>
      <w:r>
        <w:rPr>
          <w:sz w:val="24"/>
        </w:rPr>
        <w:t>设备的兼容性，</w:t>
      </w:r>
      <w:r>
        <w:rPr>
          <w:sz w:val="24"/>
        </w:rPr>
        <w:t>97</w:t>
      </w:r>
      <w:r>
        <w:rPr>
          <w:sz w:val="24"/>
        </w:rPr>
        <w:t>台设备测试通过，</w:t>
      </w:r>
      <w:r>
        <w:rPr>
          <w:sz w:val="24"/>
        </w:rPr>
        <w:t>6</w:t>
      </w:r>
      <w:r>
        <w:rPr>
          <w:sz w:val="24"/>
        </w:rPr>
        <w:t>台设备闪退，</w:t>
      </w:r>
      <w:r>
        <w:rPr>
          <w:sz w:val="24"/>
        </w:rPr>
        <w:t>3</w:t>
      </w:r>
      <w:r>
        <w:rPr>
          <w:sz w:val="24"/>
        </w:rPr>
        <w:t>台设备卡死，出具的详细报告如下：</w:t>
      </w:r>
      <w:r>
        <w:rPr>
          <w:noProof/>
        </w:rPr>
        <w:lastRenderedPageBreak/>
        <w:drawing>
          <wp:inline distT="0" distB="0" distL="114300" distR="114300">
            <wp:extent cx="5494020" cy="3028315"/>
            <wp:effectExtent l="0" t="0" r="1143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1100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>
      <w:pPr>
        <w:jc w:val="left"/>
      </w:pPr>
      <w:r>
        <w:rPr>
          <w:noProof/>
        </w:rPr>
        <w:drawing>
          <wp:inline distT="0" distB="0" distL="114300" distR="114300">
            <wp:extent cx="5580380" cy="127508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>
      <w:pPr>
        <w:ind w:firstLine="420"/>
        <w:jc w:val="left"/>
        <w:rPr>
          <w:sz w:val="24"/>
        </w:rPr>
      </w:pPr>
      <w:r>
        <w:rPr>
          <w:sz w:val="24"/>
        </w:rPr>
        <w:t>Testin</w:t>
      </w:r>
      <w:r>
        <w:rPr>
          <w:sz w:val="24"/>
        </w:rPr>
        <w:t>标准兼容测试，测试了</w:t>
      </w:r>
      <w:r>
        <w:rPr>
          <w:sz w:val="24"/>
        </w:rPr>
        <w:t>50</w:t>
      </w:r>
      <w:r>
        <w:rPr>
          <w:sz w:val="24"/>
        </w:rPr>
        <w:t>款</w:t>
      </w:r>
      <w:r>
        <w:rPr>
          <w:sz w:val="24"/>
        </w:rPr>
        <w:t>android</w:t>
      </w:r>
      <w:r>
        <w:rPr>
          <w:sz w:val="24"/>
        </w:rPr>
        <w:t>设备的兼容性，通过率为</w:t>
      </w:r>
      <w:r>
        <w:rPr>
          <w:sz w:val="24"/>
        </w:rPr>
        <w:t>49/50</w:t>
      </w:r>
      <w:r>
        <w:rPr>
          <w:sz w:val="24"/>
        </w:rPr>
        <w:t>，出具的详细报告如下：</w:t>
      </w:r>
    </w:p>
    <w:p w:rsidR="008331A3" w:rsidRDefault="00271044">
      <w:pPr>
        <w:jc w:val="left"/>
        <w:rPr>
          <w:sz w:val="24"/>
        </w:rPr>
      </w:pPr>
      <w:r>
        <w:rPr>
          <w:noProof/>
        </w:rPr>
        <w:drawing>
          <wp:inline distT="0" distB="0" distL="114300" distR="114300">
            <wp:extent cx="5434965" cy="3151505"/>
            <wp:effectExtent l="0" t="0" r="133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325" r="494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315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sz w:val="24"/>
        </w:rPr>
        <w:t>分析与检测</w:t>
      </w:r>
      <w:r>
        <w:rPr>
          <w:sz w:val="24"/>
        </w:rPr>
        <w:t>app</w:t>
      </w:r>
      <w:r>
        <w:rPr>
          <w:sz w:val="24"/>
        </w:rPr>
        <w:t>的功能是否达到要求，这一步主要是通过手动测试的方式，预先设计好一系列连续的相关操作，并对这些操作的结果进行预</w:t>
      </w:r>
      <w:r>
        <w:rPr>
          <w:sz w:val="24"/>
        </w:rPr>
        <w:t>测，特别是任务模块，某个任务会涉及大量的成员，而在任务的不同阶段进行不同的操作又</w:t>
      </w:r>
      <w:r>
        <w:rPr>
          <w:sz w:val="24"/>
        </w:rPr>
        <w:lastRenderedPageBreak/>
        <w:t>会导致不同的结果，下一步所涉及到的人员也会不同，逻辑十分复杂，所以采用手动测试的方法进行测试。</w:t>
      </w:r>
    </w:p>
    <w:p w:rsidR="008331A3" w:rsidRDefault="00271044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sz w:val="24"/>
        </w:rPr>
        <w:t>分析与检测</w:t>
      </w:r>
      <w:r>
        <w:rPr>
          <w:sz w:val="24"/>
        </w:rPr>
        <w:t>app</w:t>
      </w:r>
      <w:r>
        <w:rPr>
          <w:sz w:val="24"/>
        </w:rPr>
        <w:t>的安全性。开发的过程中主要有三个方面和安全性有关</w:t>
      </w:r>
      <w:r>
        <w:rPr>
          <w:sz w:val="24"/>
        </w:rPr>
        <w:t>:</w:t>
      </w:r>
    </w:p>
    <w:p w:rsidR="008331A3" w:rsidRDefault="00271044">
      <w:pPr>
        <w:ind w:firstLine="420"/>
        <w:jc w:val="left"/>
        <w:rPr>
          <w:sz w:val="24"/>
        </w:rPr>
      </w:pPr>
      <w:r>
        <w:rPr>
          <w:sz w:val="24"/>
        </w:rPr>
        <w:t>第一点是所有的数据传输都使用</w:t>
      </w:r>
      <w:r>
        <w:rPr>
          <w:sz w:val="24"/>
        </w:rPr>
        <w:t>https</w:t>
      </w:r>
      <w:r>
        <w:rPr>
          <w:sz w:val="24"/>
        </w:rPr>
        <w:t>协议，</w:t>
      </w:r>
      <w:r>
        <w:rPr>
          <w:sz w:val="24"/>
        </w:rPr>
        <w:t>https</w:t>
      </w:r>
      <w:r>
        <w:rPr>
          <w:sz w:val="24"/>
        </w:rPr>
        <w:t>会自动对</w:t>
      </w:r>
      <w:r>
        <w:rPr>
          <w:sz w:val="24"/>
        </w:rPr>
        <w:t>Request</w:t>
      </w:r>
      <w:r>
        <w:rPr>
          <w:sz w:val="24"/>
        </w:rPr>
        <w:t>的</w:t>
      </w:r>
      <w:r>
        <w:rPr>
          <w:sz w:val="24"/>
        </w:rPr>
        <w:t>head</w:t>
      </w:r>
      <w:r>
        <w:rPr>
          <w:sz w:val="24"/>
        </w:rPr>
        <w:t>和</w:t>
      </w:r>
      <w:r>
        <w:rPr>
          <w:sz w:val="24"/>
        </w:rPr>
        <w:t>body</w:t>
      </w:r>
      <w:r>
        <w:rPr>
          <w:sz w:val="24"/>
        </w:rPr>
        <w:t>进行加密，所以在</w:t>
      </w:r>
      <w:r>
        <w:rPr>
          <w:sz w:val="24"/>
        </w:rPr>
        <w:t>API</w:t>
      </w:r>
      <w:r>
        <w:rPr>
          <w:sz w:val="24"/>
        </w:rPr>
        <w:t>的设计时，将关键信息都放置于</w:t>
      </w:r>
      <w:r>
        <w:rPr>
          <w:sz w:val="24"/>
        </w:rPr>
        <w:t>body</w:t>
      </w:r>
      <w:r>
        <w:rPr>
          <w:sz w:val="24"/>
        </w:rPr>
        <w:t>中，另一方面，所有的密码都经过</w:t>
      </w:r>
      <w:r>
        <w:rPr>
          <w:sz w:val="24"/>
        </w:rPr>
        <w:t>md5</w:t>
      </w:r>
      <w:r>
        <w:rPr>
          <w:sz w:val="24"/>
        </w:rPr>
        <w:t>加密后传输，并且数据库里只存有加密后的代码，不存储明文密码。</w:t>
      </w:r>
    </w:p>
    <w:p w:rsidR="008331A3" w:rsidRDefault="00271044">
      <w:pPr>
        <w:widowControl/>
        <w:ind w:firstLine="420"/>
        <w:jc w:val="left"/>
        <w:rPr>
          <w:sz w:val="24"/>
        </w:rPr>
      </w:pPr>
      <w:r>
        <w:rPr>
          <w:sz w:val="24"/>
        </w:rPr>
        <w:t>第二点是本</w:t>
      </w:r>
      <w:r>
        <w:rPr>
          <w:sz w:val="24"/>
        </w:rPr>
        <w:t>app</w:t>
      </w:r>
      <w:r>
        <w:rPr>
          <w:sz w:val="24"/>
        </w:rPr>
        <w:t>的功能之一是显示</w:t>
      </w:r>
      <w:r>
        <w:rPr>
          <w:sz w:val="24"/>
        </w:rPr>
        <w:t>markdown</w:t>
      </w:r>
      <w:r>
        <w:rPr>
          <w:sz w:val="24"/>
        </w:rPr>
        <w:t>格式的通知，所以要将符合</w:t>
      </w:r>
      <w:r>
        <w:rPr>
          <w:sz w:val="24"/>
        </w:rPr>
        <w:t>markdown</w:t>
      </w:r>
      <w:r>
        <w:rPr>
          <w:sz w:val="24"/>
        </w:rPr>
        <w:t>语法的文本渲染成</w:t>
      </w:r>
      <w:r>
        <w:rPr>
          <w:sz w:val="24"/>
        </w:rPr>
        <w:t>DOM</w:t>
      </w:r>
      <w:r>
        <w:rPr>
          <w:sz w:val="24"/>
        </w:rPr>
        <w:t>后嵌入到</w:t>
      </w:r>
      <w:r>
        <w:rPr>
          <w:sz w:val="24"/>
        </w:rPr>
        <w:t>app</w:t>
      </w:r>
      <w:r>
        <w:rPr>
          <w:sz w:val="24"/>
        </w:rPr>
        <w:t>的页面中，然而在</w:t>
      </w:r>
      <w:r>
        <w:rPr>
          <w:sz w:val="24"/>
        </w:rPr>
        <w:t>DOM</w:t>
      </w:r>
      <w:r>
        <w:rPr>
          <w:sz w:val="24"/>
        </w:rPr>
        <w:t>中就有可能会嵌有危险的可执行代码，所以使用</w:t>
      </w:r>
      <w:r>
        <w:rPr>
          <w:sz w:val="24"/>
        </w:rPr>
        <w:t>angular</w:t>
      </w:r>
      <w:r>
        <w:rPr>
          <w:sz w:val="24"/>
        </w:rPr>
        <w:t>的</w:t>
      </w:r>
      <w:r>
        <w:rPr>
          <w:sz w:val="24"/>
        </w:rPr>
        <w:t>$sanitize</w:t>
      </w:r>
      <w:r>
        <w:rPr>
          <w:sz w:val="24"/>
        </w:rPr>
        <w:t>服务和</w:t>
      </w:r>
      <w:r>
        <w:rPr>
          <w:sz w:val="24"/>
        </w:rPr>
        <w:t>$sce</w:t>
      </w:r>
      <w:r>
        <w:rPr>
          <w:sz w:val="24"/>
        </w:rPr>
        <w:t>服务根据一个白名单来净化</w:t>
      </w:r>
      <w:r>
        <w:rPr>
          <w:sz w:val="24"/>
        </w:rPr>
        <w:t>html</w:t>
      </w:r>
      <w:r>
        <w:rPr>
          <w:sz w:val="24"/>
        </w:rPr>
        <w:t>标签，这样得到的</w:t>
      </w:r>
      <w:r>
        <w:rPr>
          <w:sz w:val="24"/>
        </w:rPr>
        <w:t>DOM</w:t>
      </w:r>
      <w:r>
        <w:rPr>
          <w:sz w:val="24"/>
        </w:rPr>
        <w:t>中就不会有不安全的内容了。</w:t>
      </w:r>
    </w:p>
    <w:p w:rsidR="008331A3" w:rsidRDefault="00271044">
      <w:pPr>
        <w:widowControl/>
        <w:ind w:firstLine="420"/>
        <w:jc w:val="left"/>
        <w:rPr>
          <w:sz w:val="24"/>
        </w:rPr>
      </w:pPr>
      <w:r>
        <w:rPr>
          <w:sz w:val="24"/>
        </w:rPr>
        <w:t>第三点是对用户的所有输入进行验证，防止数据库注入攻击，但一方面我们的数据库采用</w:t>
      </w:r>
      <w:r>
        <w:rPr>
          <w:sz w:val="24"/>
        </w:rPr>
        <w:t>mongodb</w:t>
      </w:r>
      <w:r>
        <w:rPr>
          <w:sz w:val="24"/>
        </w:rPr>
        <w:t>非关系型数据库，并使用了</w:t>
      </w:r>
      <w:r>
        <w:rPr>
          <w:sz w:val="24"/>
        </w:rPr>
        <w:t>ORM</w:t>
      </w:r>
      <w:r>
        <w:rPr>
          <w:sz w:val="24"/>
        </w:rPr>
        <w:t>技术，防止了数据库的注入攻击。</w:t>
      </w:r>
    </w:p>
    <w:p w:rsidR="008331A3" w:rsidRDefault="00271044">
      <w:pPr>
        <w:widowControl/>
        <w:ind w:firstLine="420"/>
        <w:jc w:val="left"/>
        <w:rPr>
          <w:sz w:val="24"/>
        </w:rPr>
      </w:pPr>
      <w:r>
        <w:rPr>
          <w:sz w:val="24"/>
        </w:rPr>
        <w:t>不仅如此，我们还使用了第三方机构提供的服务来检测了</w:t>
      </w:r>
      <w:r>
        <w:rPr>
          <w:sz w:val="24"/>
        </w:rPr>
        <w:t>app</w:t>
      </w:r>
      <w:r>
        <w:rPr>
          <w:sz w:val="24"/>
        </w:rPr>
        <w:t>的安全性，同样使用了</w:t>
      </w:r>
      <w:r>
        <w:rPr>
          <w:sz w:val="24"/>
        </w:rPr>
        <w:t>Testin</w:t>
      </w:r>
      <w:r>
        <w:rPr>
          <w:sz w:val="24"/>
        </w:rPr>
        <w:t>提供的安全测试服务，生成的报告如下：</w:t>
      </w:r>
    </w:p>
    <w:p w:rsidR="008331A3" w:rsidRDefault="00271044">
      <w:pPr>
        <w:widowControl/>
        <w:jc w:val="left"/>
      </w:pPr>
      <w:r>
        <w:rPr>
          <w:noProof/>
        </w:rPr>
        <w:drawing>
          <wp:inline distT="0" distB="0" distL="114300" distR="114300">
            <wp:extent cx="5271135" cy="157353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rcRect t="34835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>
      <w:pPr>
        <w:widowControl/>
        <w:jc w:val="left"/>
      </w:pPr>
      <w:r>
        <w:rPr>
          <w:noProof/>
        </w:rPr>
        <w:drawing>
          <wp:inline distT="0" distB="0" distL="114300" distR="114300">
            <wp:extent cx="5269865" cy="2099310"/>
            <wp:effectExtent l="0" t="0" r="698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>
      <w:pPr>
        <w:widowControl/>
        <w:ind w:firstLine="420"/>
        <w:jc w:val="left"/>
      </w:pPr>
      <w:r>
        <w:t>其中两个高危漏洞分别为反编译和中间人劫持，具体报告如下：</w:t>
      </w:r>
    </w:p>
    <w:p w:rsidR="008331A3" w:rsidRDefault="00271044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273675" cy="169481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>
      <w:pPr>
        <w:widowControl/>
        <w:jc w:val="left"/>
      </w:pPr>
      <w:r>
        <w:rPr>
          <w:noProof/>
        </w:rPr>
        <w:drawing>
          <wp:inline distT="0" distB="0" distL="114300" distR="114300">
            <wp:extent cx="5267325" cy="215011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331A3" w:rsidRDefault="00271044" w:rsidP="00D55643">
      <w:pPr>
        <w:widowControl/>
        <w:ind w:firstLine="420"/>
        <w:jc w:val="left"/>
      </w:pPr>
      <w:r>
        <w:t>由于本</w:t>
      </w:r>
      <w:r>
        <w:t>app</w:t>
      </w:r>
      <w:r>
        <w:t>采用</w:t>
      </w:r>
      <w:r>
        <w:t>ionic</w:t>
      </w:r>
      <w:r>
        <w:t>框架，使用</w:t>
      </w:r>
      <w:r>
        <w:t>javascript</w:t>
      </w:r>
      <w:r>
        <w:t>进行开发，对于关键的业务逻辑代码并不能进行编译，只能使用</w:t>
      </w:r>
      <w:r>
        <w:t>uglifyjs</w:t>
      </w:r>
      <w:r>
        <w:t>对代码进行混淆，并使用</w:t>
      </w:r>
      <w:r>
        <w:t>webpack</w:t>
      </w:r>
      <w:r>
        <w:t>将所有代码文件打包合并，增加了攻击者反编译之后理解代码的难度。</w:t>
      </w:r>
    </w:p>
    <w:p w:rsidR="00D55643" w:rsidRDefault="00D55643" w:rsidP="00D55643">
      <w:pPr>
        <w:widowControl/>
        <w:ind w:firstLine="420"/>
        <w:jc w:val="left"/>
      </w:pPr>
    </w:p>
    <w:p w:rsidR="00D55643" w:rsidRDefault="00D55643" w:rsidP="00D55643">
      <w:pPr>
        <w:widowControl/>
        <w:ind w:firstLine="420"/>
        <w:jc w:val="left"/>
      </w:pPr>
    </w:p>
    <w:p w:rsidR="00D55643" w:rsidRPr="00D55643" w:rsidRDefault="00D55643" w:rsidP="00D55643">
      <w:pPr>
        <w:widowControl/>
        <w:ind w:firstLine="420"/>
        <w:jc w:val="left"/>
        <w:rPr>
          <w:sz w:val="36"/>
          <w:szCs w:val="36"/>
        </w:rPr>
      </w:pPr>
      <w:bookmarkStart w:id="0" w:name="_GoBack"/>
      <w:bookmarkEnd w:id="0"/>
      <w:r w:rsidRPr="00D55643">
        <w:rPr>
          <w:sz w:val="36"/>
          <w:szCs w:val="36"/>
        </w:rPr>
        <w:t>二</w:t>
      </w:r>
      <w:r w:rsidRPr="00D55643">
        <w:rPr>
          <w:rFonts w:hint="eastAsia"/>
          <w:sz w:val="36"/>
          <w:szCs w:val="36"/>
        </w:rPr>
        <w:t>、</w:t>
      </w:r>
      <w:r w:rsidRPr="00D55643">
        <w:rPr>
          <w:sz w:val="36"/>
          <w:szCs w:val="36"/>
        </w:rPr>
        <w:t>服务端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ab/>
      </w:r>
      <w:r w:rsidRPr="00D55643">
        <w:rPr>
          <w:rFonts w:hint="eastAsia"/>
        </w:rPr>
        <w:t>服务端测试在本项目中主要分为三大类：单元测试、持续集成发布测试以及接口性能测试。由于本项目服务端基于</w:t>
      </w:r>
      <w:r w:rsidRPr="00D55643">
        <w:rPr>
          <w:rFonts w:hint="eastAsia"/>
        </w:rPr>
        <w:t>java</w:t>
      </w:r>
      <w:r w:rsidRPr="00D55643">
        <w:rPr>
          <w:rFonts w:hint="eastAsia"/>
        </w:rPr>
        <w:t>的</w:t>
      </w:r>
      <w:r w:rsidRPr="00D55643">
        <w:rPr>
          <w:rFonts w:hint="eastAsia"/>
        </w:rPr>
        <w:t>spring</w:t>
      </w:r>
      <w:r w:rsidRPr="00D55643">
        <w:rPr>
          <w:rFonts w:hint="eastAsia"/>
        </w:rPr>
        <w:t>框架，所以单元测试基于</w:t>
      </w:r>
      <w:r w:rsidRPr="00D55643">
        <w:rPr>
          <w:rFonts w:hint="eastAsia"/>
        </w:rPr>
        <w:t>spring-test</w:t>
      </w:r>
      <w:r w:rsidRPr="00D55643">
        <w:rPr>
          <w:rFonts w:hint="eastAsia"/>
        </w:rPr>
        <w:t>和</w:t>
      </w:r>
      <w:r w:rsidRPr="00D55643">
        <w:rPr>
          <w:rFonts w:hint="eastAsia"/>
        </w:rPr>
        <w:t>junit</w:t>
      </w:r>
      <w:r w:rsidRPr="00D55643">
        <w:rPr>
          <w:rFonts w:hint="eastAsia"/>
        </w:rPr>
        <w:t>，持续集成发布测试基于</w:t>
      </w:r>
      <w:r w:rsidRPr="00D55643">
        <w:rPr>
          <w:rFonts w:hint="eastAsia"/>
        </w:rPr>
        <w:t>Daocloud</w:t>
      </w:r>
      <w:r w:rsidRPr="00D55643">
        <w:rPr>
          <w:rFonts w:hint="eastAsia"/>
        </w:rPr>
        <w:t>服务，性能测试则使用了阿里云压测、精灵云测以及听云等多个第三方测试平台，综合得出测试结果并分析。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rPr>
          <w:rFonts w:hint="eastAsia"/>
        </w:rPr>
        <w:t>1.</w:t>
      </w:r>
      <w:r w:rsidRPr="00D55643">
        <w:rPr>
          <w:rFonts w:hint="eastAsia"/>
        </w:rPr>
        <w:t>性能测试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rPr>
          <w:rFonts w:hint="eastAsia"/>
        </w:rPr>
        <w:t>（</w:t>
      </w:r>
      <w:r w:rsidRPr="00D55643">
        <w:rPr>
          <w:rFonts w:hint="eastAsia"/>
        </w:rPr>
        <w:t>1</w:t>
      </w:r>
      <w:r w:rsidRPr="00D55643">
        <w:rPr>
          <w:rFonts w:hint="eastAsia"/>
        </w:rPr>
        <w:t>）精灵云测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我们使用此测试服务对数据量最大的接口之一</w:t>
      </w:r>
      <w:r w:rsidRPr="00D55643">
        <w:t>company/0</w:t>
      </w:r>
      <w:r w:rsidRPr="00D55643">
        <w:rPr>
          <w:rFonts w:hint="eastAsia"/>
        </w:rPr>
        <w:t>（获取</w:t>
      </w:r>
      <w:r w:rsidRPr="00D55643">
        <w:rPr>
          <w:rFonts w:hint="eastAsia"/>
        </w:rPr>
        <w:t>id</w:t>
      </w:r>
      <w:r w:rsidRPr="00D55643">
        <w:rPr>
          <w:rFonts w:hint="eastAsia"/>
        </w:rPr>
        <w:t>为</w:t>
      </w:r>
      <w:r w:rsidRPr="00D55643">
        <w:rPr>
          <w:rFonts w:hint="eastAsia"/>
        </w:rPr>
        <w:t>0</w:t>
      </w:r>
      <w:r w:rsidRPr="00D55643">
        <w:rPr>
          <w:rFonts w:hint="eastAsia"/>
        </w:rPr>
        <w:t>的公司基本信息及所有部门信息）</w:t>
      </w:r>
      <w:r w:rsidRPr="00D55643">
        <w:t>进行了测试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结果动态展示</w:t>
      </w:r>
      <w:r w:rsidRPr="00D55643">
        <w:rPr>
          <w:rFonts w:hint="eastAsia"/>
        </w:rPr>
        <w:t>：</w:t>
      </w:r>
    </w:p>
    <w:p w:rsidR="00D55643" w:rsidRPr="00D55643" w:rsidRDefault="00D55643" w:rsidP="00D55643">
      <w:pPr>
        <w:widowControl/>
        <w:ind w:firstLine="420"/>
        <w:jc w:val="left"/>
      </w:pPr>
      <w:hyperlink r:id="rId15" w:history="1">
        <w:r w:rsidRPr="00D55643">
          <w:rPr>
            <w:rStyle w:val="a5"/>
          </w:rPr>
          <w:t>http://180.169.149.5:48089/cpt/index.html#/freetest/result?freetestId=cloud_load_6118571198216603357</w:t>
        </w:r>
      </w:hyperlink>
      <w:r w:rsidRPr="00D55643">
        <w:t xml:space="preserve"> 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lastRenderedPageBreak/>
        <w:drawing>
          <wp:inline distT="0" distB="0" distL="0" distR="0" wp14:anchorId="4971276B" wp14:editId="15021CED">
            <wp:extent cx="5274310" cy="40081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从响应结果上看</w:t>
      </w:r>
      <w:r w:rsidRPr="00D55643">
        <w:rPr>
          <w:rFonts w:hint="eastAsia"/>
        </w:rPr>
        <w:t>，</w:t>
      </w:r>
      <w:r w:rsidRPr="00D55643">
        <w:t>初次访问响应速度在</w:t>
      </w:r>
      <w:r w:rsidRPr="00D55643">
        <w:rPr>
          <w:rFonts w:hint="eastAsia"/>
        </w:rPr>
        <w:t>250</w:t>
      </w:r>
      <w:r w:rsidRPr="00D55643">
        <w:rPr>
          <w:rFonts w:hint="eastAsia"/>
        </w:rPr>
        <w:t>毫秒左右，速度尚可，稳定下来后固定在</w:t>
      </w:r>
      <w:r w:rsidRPr="00D55643">
        <w:rPr>
          <w:rFonts w:hint="eastAsia"/>
        </w:rPr>
        <w:t>50-</w:t>
      </w:r>
      <w:r w:rsidRPr="00D55643">
        <w:t>100</w:t>
      </w:r>
      <w:r w:rsidRPr="00D55643">
        <w:t>毫秒</w:t>
      </w:r>
      <w:r w:rsidRPr="00D55643">
        <w:rPr>
          <w:rFonts w:hint="eastAsia"/>
        </w:rPr>
        <w:t>，</w:t>
      </w:r>
      <w:r w:rsidRPr="00D55643">
        <w:t>服务器的响应速度良好</w:t>
      </w:r>
      <w:r w:rsidRPr="00D55643">
        <w:rPr>
          <w:rFonts w:hint="eastAsia"/>
        </w:rPr>
        <w:t>，</w:t>
      </w:r>
      <w:r w:rsidRPr="00D55643">
        <w:t>基本不存在明显的延迟</w:t>
      </w:r>
      <w:r w:rsidRPr="00D55643">
        <w:rPr>
          <w:rFonts w:hint="eastAsia"/>
        </w:rPr>
        <w:t>。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drawing>
          <wp:inline distT="0" distB="0" distL="0" distR="0" wp14:anchorId="0D1C6D8B" wp14:editId="16A31EE0">
            <wp:extent cx="5274310" cy="13227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设置并发用户数为</w:t>
      </w:r>
      <w:r w:rsidRPr="00D55643">
        <w:rPr>
          <w:rFonts w:hint="eastAsia"/>
        </w:rPr>
        <w:t>50</w:t>
      </w:r>
      <w:r w:rsidRPr="00D55643">
        <w:rPr>
          <w:rFonts w:hint="eastAsia"/>
        </w:rPr>
        <w:t>的时候访问效果完美，不存在访问响应失败问题，可见服务器完全负担得起</w:t>
      </w:r>
      <w:r w:rsidRPr="00D55643">
        <w:rPr>
          <w:rFonts w:hint="eastAsia"/>
        </w:rPr>
        <w:t>50</w:t>
      </w:r>
      <w:r w:rsidRPr="00D55643">
        <w:rPr>
          <w:rFonts w:hint="eastAsia"/>
        </w:rPr>
        <w:t>以上的并发用户数。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rPr>
          <w:rFonts w:hint="eastAsia"/>
        </w:rPr>
        <w:t>（</w:t>
      </w:r>
      <w:r w:rsidRPr="00D55643">
        <w:rPr>
          <w:rFonts w:hint="eastAsia"/>
        </w:rPr>
        <w:t>2</w:t>
      </w:r>
      <w:r w:rsidRPr="00D55643">
        <w:rPr>
          <w:rFonts w:hint="eastAsia"/>
        </w:rPr>
        <w:t>）听云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我们使用听云的免费测评服务对数据量最大的接口之一</w:t>
      </w:r>
      <w:r w:rsidRPr="00D55643">
        <w:t>employee/0</w:t>
      </w:r>
      <w:r w:rsidRPr="00D55643">
        <w:t>进行了</w:t>
      </w:r>
      <w:r w:rsidRPr="00D55643">
        <w:rPr>
          <w:rFonts w:hint="eastAsia"/>
        </w:rPr>
        <w:t>测评，出具综合测评结果如下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lastRenderedPageBreak/>
        <w:drawing>
          <wp:inline distT="0" distB="0" distL="0" distR="0" wp14:anchorId="0AE445C1" wp14:editId="7254B070">
            <wp:extent cx="5274310" cy="31032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drawing>
          <wp:inline distT="0" distB="0" distL="0" distR="0" wp14:anchorId="3601A2C9" wp14:editId="77CEDAA6">
            <wp:extent cx="5274310" cy="9582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由测评结果可见首次获取数据</w:t>
      </w:r>
      <w:r w:rsidRPr="00D55643">
        <w:rPr>
          <w:rFonts w:hint="eastAsia"/>
        </w:rPr>
        <w:t>、</w:t>
      </w:r>
      <w:r w:rsidRPr="00D55643">
        <w:t>页面加载的时间在</w:t>
      </w:r>
      <w:r w:rsidRPr="00D55643">
        <w:rPr>
          <w:rFonts w:hint="eastAsia"/>
        </w:rPr>
        <w:t>0.5s</w:t>
      </w:r>
      <w:r w:rsidRPr="00D55643">
        <w:rPr>
          <w:rFonts w:hint="eastAsia"/>
        </w:rPr>
        <w:t>之下，性能良好，真实操作中基本不存在明显延迟。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rPr>
          <w:rFonts w:hint="eastAsia"/>
        </w:rPr>
        <w:t>（</w:t>
      </w:r>
      <w:r w:rsidRPr="00D55643">
        <w:rPr>
          <w:rFonts w:hint="eastAsia"/>
        </w:rPr>
        <w:t>3</w:t>
      </w:r>
      <w:r w:rsidRPr="00D55643">
        <w:rPr>
          <w:rFonts w:hint="eastAsia"/>
        </w:rPr>
        <w:t>）</w:t>
      </w:r>
      <w:r w:rsidRPr="00D55643">
        <w:t>阿里云压测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drawing>
          <wp:inline distT="0" distB="0" distL="0" distR="0" wp14:anchorId="55A70625" wp14:editId="03A38C64">
            <wp:extent cx="5274310" cy="2752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测试脚本详情见</w:t>
      </w:r>
      <w:r w:rsidRPr="00D55643">
        <w:t>test_api.py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rPr>
          <w:rFonts w:hint="eastAsia"/>
        </w:rPr>
        <w:t>（</w:t>
      </w:r>
      <w:r w:rsidRPr="00D55643">
        <w:rPr>
          <w:rFonts w:hint="eastAsia"/>
        </w:rPr>
        <w:t>4</w:t>
      </w:r>
      <w:r w:rsidRPr="00D55643">
        <w:rPr>
          <w:rFonts w:hint="eastAsia"/>
        </w:rPr>
        <w:t>）单元测试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单元测试部分集成</w:t>
      </w:r>
      <w:r w:rsidRPr="00D55643">
        <w:t>Junit</w:t>
      </w:r>
      <w:r w:rsidRPr="00D55643">
        <w:rPr>
          <w:rFonts w:hint="eastAsia"/>
        </w:rPr>
        <w:t>+</w:t>
      </w:r>
      <w:r w:rsidRPr="00D55643">
        <w:t>spring</w:t>
      </w:r>
      <w:r w:rsidRPr="00D55643">
        <w:rPr>
          <w:rFonts w:hint="eastAsia"/>
        </w:rPr>
        <w:t>-</w:t>
      </w:r>
      <w:r w:rsidRPr="00D55643">
        <w:t>test</w:t>
      </w:r>
      <w:r w:rsidRPr="00D55643">
        <w:rPr>
          <w:rFonts w:hint="eastAsia"/>
        </w:rPr>
        <w:t>，</w:t>
      </w:r>
      <w:r w:rsidRPr="00D55643">
        <w:t>位于源代码的</w:t>
      </w:r>
      <w:r w:rsidRPr="00D55643">
        <w:t>test</w:t>
      </w:r>
      <w:r w:rsidRPr="00D55643">
        <w:t>目录下</w:t>
      </w:r>
      <w:r w:rsidRPr="00D55643">
        <w:rPr>
          <w:rFonts w:hint="eastAsia"/>
        </w:rPr>
        <w:t>，</w:t>
      </w:r>
      <w:r w:rsidRPr="00D55643">
        <w:t>对每个不涉及文件操作传输的</w:t>
      </w:r>
      <w:r w:rsidRPr="00D55643">
        <w:t>controller</w:t>
      </w:r>
      <w:r w:rsidRPr="00D55643">
        <w:t>的接口方法都进行了测试</w:t>
      </w:r>
      <w:r w:rsidRPr="00D55643">
        <w:rPr>
          <w:rFonts w:hint="eastAsia"/>
        </w:rPr>
        <w:t>，对</w:t>
      </w:r>
      <w:r w:rsidRPr="00D55643">
        <w:rPr>
          <w:rFonts w:hint="eastAsia"/>
        </w:rPr>
        <w:t>http</w:t>
      </w:r>
      <w:r w:rsidRPr="00D55643">
        <w:rPr>
          <w:rFonts w:hint="eastAsia"/>
        </w:rPr>
        <w:t>基本的</w:t>
      </w:r>
      <w:r w:rsidRPr="00D55643">
        <w:rPr>
          <w:rFonts w:hint="eastAsia"/>
        </w:rPr>
        <w:t>get</w:t>
      </w:r>
      <w:r w:rsidRPr="00D55643">
        <w:rPr>
          <w:rFonts w:hint="eastAsia"/>
        </w:rPr>
        <w:t>方法测试</w:t>
      </w:r>
      <w:r w:rsidRPr="00D55643">
        <w:t>如下</w:t>
      </w:r>
      <w:r w:rsidRPr="00D55643">
        <w:rPr>
          <w:rFonts w:hint="eastAsia"/>
        </w:rPr>
        <w:t>（</w:t>
      </w:r>
      <w:r w:rsidRPr="00D55643">
        <w:t>注</w:t>
      </w:r>
      <w:r w:rsidRPr="00D55643">
        <w:rPr>
          <w:rFonts w:hint="eastAsia"/>
        </w:rPr>
        <w:t>：</w:t>
      </w:r>
      <w:r w:rsidRPr="00D55643">
        <w:t>由于主数据库使用的</w:t>
      </w:r>
      <w:r w:rsidRPr="00D55643">
        <w:t>mongodb</w:t>
      </w:r>
      <w:r w:rsidRPr="00D55643">
        <w:t>以及</w:t>
      </w:r>
      <w:r w:rsidRPr="00D55643">
        <w:t>session</w:t>
      </w:r>
      <w:r w:rsidRPr="00D55643">
        <w:t>共享使用的</w:t>
      </w:r>
      <w:r w:rsidRPr="00D55643">
        <w:t>redis</w:t>
      </w:r>
      <w:r w:rsidRPr="00D55643">
        <w:t>均为非关系型数据库</w:t>
      </w:r>
      <w:r w:rsidRPr="00D55643">
        <w:rPr>
          <w:rFonts w:hint="eastAsia"/>
        </w:rPr>
        <w:t>，</w:t>
      </w:r>
      <w:r w:rsidRPr="00D55643">
        <w:t>并不支持关系</w:t>
      </w:r>
      <w:r w:rsidRPr="00D55643">
        <w:lastRenderedPageBreak/>
        <w:t>型数据库的回滚操作</w:t>
      </w:r>
      <w:r w:rsidRPr="00D55643">
        <w:rPr>
          <w:rFonts w:hint="eastAsia"/>
        </w:rPr>
        <w:t>，</w:t>
      </w:r>
      <w:r w:rsidRPr="00D55643">
        <w:t>也不支持事务定义</w:t>
      </w:r>
      <w:r w:rsidRPr="00D55643">
        <w:rPr>
          <w:rFonts w:hint="eastAsia"/>
        </w:rPr>
        <w:t>，</w:t>
      </w:r>
      <w:r w:rsidRPr="00D55643">
        <w:t>因此无法对</w:t>
      </w:r>
      <w:r w:rsidRPr="00D55643">
        <w:t>post</w:t>
      </w:r>
      <w:r w:rsidRPr="00D55643">
        <w:t>和</w:t>
      </w:r>
      <w:r w:rsidRPr="00D55643">
        <w:t>delete</w:t>
      </w:r>
      <w:r w:rsidRPr="00D55643">
        <w:t>请求进行单元测试</w:t>
      </w:r>
      <w:r w:rsidRPr="00D55643">
        <w:rPr>
          <w:rFonts w:hint="eastAsia"/>
        </w:rPr>
        <w:t>，</w:t>
      </w:r>
      <w:r w:rsidRPr="00D55643">
        <w:t>因此此处只对</w:t>
      </w:r>
      <w:r w:rsidRPr="00D55643">
        <w:t>get</w:t>
      </w:r>
      <w:r w:rsidRPr="00D55643">
        <w:t>请求进行测试</w:t>
      </w:r>
      <w:r w:rsidRPr="00D55643">
        <w:rPr>
          <w:rFonts w:hint="eastAsia"/>
        </w:rPr>
        <w:t>）：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drawing>
          <wp:inline distT="0" distB="0" distL="0" distR="0" wp14:anchorId="344D8EBA" wp14:editId="1E694A77">
            <wp:extent cx="2457450" cy="1381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t>接口测试通过率</w:t>
      </w:r>
      <w:r w:rsidRPr="00D55643">
        <w:rPr>
          <w:rFonts w:hint="eastAsia"/>
        </w:rPr>
        <w:t>100%</w:t>
      </w:r>
      <w:r w:rsidRPr="00D55643">
        <w:rPr>
          <w:rFonts w:hint="eastAsia"/>
        </w:rPr>
        <w:t>：</w:t>
      </w:r>
    </w:p>
    <w:p w:rsidR="00D55643" w:rsidRPr="00D55643" w:rsidRDefault="00D55643" w:rsidP="00D55643">
      <w:pPr>
        <w:widowControl/>
        <w:ind w:firstLine="420"/>
        <w:jc w:val="left"/>
      </w:pPr>
      <w:r w:rsidRPr="00D55643">
        <w:drawing>
          <wp:inline distT="0" distB="0" distL="0" distR="0" wp14:anchorId="485A895A" wp14:editId="54541E88">
            <wp:extent cx="2619375" cy="3895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43" w:rsidRPr="00D55643" w:rsidRDefault="00D55643" w:rsidP="00D55643">
      <w:pPr>
        <w:widowControl/>
        <w:ind w:firstLine="420"/>
        <w:jc w:val="left"/>
        <w:rPr>
          <w:rFonts w:hint="eastAsia"/>
        </w:rPr>
      </w:pPr>
    </w:p>
    <w:sectPr w:rsidR="00D55643" w:rsidRPr="00D5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044" w:rsidRDefault="00271044" w:rsidP="00D55643">
      <w:r>
        <w:separator/>
      </w:r>
    </w:p>
  </w:endnote>
  <w:endnote w:type="continuationSeparator" w:id="0">
    <w:p w:rsidR="00271044" w:rsidRDefault="00271044" w:rsidP="00D5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044" w:rsidRDefault="00271044" w:rsidP="00D55643">
      <w:r>
        <w:separator/>
      </w:r>
    </w:p>
  </w:footnote>
  <w:footnote w:type="continuationSeparator" w:id="0">
    <w:p w:rsidR="00271044" w:rsidRDefault="00271044" w:rsidP="00D55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85A5C"/>
    <w:multiLevelType w:val="singleLevel"/>
    <w:tmpl w:val="59685A5C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9685CA7"/>
    <w:multiLevelType w:val="multilevel"/>
    <w:tmpl w:val="59685CA7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9687721"/>
    <w:multiLevelType w:val="singleLevel"/>
    <w:tmpl w:val="59687721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EF4D"/>
    <w:rsid w:val="DFFF4409"/>
    <w:rsid w:val="F7BD478A"/>
    <w:rsid w:val="FA7FFE1E"/>
    <w:rsid w:val="FBFB15D4"/>
    <w:rsid w:val="FBFE918D"/>
    <w:rsid w:val="FDE535DC"/>
    <w:rsid w:val="FEF6E6C8"/>
    <w:rsid w:val="FF599C6E"/>
    <w:rsid w:val="FF7B32E4"/>
    <w:rsid w:val="FF7B9B0B"/>
    <w:rsid w:val="FF7DA3C2"/>
    <w:rsid w:val="FFDDE33A"/>
    <w:rsid w:val="FFFB590B"/>
    <w:rsid w:val="00271044"/>
    <w:rsid w:val="008331A3"/>
    <w:rsid w:val="00D55643"/>
    <w:rsid w:val="06CD7D04"/>
    <w:rsid w:val="1FFD0351"/>
    <w:rsid w:val="3CFEEF4D"/>
    <w:rsid w:val="51FC23C5"/>
    <w:rsid w:val="5537C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AB89780-8406-4B60-9D2C-469D493A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55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56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55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564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D556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80.169.149.5:48089/cpt/index.html%23/freetest/result?freetestId=cloud_load_611857119821660335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401</Words>
  <Characters>2288</Characters>
  <Application>Microsoft Office Word</Application>
  <DocSecurity>0</DocSecurity>
  <Lines>19</Lines>
  <Paragraphs>5</Paragraphs>
  <ScaleCrop>false</ScaleCrop>
  <Company> 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lxs</dc:creator>
  <cp:lastModifiedBy>廖祥森</cp:lastModifiedBy>
  <cp:revision>1</cp:revision>
  <dcterms:created xsi:type="dcterms:W3CDTF">2017-07-15T05:35:00Z</dcterms:created>
  <dcterms:modified xsi:type="dcterms:W3CDTF">2017-07-15T06:15:00Z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