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01F" w:rsidRDefault="00B64DC9">
      <w:r>
        <w:t>一</w:t>
      </w:r>
      <w:r>
        <w:rPr>
          <w:rFonts w:hint="eastAsia"/>
        </w:rPr>
        <w:t>、集成与构建平台</w:t>
      </w:r>
    </w:p>
    <w:p w:rsidR="00B64DC9" w:rsidRDefault="00B64DC9">
      <w:r>
        <w:rPr>
          <w:rFonts w:hint="eastAsia"/>
        </w:rPr>
        <w:t>1.</w:t>
      </w:r>
      <w:r w:rsidR="00F05C66">
        <w:rPr>
          <w:rFonts w:hint="eastAsia"/>
        </w:rPr>
        <w:t>持续</w:t>
      </w:r>
      <w:r>
        <w:rPr>
          <w:rFonts w:hint="eastAsia"/>
        </w:rPr>
        <w:t>集成平台：</w:t>
      </w:r>
      <w:proofErr w:type="spellStart"/>
      <w:r>
        <w:rPr>
          <w:rFonts w:hint="eastAsia"/>
        </w:rPr>
        <w:t>Daocloud</w:t>
      </w:r>
      <w:proofErr w:type="spellEnd"/>
    </w:p>
    <w:p w:rsidR="00280E2D" w:rsidRDefault="00280E2D">
      <w:pPr>
        <w:rPr>
          <w:rFonts w:hint="eastAsia"/>
        </w:rPr>
      </w:pPr>
      <w:r>
        <w:t>2.</w:t>
      </w:r>
      <w:r>
        <w:t>构建基础</w:t>
      </w:r>
      <w:r>
        <w:rPr>
          <w:rFonts w:hint="eastAsia"/>
        </w:rPr>
        <w:t>：</w:t>
      </w:r>
      <w:proofErr w:type="spellStart"/>
      <w:r>
        <w:t>Dockerfile</w:t>
      </w:r>
      <w:proofErr w:type="spellEnd"/>
      <w:r>
        <w:rPr>
          <w:rFonts w:hint="eastAsia"/>
        </w:rPr>
        <w:t>、</w:t>
      </w:r>
      <w:proofErr w:type="spellStart"/>
      <w:r>
        <w:t>docker</w:t>
      </w:r>
      <w:r>
        <w:rPr>
          <w:rFonts w:hint="eastAsia"/>
        </w:rPr>
        <w:t>-</w:t>
      </w:r>
      <w:r>
        <w:t>compose.</w:t>
      </w:r>
      <w:proofErr w:type="gramStart"/>
      <w:r>
        <w:t>yml</w:t>
      </w:r>
      <w:proofErr w:type="spellEnd"/>
      <w:proofErr w:type="gramEnd"/>
    </w:p>
    <w:p w:rsidR="00B64DC9" w:rsidRDefault="00B64DC9">
      <w:r>
        <w:t>二</w:t>
      </w:r>
      <w:r>
        <w:rPr>
          <w:rFonts w:hint="eastAsia"/>
        </w:rPr>
        <w:t>、持续集成测试</w:t>
      </w:r>
      <w:r w:rsidR="00F05C66">
        <w:rPr>
          <w:rFonts w:hint="eastAsia"/>
        </w:rPr>
        <w:t>流程</w:t>
      </w:r>
    </w:p>
    <w:p w:rsidR="00280E2D" w:rsidRDefault="00280E2D">
      <w:r>
        <w:rPr>
          <w:rFonts w:hint="eastAsia"/>
        </w:rPr>
        <w:t>1.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Daocloud</w:t>
      </w:r>
      <w:proofErr w:type="spellEnd"/>
      <w:r>
        <w:rPr>
          <w:rFonts w:hint="eastAsia"/>
        </w:rPr>
        <w:t>的用户控制台上将服务器注册到自</w:t>
      </w:r>
      <w:r w:rsidR="00FC5689">
        <w:rPr>
          <w:rFonts w:hint="eastAsia"/>
        </w:rPr>
        <w:t>有</w:t>
      </w:r>
      <w:r>
        <w:rPr>
          <w:rFonts w:hint="eastAsia"/>
        </w:rPr>
        <w:t>主机系统中</w:t>
      </w:r>
      <w:r w:rsidR="00FC5689">
        <w:rPr>
          <w:rFonts w:hint="eastAsia"/>
        </w:rPr>
        <w:t>，给予运行镜像权限</w:t>
      </w:r>
    </w:p>
    <w:p w:rsidR="00FC5689" w:rsidRDefault="00FC5689">
      <w:pPr>
        <w:rPr>
          <w:rFonts w:hint="eastAsia"/>
        </w:rPr>
      </w:pPr>
      <w:r>
        <w:rPr>
          <w:noProof/>
        </w:rPr>
        <w:drawing>
          <wp:inline distT="0" distB="0" distL="0" distR="0" wp14:anchorId="18767B71" wp14:editId="53838D66">
            <wp:extent cx="4791075" cy="2447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689" w:rsidRDefault="00FC5689">
      <w:r>
        <w:rPr>
          <w:rFonts w:hint="eastAsia"/>
        </w:rPr>
        <w:t>2</w:t>
      </w:r>
      <w:r>
        <w:t>.</w:t>
      </w:r>
      <w:r>
        <w:t>创建项目</w:t>
      </w:r>
    </w:p>
    <w:p w:rsidR="00FC5689" w:rsidRDefault="00FC5689">
      <w:pPr>
        <w:rPr>
          <w:rFonts w:hint="eastAsia"/>
        </w:rPr>
      </w:pPr>
      <w:r>
        <w:rPr>
          <w:noProof/>
        </w:rPr>
        <w:drawing>
          <wp:inline distT="0" distB="0" distL="0" distR="0" wp14:anchorId="5A1A0ADB" wp14:editId="32DFF196">
            <wp:extent cx="4914900" cy="1619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689" w:rsidRDefault="00FC5689">
      <w:r>
        <w:t>3.</w:t>
      </w:r>
      <w:r>
        <w:t>创建应用</w:t>
      </w:r>
      <w:r>
        <w:rPr>
          <w:rFonts w:hint="eastAsia"/>
        </w:rPr>
        <w:t>，</w:t>
      </w:r>
      <w:r>
        <w:t>编排</w:t>
      </w:r>
      <w:r>
        <w:t>stack</w:t>
      </w:r>
      <w:r>
        <w:t>构建执行文件</w:t>
      </w:r>
      <w:r>
        <w:rPr>
          <w:rFonts w:hint="eastAsia"/>
        </w:rPr>
        <w:t>（</w:t>
      </w:r>
      <w:proofErr w:type="spellStart"/>
      <w:r>
        <w:t>docker</w:t>
      </w:r>
      <w:r>
        <w:rPr>
          <w:rFonts w:hint="eastAsia"/>
        </w:rPr>
        <w:t>-</w:t>
      </w:r>
      <w:r>
        <w:t>compose.yml</w:t>
      </w:r>
      <w:proofErr w:type="spellEnd"/>
      <w:r>
        <w:rPr>
          <w:rFonts w:hint="eastAsia"/>
        </w:rPr>
        <w:t>）</w:t>
      </w:r>
    </w:p>
    <w:p w:rsidR="00FC5689" w:rsidRDefault="00FC568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9230" cy="669925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689" w:rsidRDefault="00FC5689">
      <w:r>
        <w:t>4</w:t>
      </w:r>
      <w:r>
        <w:rPr>
          <w:rFonts w:hint="eastAsia"/>
        </w:rPr>
        <w:t>.</w:t>
      </w:r>
      <w:r>
        <w:rPr>
          <w:rFonts w:hint="eastAsia"/>
        </w:rPr>
        <w:t>编写基本构建和发布流程</w:t>
      </w:r>
    </w:p>
    <w:p w:rsidR="00FC5689" w:rsidRDefault="00FC5689">
      <w:pPr>
        <w:rPr>
          <w:rFonts w:hint="eastAsia"/>
        </w:rPr>
      </w:pPr>
      <w:r>
        <w:rPr>
          <w:noProof/>
        </w:rPr>
        <w:drawing>
          <wp:inline distT="0" distB="0" distL="0" distR="0" wp14:anchorId="45F683BC" wp14:editId="014B7C34">
            <wp:extent cx="5019675" cy="1819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689" w:rsidRPr="00FC5689" w:rsidRDefault="00FC5689">
      <w:pPr>
        <w:rPr>
          <w:rFonts w:hint="eastAsia"/>
        </w:rPr>
      </w:pPr>
      <w:r>
        <w:rPr>
          <w:rFonts w:hint="eastAsia"/>
        </w:rPr>
        <w:lastRenderedPageBreak/>
        <w:t>5.</w:t>
      </w:r>
      <w:r>
        <w:rPr>
          <w:rFonts w:hint="eastAsia"/>
        </w:rPr>
        <w:t>设置手动执行或</w:t>
      </w:r>
      <w:r>
        <w:rPr>
          <w:rFonts w:hint="eastAsia"/>
        </w:rPr>
        <w:t>push</w:t>
      </w:r>
      <w:r>
        <w:rPr>
          <w:rFonts w:hint="eastAsia"/>
        </w:rPr>
        <w:t>自动执行</w:t>
      </w:r>
    </w:p>
    <w:p w:rsidR="00F05C66" w:rsidRDefault="00F05C66">
      <w:r>
        <w:t>三</w:t>
      </w:r>
      <w:r>
        <w:rPr>
          <w:rFonts w:hint="eastAsia"/>
        </w:rPr>
        <w:t>、</w:t>
      </w:r>
      <w:r>
        <w:t>持续集成测试结果及分析</w:t>
      </w:r>
    </w:p>
    <w:p w:rsidR="00741437" w:rsidRDefault="00741437">
      <w:r>
        <w:rPr>
          <w:noProof/>
        </w:rPr>
        <w:drawing>
          <wp:inline distT="0" distB="0" distL="0" distR="0" wp14:anchorId="0314CD44" wp14:editId="4B6671CC">
            <wp:extent cx="5274310" cy="1758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2D" w:rsidRDefault="00280E2D">
      <w:r>
        <w:rPr>
          <w:noProof/>
        </w:rPr>
        <w:drawing>
          <wp:inline distT="0" distB="0" distL="0" distR="0" wp14:anchorId="517CD6B1" wp14:editId="22C138CD">
            <wp:extent cx="4991100" cy="2114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75" w:rsidRDefault="00E73F75">
      <w:pPr>
        <w:rPr>
          <w:rFonts w:hint="eastAsia"/>
        </w:rPr>
      </w:pPr>
      <w:r>
        <w:rPr>
          <w:noProof/>
        </w:rPr>
        <w:drawing>
          <wp:inline distT="0" distB="0" distL="0" distR="0" wp14:anchorId="3BA60CBF" wp14:editId="65C57E23">
            <wp:extent cx="5274310" cy="29565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0E2D" w:rsidRDefault="00280E2D">
      <w:r>
        <w:rPr>
          <w:noProof/>
        </w:rPr>
        <w:lastRenderedPageBreak/>
        <w:drawing>
          <wp:inline distT="0" distB="0" distL="0" distR="0" wp14:anchorId="17FFF453" wp14:editId="7DFF786A">
            <wp:extent cx="5274310" cy="2895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2D" w:rsidRDefault="00280E2D">
      <w:pPr>
        <w:rPr>
          <w:rFonts w:hint="eastAsia"/>
        </w:rPr>
      </w:pPr>
      <w:r>
        <w:t>完整的执行日志见</w:t>
      </w:r>
      <w:r w:rsidRPr="00280E2D">
        <w:rPr>
          <w:rFonts w:hint="eastAsia"/>
          <w:b/>
          <w:color w:val="5B9BD5" w:themeColor="accent1"/>
        </w:rPr>
        <w:t>默认构建任务</w:t>
      </w:r>
      <w:r w:rsidRPr="00280E2D">
        <w:rPr>
          <w:rFonts w:hint="eastAsia"/>
          <w:b/>
          <w:color w:val="5B9BD5" w:themeColor="accent1"/>
        </w:rPr>
        <w:t>.log</w:t>
      </w:r>
      <w:r>
        <w:t>文件</w:t>
      </w:r>
    </w:p>
    <w:sectPr w:rsidR="0028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104"/>
    <w:rsid w:val="00280E2D"/>
    <w:rsid w:val="00634104"/>
    <w:rsid w:val="00741437"/>
    <w:rsid w:val="00B64DC9"/>
    <w:rsid w:val="00D4001F"/>
    <w:rsid w:val="00E73F75"/>
    <w:rsid w:val="00F05C66"/>
    <w:rsid w:val="00FC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422F1-712F-433A-9477-CD5750F5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37</Words>
  <Characters>212</Characters>
  <Application>Microsoft Office Word</Application>
  <DocSecurity>0</DocSecurity>
  <Lines>1</Lines>
  <Paragraphs>1</Paragraphs>
  <ScaleCrop>false</ScaleCrop>
  <Company> 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夏嘉伦</dc:creator>
  <cp:keywords/>
  <dc:description/>
  <cp:lastModifiedBy>夏嘉伦</cp:lastModifiedBy>
  <cp:revision>3</cp:revision>
  <dcterms:created xsi:type="dcterms:W3CDTF">2017-07-15T01:29:00Z</dcterms:created>
  <dcterms:modified xsi:type="dcterms:W3CDTF">2017-07-15T04:21:00Z</dcterms:modified>
</cp:coreProperties>
</file>