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spacing w:val="-4"/>
          <w:szCs w:val="26"/>
        </w:rPr>
        <w:id w:val="-424504234"/>
        <w:docPartObj>
          <w:docPartGallery w:val="Cover Pages"/>
          <w:docPartUnique/>
        </w:docPartObj>
      </w:sdtPr>
      <w:sdtEndPr>
        <w:rPr>
          <w:b w:val="0"/>
          <w:spacing w:val="0"/>
        </w:rPr>
      </w:sdtEndPr>
      <w:sdtContent>
        <w:p w14:paraId="0955E0A2" w14:textId="7EFA9109" w:rsidR="004636E0" w:rsidRPr="004636E0" w:rsidRDefault="004636E0">
          <w:pPr>
            <w:shd w:val="clear" w:color="auto" w:fill="FFFFFF" w:themeFill="background1"/>
            <w:spacing w:line="240" w:lineRule="auto"/>
            <w:jc w:val="center"/>
            <w:rPr>
              <w:b/>
              <w:szCs w:val="26"/>
            </w:rPr>
          </w:pPr>
          <w:r w:rsidRPr="004636E0">
            <w:rPr>
              <w:b/>
              <w:noProof/>
              <w:szCs w:val="26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F46D1AA" wp14:editId="0FB065A6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-443810</wp:posOffset>
                    </wp:positionV>
                    <wp:extent cx="6400800" cy="9291927"/>
                    <wp:effectExtent l="19050" t="19050" r="38100" b="43180"/>
                    <wp:wrapNone/>
                    <wp:docPr id="70228551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0800" cy="92919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7150" cmpd="thickThin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1AD1BD8A" w14:textId="77777777" w:rsidR="004636E0" w:rsidRDefault="004636E0" w:rsidP="004636E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46D1AA" id="Rectangle 3" o:spid="_x0000_s1026" style="position:absolute;left:0;text-align:left;margin-left:0;margin-top:-34.95pt;width:7in;height:731.65pt;z-index:-25165721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" strokeweight="4.5pt">
                    <v:stroke linestyle="thickThin"/>
                    <v:textbox>
                      <w:txbxContent>
                        <w:p w14:paraId="1AD1BD8A" w14:textId="77777777" w:rsidR="004636E0" w:rsidRDefault="004636E0" w:rsidP="004636E0">
                          <w:pPr>
                            <w:jc w:val="center"/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Pr="004636E0">
            <w:rPr>
              <w:b/>
              <w:spacing w:val="-4"/>
              <w:szCs w:val="26"/>
            </w:rPr>
            <w:t xml:space="preserve"> </w:t>
          </w:r>
          <w:r w:rsidRPr="004636E0">
            <w:rPr>
              <w:b/>
              <w:szCs w:val="26"/>
            </w:rPr>
            <w:t>VIET NAM NATIONAL UNIVERSITY HO CHI MINH CITY</w:t>
          </w:r>
        </w:p>
        <w:p w14:paraId="3E974FFD" w14:textId="77777777" w:rsidR="004636E0" w:rsidRPr="004636E0" w:rsidRDefault="004636E0" w:rsidP="00002F58">
          <w:pPr>
            <w:shd w:val="clear" w:color="auto" w:fill="FFFFFF" w:themeFill="background1"/>
            <w:jc w:val="center"/>
            <w:rPr>
              <w:b/>
              <w:szCs w:val="26"/>
            </w:rPr>
          </w:pPr>
          <w:r w:rsidRPr="004636E0">
            <w:rPr>
              <w:b/>
              <w:szCs w:val="26"/>
            </w:rPr>
            <w:t>UNIVERSITY OF TECHNOLOGY FACULTY OF ELECTRICAL AND ELECTRONICS ENGINEERING</w:t>
          </w:r>
        </w:p>
        <w:p w14:paraId="4DE46C09" w14:textId="77777777" w:rsidR="004636E0" w:rsidRPr="004636E0" w:rsidRDefault="004636E0" w:rsidP="00002F58">
          <w:pPr>
            <w:shd w:val="clear" w:color="auto" w:fill="FFFFFF" w:themeFill="background1"/>
            <w:jc w:val="center"/>
            <w:rPr>
              <w:b/>
              <w:szCs w:val="26"/>
            </w:rPr>
          </w:pPr>
          <w:r w:rsidRPr="004636E0">
            <w:rPr>
              <w:b/>
              <w:szCs w:val="26"/>
            </w:rPr>
            <w:t xml:space="preserve">DEPARTMENT OF ELECTRONICS </w:t>
          </w:r>
        </w:p>
        <w:p w14:paraId="4F1167EA" w14:textId="77777777" w:rsidR="004636E0" w:rsidRPr="004636E0" w:rsidRDefault="004636E0" w:rsidP="00002F58">
          <w:pPr>
            <w:shd w:val="clear" w:color="auto" w:fill="FFFFFF" w:themeFill="background1"/>
            <w:jc w:val="center"/>
            <w:rPr>
              <w:rStyle w:val="fontstyle01"/>
              <w:rFonts w:ascii="Times New Roman" w:hAnsi="Times New Roman"/>
            </w:rPr>
          </w:pPr>
          <w:r w:rsidRPr="004636E0">
            <w:rPr>
              <w:rStyle w:val="fontstyle01"/>
              <w:rFonts w:ascii="Times New Roman" w:hAnsi="Times New Roman"/>
            </w:rPr>
            <w:sym w:font="Wingdings" w:char="F09A"/>
          </w:r>
          <w:r w:rsidRPr="004636E0">
            <w:rPr>
              <w:rStyle w:val="fontstyle01"/>
              <w:rFonts w:ascii="Times New Roman" w:hAnsi="Times New Roman"/>
            </w:rPr>
            <w:sym w:font="Wingdings" w:char="F09E"/>
          </w:r>
          <w:r w:rsidRPr="004636E0">
            <w:rPr>
              <w:rStyle w:val="fontstyle01"/>
              <w:rFonts w:ascii="Times New Roman" w:hAnsi="Times New Roman"/>
            </w:rPr>
            <w:sym w:font="Wingdings" w:char="F09E"/>
          </w:r>
          <w:r w:rsidRPr="004636E0">
            <w:rPr>
              <w:rStyle w:val="fontstyle01"/>
              <w:rFonts w:ascii="Times New Roman" w:hAnsi="Times New Roman"/>
            </w:rPr>
            <w:sym w:font="Wingdings" w:char="F09E"/>
          </w:r>
          <w:r w:rsidRPr="004636E0">
            <w:rPr>
              <w:rStyle w:val="fontstyle01"/>
              <w:rFonts w:ascii="Times New Roman" w:hAnsi="Times New Roman"/>
            </w:rPr>
            <w:sym w:font="Wingdings" w:char="F052"/>
          </w:r>
          <w:r w:rsidRPr="004636E0">
            <w:rPr>
              <w:rStyle w:val="fontstyle01"/>
              <w:rFonts w:ascii="Times New Roman" w:hAnsi="Times New Roman"/>
            </w:rPr>
            <w:sym w:font="Wingdings" w:char="F09E"/>
          </w:r>
          <w:r w:rsidRPr="004636E0">
            <w:rPr>
              <w:rStyle w:val="fontstyle01"/>
              <w:rFonts w:ascii="Times New Roman" w:hAnsi="Times New Roman"/>
            </w:rPr>
            <w:sym w:font="Wingdings" w:char="F09E"/>
          </w:r>
          <w:r w:rsidRPr="004636E0">
            <w:rPr>
              <w:rStyle w:val="fontstyle01"/>
              <w:rFonts w:ascii="Times New Roman" w:hAnsi="Times New Roman"/>
            </w:rPr>
            <w:sym w:font="Wingdings" w:char="F09E"/>
          </w:r>
          <w:r w:rsidRPr="004636E0">
            <w:rPr>
              <w:rStyle w:val="fontstyle01"/>
              <w:rFonts w:ascii="Times New Roman" w:hAnsi="Times New Roman"/>
            </w:rPr>
            <w:sym w:font="Wingdings" w:char="F09B"/>
          </w:r>
        </w:p>
        <w:p w14:paraId="69CC6342" w14:textId="77777777" w:rsidR="004636E0" w:rsidRPr="004636E0" w:rsidRDefault="004636E0">
          <w:pPr>
            <w:shd w:val="clear" w:color="auto" w:fill="FFFFFF" w:themeFill="background1"/>
            <w:rPr>
              <w:szCs w:val="26"/>
            </w:rPr>
          </w:pPr>
        </w:p>
        <w:p w14:paraId="6108C05A" w14:textId="77777777" w:rsidR="004636E0" w:rsidRPr="004636E0" w:rsidRDefault="004636E0">
          <w:pPr>
            <w:shd w:val="clear" w:color="auto" w:fill="FFFFFF" w:themeFill="background1"/>
            <w:jc w:val="center"/>
            <w:rPr>
              <w:szCs w:val="26"/>
            </w:rPr>
          </w:pPr>
          <w:r w:rsidRPr="004636E0">
            <w:rPr>
              <w:noProof/>
              <w:szCs w:val="26"/>
            </w:rPr>
            <w:drawing>
              <wp:inline distT="0" distB="0" distL="0" distR="0" wp14:anchorId="4059E788" wp14:editId="541435C1">
                <wp:extent cx="1457960" cy="1455089"/>
                <wp:effectExtent l="0" t="0" r="8890" b="0"/>
                <wp:docPr id="877332247" name="Picture 4" descr="Trường Đại Học Bách Khoa Tp.HC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Trường Đại Học Bách Khoa Tp.HC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590" t="9334" r="11155" b="60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6812" cy="1473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C833AF" w14:textId="77777777" w:rsidR="004636E0" w:rsidRPr="004636E0" w:rsidRDefault="004636E0">
          <w:pPr>
            <w:shd w:val="clear" w:color="auto" w:fill="FFFFFF" w:themeFill="background1"/>
            <w:spacing w:line="240" w:lineRule="auto"/>
            <w:jc w:val="center"/>
            <w:rPr>
              <w:szCs w:val="26"/>
            </w:rPr>
          </w:pPr>
        </w:p>
        <w:p w14:paraId="46738522" w14:textId="77777777" w:rsidR="004636E0" w:rsidRPr="004636E0" w:rsidRDefault="004636E0">
          <w:pPr>
            <w:jc w:val="center"/>
            <w:rPr>
              <w:b/>
              <w:szCs w:val="26"/>
            </w:rPr>
          </w:pPr>
        </w:p>
        <w:p w14:paraId="58C74AE8" w14:textId="6E413C4F" w:rsidR="004636E0" w:rsidRPr="00BD4D63" w:rsidRDefault="00DC21E3">
          <w:pPr>
            <w:jc w:val="center"/>
            <w:rPr>
              <w:b/>
              <w:bCs/>
              <w:sz w:val="32"/>
              <w:szCs w:val="32"/>
            </w:rPr>
          </w:pPr>
          <w:r w:rsidRPr="00BD4D63">
            <w:rPr>
              <w:b/>
              <w:bCs/>
              <w:sz w:val="32"/>
              <w:szCs w:val="32"/>
            </w:rPr>
            <w:t>Capstone Project 1</w:t>
          </w:r>
        </w:p>
        <w:p w14:paraId="0B471266" w14:textId="77777777" w:rsidR="00B63D4B" w:rsidRPr="00B63D4B" w:rsidRDefault="004636E0">
          <w:pPr>
            <w:jc w:val="center"/>
            <w:rPr>
              <w:b/>
              <w:sz w:val="32"/>
              <w:szCs w:val="32"/>
            </w:rPr>
          </w:pPr>
          <w:r w:rsidRPr="00B63D4B">
            <w:rPr>
              <w:b/>
              <w:sz w:val="32"/>
              <w:szCs w:val="32"/>
            </w:rPr>
            <w:t>RISC-V Processor with branch comparator</w:t>
          </w:r>
        </w:p>
        <w:p w14:paraId="1BC71616" w14:textId="7B551D04" w:rsidR="004636E0" w:rsidRPr="00B63D4B" w:rsidRDefault="004636E0">
          <w:pPr>
            <w:jc w:val="center"/>
            <w:rPr>
              <w:rStyle w:val="fontstyle01"/>
              <w:rFonts w:ascii="Times New Roman" w:hAnsi="Times New Roman"/>
              <w:b/>
              <w:sz w:val="28"/>
              <w:szCs w:val="28"/>
            </w:rPr>
          </w:pPr>
          <w:r w:rsidRPr="00B63D4B">
            <w:rPr>
              <w:b/>
              <w:sz w:val="32"/>
              <w:szCs w:val="32"/>
            </w:rPr>
            <w:t>another model of ADDER</w:t>
          </w:r>
        </w:p>
        <w:p w14:paraId="3FA71871" w14:textId="3794D27D" w:rsidR="004636E0" w:rsidRPr="004636E0" w:rsidRDefault="004636E0">
          <w:pPr>
            <w:jc w:val="center"/>
            <w:rPr>
              <w:rStyle w:val="fontstyle01"/>
              <w:rFonts w:ascii="Times New Roman" w:hAnsi="Times New Roman"/>
              <w:b/>
            </w:rPr>
          </w:pPr>
          <w:r w:rsidRPr="004636E0">
            <w:rPr>
              <w:rStyle w:val="fontstyle01"/>
              <w:rFonts w:ascii="Times New Roman" w:hAnsi="Times New Roman"/>
              <w:b/>
            </w:rPr>
            <w:t>HK2</w:t>
          </w:r>
          <w:r>
            <w:rPr>
              <w:rStyle w:val="fontstyle01"/>
              <w:rFonts w:ascii="Times New Roman" w:hAnsi="Times New Roman"/>
              <w:b/>
            </w:rPr>
            <w:t>42</w:t>
          </w:r>
        </w:p>
        <w:p w14:paraId="086187B6" w14:textId="77777777" w:rsidR="004636E0" w:rsidRPr="004636E0" w:rsidRDefault="004636E0">
          <w:pPr>
            <w:jc w:val="center"/>
            <w:rPr>
              <w:rStyle w:val="fontstyle01"/>
              <w:rFonts w:ascii="Times New Roman" w:hAnsi="Times New Roman"/>
              <w:b/>
            </w:rPr>
          </w:pPr>
          <w:r w:rsidRPr="004636E0">
            <w:rPr>
              <w:rStyle w:val="fontstyle01"/>
              <w:rFonts w:ascii="Times New Roman" w:hAnsi="Times New Roman"/>
              <w:b/>
            </w:rPr>
            <w:t>Date: ………………</w:t>
          </w:r>
        </w:p>
        <w:p w14:paraId="20A010BC" w14:textId="77777777" w:rsidR="004636E0" w:rsidRPr="004636E0" w:rsidRDefault="004636E0">
          <w:pPr>
            <w:rPr>
              <w:rStyle w:val="fontstyle01"/>
              <w:rFonts w:ascii="Times New Roman" w:hAnsi="Times New Roman"/>
              <w:b/>
            </w:rPr>
          </w:pPr>
        </w:p>
        <w:p w14:paraId="37AEB7F1" w14:textId="77777777" w:rsidR="004636E0" w:rsidRPr="004636E0" w:rsidRDefault="004636E0">
          <w:pPr>
            <w:rPr>
              <w:rStyle w:val="fontstyle01"/>
              <w:rFonts w:ascii="Times New Roman" w:hAnsi="Times New Roman"/>
              <w:b/>
            </w:rPr>
          </w:pPr>
        </w:p>
        <w:p w14:paraId="44D36281" w14:textId="2A188AED" w:rsidR="004636E0" w:rsidRDefault="004636E0">
          <w:pPr>
            <w:jc w:val="center"/>
            <w:rPr>
              <w:rStyle w:val="fontstyle01"/>
              <w:rFonts w:ascii="Times New Roman" w:hAnsi="Times New Roman"/>
              <w:b/>
            </w:rPr>
          </w:pPr>
          <w:r w:rsidRPr="004636E0">
            <w:rPr>
              <w:rStyle w:val="fontstyle01"/>
              <w:rFonts w:ascii="Times New Roman" w:hAnsi="Times New Roman"/>
              <w:b/>
            </w:rPr>
            <w:t>Lecturer:</w:t>
          </w:r>
          <w:r>
            <w:rPr>
              <w:rStyle w:val="fontstyle01"/>
              <w:rFonts w:ascii="Times New Roman" w:hAnsi="Times New Roman"/>
              <w:b/>
            </w:rPr>
            <w:t xml:space="preserve"> Ths…..</w:t>
          </w:r>
        </w:p>
        <w:tbl>
          <w:tblPr>
            <w:tblStyle w:val="TableGrid"/>
            <w:tblpPr w:leftFromText="180" w:rightFromText="180" w:vertAnchor="text" w:horzAnchor="margin" w:tblpXSpec="center" w:tblpY="84"/>
            <w:tblW w:w="0" w:type="auto"/>
            <w:tblLook w:val="04A0" w:firstRow="1" w:lastRow="0" w:firstColumn="1" w:lastColumn="0" w:noHBand="0" w:noVBand="1"/>
          </w:tblPr>
          <w:tblGrid>
            <w:gridCol w:w="3397"/>
            <w:gridCol w:w="3119"/>
          </w:tblGrid>
          <w:tr w:rsidR="004636E0" w:rsidRPr="004636E0" w14:paraId="1B872AC4" w14:textId="77777777" w:rsidTr="004636E0">
            <w:tc>
              <w:tcPr>
                <w:tcW w:w="3397" w:type="dxa"/>
              </w:tcPr>
              <w:p w14:paraId="5FF83610" w14:textId="77777777" w:rsidR="004636E0" w:rsidRPr="004636E0" w:rsidRDefault="004636E0" w:rsidP="004636E0">
                <w:pPr>
                  <w:jc w:val="center"/>
                  <w:rPr>
                    <w:b/>
                    <w:sz w:val="26"/>
                    <w:szCs w:val="26"/>
                  </w:rPr>
                </w:pPr>
                <w:r w:rsidRPr="004636E0">
                  <w:rPr>
                    <w:b/>
                    <w:sz w:val="26"/>
                    <w:szCs w:val="26"/>
                  </w:rPr>
                  <w:t>Full Name</w:t>
                </w:r>
              </w:p>
            </w:tc>
            <w:tc>
              <w:tcPr>
                <w:tcW w:w="3119" w:type="dxa"/>
              </w:tcPr>
              <w:p w14:paraId="503EFD45" w14:textId="77777777" w:rsidR="004636E0" w:rsidRPr="004636E0" w:rsidRDefault="004636E0" w:rsidP="004636E0">
                <w:pPr>
                  <w:jc w:val="center"/>
                  <w:rPr>
                    <w:b/>
                    <w:sz w:val="26"/>
                    <w:szCs w:val="26"/>
                  </w:rPr>
                </w:pPr>
                <w:r w:rsidRPr="004636E0">
                  <w:rPr>
                    <w:b/>
                    <w:sz w:val="26"/>
                    <w:szCs w:val="26"/>
                  </w:rPr>
                  <w:t>Student’s ID</w:t>
                </w:r>
              </w:p>
            </w:tc>
          </w:tr>
          <w:tr w:rsidR="004636E0" w:rsidRPr="004636E0" w14:paraId="0C587AC2" w14:textId="77777777" w:rsidTr="004636E0">
            <w:tc>
              <w:tcPr>
                <w:tcW w:w="3397" w:type="dxa"/>
              </w:tcPr>
              <w:p w14:paraId="2B806DDB" w14:textId="77777777" w:rsidR="004636E0" w:rsidRPr="004636E0" w:rsidRDefault="004636E0" w:rsidP="004636E0">
                <w:pPr>
                  <w:jc w:val="center"/>
                  <w:rPr>
                    <w:sz w:val="26"/>
                    <w:szCs w:val="26"/>
                  </w:rPr>
                </w:pPr>
                <w:r w:rsidRPr="004636E0">
                  <w:rPr>
                    <w:sz w:val="26"/>
                    <w:szCs w:val="26"/>
                  </w:rPr>
                  <w:t>Đào Nguyên Khôi</w:t>
                </w:r>
              </w:p>
            </w:tc>
            <w:tc>
              <w:tcPr>
                <w:tcW w:w="3119" w:type="dxa"/>
              </w:tcPr>
              <w:p w14:paraId="79033D6D" w14:textId="77777777" w:rsidR="004636E0" w:rsidRPr="004636E0" w:rsidRDefault="004636E0" w:rsidP="004636E0">
                <w:pPr>
                  <w:jc w:val="center"/>
                  <w:rPr>
                    <w:sz w:val="26"/>
                    <w:szCs w:val="26"/>
                  </w:rPr>
                </w:pPr>
                <w:r w:rsidRPr="004636E0">
                  <w:rPr>
                    <w:sz w:val="26"/>
                    <w:szCs w:val="26"/>
                  </w:rPr>
                  <w:t>2151215</w:t>
                </w:r>
              </w:p>
            </w:tc>
          </w:tr>
        </w:tbl>
        <w:p w14:paraId="28DEFBFB" w14:textId="0A9675C0" w:rsidR="004636E0" w:rsidRDefault="004636E0">
          <w:pPr>
            <w:jc w:val="center"/>
            <w:rPr>
              <w:rStyle w:val="fontstyle01"/>
              <w:rFonts w:ascii="Times New Roman" w:hAnsi="Times New Roman"/>
              <w:b/>
            </w:rPr>
          </w:pPr>
          <w:r>
            <w:rPr>
              <w:rStyle w:val="fontstyle01"/>
              <w:rFonts w:ascii="Times New Roman" w:hAnsi="Times New Roman"/>
              <w:b/>
            </w:rPr>
            <w:t xml:space="preserve"> </w:t>
          </w:r>
        </w:p>
        <w:p w14:paraId="511AEF2E" w14:textId="77777777" w:rsidR="004636E0" w:rsidRDefault="004636E0">
          <w:pPr>
            <w:jc w:val="center"/>
            <w:rPr>
              <w:rStyle w:val="fontstyle01"/>
              <w:rFonts w:ascii="Times New Roman" w:hAnsi="Times New Roman"/>
              <w:b/>
            </w:rPr>
          </w:pPr>
        </w:p>
        <w:p w14:paraId="316FDE8D" w14:textId="335E0F0C" w:rsidR="004636E0" w:rsidRPr="004636E0" w:rsidRDefault="004636E0" w:rsidP="004636E0">
          <w:pPr>
            <w:tabs>
              <w:tab w:val="left" w:pos="3075"/>
            </w:tabs>
            <w:spacing w:line="240" w:lineRule="auto"/>
            <w:jc w:val="center"/>
            <w:rPr>
              <w:b/>
              <w:bCs/>
              <w:iCs/>
              <w:szCs w:val="26"/>
            </w:rPr>
            <w:sectPr w:rsidR="004636E0" w:rsidRPr="004636E0" w:rsidSect="004636E0">
              <w:headerReference w:type="even" r:id="rId7"/>
              <w:headerReference w:type="default" r:id="rId8"/>
              <w:footerReference w:type="even" r:id="rId9"/>
              <w:footerReference w:type="default" r:id="rId10"/>
              <w:headerReference w:type="first" r:id="rId11"/>
              <w:footerReference w:type="first" r:id="rId12"/>
              <w:footnotePr>
                <w:numRestart w:val="eachPage"/>
              </w:footnotePr>
              <w:pgSz w:w="11907" w:h="16840"/>
              <w:pgMar w:top="1418" w:right="1134" w:bottom="1418" w:left="1701" w:header="720" w:footer="720" w:gutter="0"/>
              <w:pgNumType w:start="0"/>
              <w:cols w:space="720"/>
              <w:titlePg/>
              <w:docGrid w:linePitch="360"/>
            </w:sectPr>
          </w:pPr>
          <w:r w:rsidRPr="004636E0">
            <w:rPr>
              <w:b/>
              <w:bCs/>
              <w:iCs/>
              <w:szCs w:val="26"/>
            </w:rPr>
            <w:t>Hồ Chí Minh City – 202</w:t>
          </w:r>
          <w:r>
            <w:rPr>
              <w:b/>
              <w:bCs/>
              <w:iCs/>
              <w:szCs w:val="26"/>
            </w:rPr>
            <w:t>5</w:t>
          </w:r>
        </w:p>
        <w:sdt>
          <w:sdtPr>
            <w:id w:val="-1719668189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inorHAnsi" w:hAnsi="Times New Roman" w:cstheme="minorBidi"/>
              <w:b/>
              <w:bCs/>
              <w:noProof/>
              <w:color w:val="auto"/>
              <w:sz w:val="26"/>
              <w:szCs w:val="22"/>
            </w:rPr>
          </w:sdtEndPr>
          <w:sdtContent>
            <w:p w14:paraId="02C5D448" w14:textId="18E96477" w:rsidR="00DC21E3" w:rsidRDefault="00DC21E3" w:rsidP="00DC21E3">
              <w:pPr>
                <w:pStyle w:val="TOCHeading"/>
                <w:jc w:val="center"/>
              </w:pPr>
              <w:r>
                <w:t>Contents</w:t>
              </w:r>
            </w:p>
            <w:p w14:paraId="71F74721" w14:textId="25190F44" w:rsidR="00DC21E3" w:rsidRDefault="00DC21E3">
              <w:pPr>
                <w:pStyle w:val="TOC1"/>
                <w:tabs>
                  <w:tab w:val="right" w:leader="dot" w:pos="9395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5467748" w:history="1">
                <w:r w:rsidRPr="008A2039">
                  <w:rPr>
                    <w:rStyle w:val="Hyperlink"/>
                    <w:rFonts w:cs="Times New Roman"/>
                    <w:b/>
                    <w:bCs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_Toc195467748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6D90D7" w14:textId="3670C309" w:rsidR="00DC21E3" w:rsidRDefault="00DC21E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0899640" w14:textId="22F900AA" w:rsidR="00B63D4B" w:rsidRDefault="004636E0">
          <w:pPr>
            <w:rPr>
              <w:szCs w:val="26"/>
            </w:rPr>
          </w:pPr>
        </w:p>
      </w:sdtContent>
    </w:sdt>
    <w:p w14:paraId="459B4330" w14:textId="77777777" w:rsidR="00B63D4B" w:rsidRDefault="00B63D4B">
      <w:pPr>
        <w:rPr>
          <w:szCs w:val="26"/>
        </w:rPr>
      </w:pPr>
      <w:r>
        <w:rPr>
          <w:szCs w:val="26"/>
        </w:rPr>
        <w:br w:type="page"/>
      </w:r>
    </w:p>
    <w:p w14:paraId="5EF2C83F" w14:textId="66ED4194" w:rsidR="00B63D4B" w:rsidRPr="00DC21E3" w:rsidRDefault="00DC21E3" w:rsidP="00DC21E3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szCs w:val="26"/>
        </w:rPr>
        <w:lastRenderedPageBreak/>
        <w:t>fg</w:t>
      </w:r>
      <w:r w:rsidR="00B63D4B">
        <w:rPr>
          <w:szCs w:val="26"/>
        </w:rPr>
        <w:br w:type="page"/>
      </w:r>
      <w:bookmarkStart w:id="0" w:name="_Toc195467748"/>
      <w:r w:rsidR="00B63D4B" w:rsidRPr="00DC21E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Introduction</w:t>
      </w:r>
      <w:bookmarkEnd w:id="0"/>
    </w:p>
    <w:p w14:paraId="63955696" w14:textId="5A52031D" w:rsidR="00B63D4B" w:rsidRDefault="00B63D4B">
      <w:pPr>
        <w:rPr>
          <w:szCs w:val="26"/>
        </w:rPr>
      </w:pPr>
      <w:r>
        <w:rPr>
          <w:szCs w:val="26"/>
        </w:rPr>
        <w:br w:type="page"/>
      </w:r>
    </w:p>
    <w:p w14:paraId="2B1EEC65" w14:textId="5AA5E18B" w:rsidR="00DC21E3" w:rsidRDefault="00DC21E3" w:rsidP="00DC21E3">
      <w:pPr>
        <w:jc w:val="center"/>
        <w:rPr>
          <w:b/>
          <w:bCs/>
          <w:szCs w:val="26"/>
        </w:rPr>
      </w:pPr>
      <w:r w:rsidRPr="00DC21E3">
        <w:rPr>
          <w:b/>
          <w:bCs/>
          <w:szCs w:val="26"/>
        </w:rPr>
        <w:lastRenderedPageBreak/>
        <w:t>Chapter 1</w:t>
      </w:r>
      <w:r>
        <w:rPr>
          <w:b/>
          <w:bCs/>
          <w:szCs w:val="26"/>
        </w:rPr>
        <w:t>: Introduction to topic</w:t>
      </w:r>
    </w:p>
    <w:p w14:paraId="7A6A5E0E" w14:textId="0A75830D" w:rsidR="00DC21E3" w:rsidRPr="00BD4D63" w:rsidRDefault="00BD4D63" w:rsidP="00DC21E3">
      <w:pPr>
        <w:pStyle w:val="ListParagraph"/>
        <w:numPr>
          <w:ilvl w:val="1"/>
          <w:numId w:val="2"/>
        </w:numPr>
        <w:rPr>
          <w:b/>
          <w:bCs/>
          <w:szCs w:val="26"/>
        </w:rPr>
      </w:pPr>
      <w:r w:rsidRPr="00BD4D63">
        <w:rPr>
          <w:b/>
          <w:bCs/>
          <w:szCs w:val="26"/>
        </w:rPr>
        <w:t>Reason for selecting the topic</w:t>
      </w:r>
    </w:p>
    <w:p w14:paraId="5078C589" w14:textId="77777777" w:rsidR="00BD4D63" w:rsidRDefault="00BD4D63" w:rsidP="00BD4D63">
      <w:pPr>
        <w:rPr>
          <w:szCs w:val="26"/>
        </w:rPr>
      </w:pPr>
    </w:p>
    <w:p w14:paraId="6088D4F8" w14:textId="77777777" w:rsidR="00BD4D63" w:rsidRPr="00BD4D63" w:rsidRDefault="00BD4D63" w:rsidP="00BD4D63">
      <w:pPr>
        <w:rPr>
          <w:szCs w:val="26"/>
        </w:rPr>
      </w:pPr>
    </w:p>
    <w:p w14:paraId="421A3EDC" w14:textId="1DA628BC" w:rsidR="00BD4D63" w:rsidRPr="00BD4D63" w:rsidRDefault="00BD4D63" w:rsidP="00DC21E3">
      <w:pPr>
        <w:pStyle w:val="ListParagraph"/>
        <w:numPr>
          <w:ilvl w:val="1"/>
          <w:numId w:val="2"/>
        </w:numPr>
        <w:rPr>
          <w:b/>
          <w:bCs/>
          <w:szCs w:val="26"/>
        </w:rPr>
      </w:pPr>
      <w:r w:rsidRPr="00BD4D63">
        <w:rPr>
          <w:b/>
          <w:bCs/>
          <w:szCs w:val="26"/>
        </w:rPr>
        <w:t>Reasearch objective.</w:t>
      </w:r>
    </w:p>
    <w:p w14:paraId="647B3099" w14:textId="77777777" w:rsidR="00BD4D63" w:rsidRDefault="00BD4D63" w:rsidP="00BD4D63">
      <w:pPr>
        <w:rPr>
          <w:szCs w:val="26"/>
        </w:rPr>
      </w:pPr>
    </w:p>
    <w:p w14:paraId="0CBFE8ED" w14:textId="77777777" w:rsidR="00BD4D63" w:rsidRPr="00BD4D63" w:rsidRDefault="00BD4D63" w:rsidP="00BD4D63">
      <w:pPr>
        <w:rPr>
          <w:szCs w:val="26"/>
        </w:rPr>
      </w:pPr>
    </w:p>
    <w:p w14:paraId="5C066044" w14:textId="2259EB27" w:rsidR="00BD4D63" w:rsidRPr="00BD4D63" w:rsidRDefault="00BD4D63" w:rsidP="00DC21E3">
      <w:pPr>
        <w:pStyle w:val="ListParagraph"/>
        <w:numPr>
          <w:ilvl w:val="1"/>
          <w:numId w:val="2"/>
        </w:numPr>
        <w:rPr>
          <w:b/>
          <w:bCs/>
          <w:szCs w:val="26"/>
        </w:rPr>
      </w:pPr>
      <w:r w:rsidRPr="00BD4D63">
        <w:rPr>
          <w:b/>
          <w:bCs/>
          <w:szCs w:val="26"/>
        </w:rPr>
        <w:t>Implementation content</w:t>
      </w:r>
    </w:p>
    <w:p w14:paraId="6DAED199" w14:textId="77777777" w:rsidR="00BD4D63" w:rsidRDefault="00BD4D63" w:rsidP="00BD4D63">
      <w:pPr>
        <w:rPr>
          <w:szCs w:val="26"/>
        </w:rPr>
      </w:pPr>
    </w:p>
    <w:p w14:paraId="765D832C" w14:textId="77777777" w:rsidR="00BD4D63" w:rsidRPr="00BD4D63" w:rsidRDefault="00BD4D63" w:rsidP="00BD4D63">
      <w:pPr>
        <w:rPr>
          <w:szCs w:val="26"/>
        </w:rPr>
      </w:pPr>
    </w:p>
    <w:p w14:paraId="2EF5A176" w14:textId="29DBCC89" w:rsidR="00BD4D63" w:rsidRDefault="00BD4D63" w:rsidP="00DC21E3">
      <w:pPr>
        <w:pStyle w:val="ListParagraph"/>
        <w:numPr>
          <w:ilvl w:val="1"/>
          <w:numId w:val="2"/>
        </w:numPr>
        <w:rPr>
          <w:b/>
          <w:bCs/>
          <w:szCs w:val="26"/>
        </w:rPr>
      </w:pPr>
      <w:r w:rsidRPr="00BD4D63">
        <w:rPr>
          <w:b/>
          <w:bCs/>
          <w:szCs w:val="26"/>
        </w:rPr>
        <w:t>Subjects and scope of research</w:t>
      </w:r>
    </w:p>
    <w:p w14:paraId="226880D5" w14:textId="727E9F6C" w:rsidR="00BD4D63" w:rsidRDefault="00BD4D63" w:rsidP="00BD4D63">
      <w:pPr>
        <w:rPr>
          <w:b/>
          <w:bCs/>
          <w:szCs w:val="26"/>
        </w:rPr>
      </w:pPr>
    </w:p>
    <w:p w14:paraId="24F8B4D1" w14:textId="77777777" w:rsidR="00BD4D63" w:rsidRPr="00BD4D63" w:rsidRDefault="00BD4D63" w:rsidP="00BD4D63">
      <w:pPr>
        <w:rPr>
          <w:b/>
          <w:bCs/>
          <w:szCs w:val="26"/>
        </w:rPr>
      </w:pPr>
    </w:p>
    <w:p w14:paraId="0C55DF42" w14:textId="77777777" w:rsidR="00BD4D63" w:rsidRDefault="00BD4D63" w:rsidP="00BD4D63">
      <w:pPr>
        <w:rPr>
          <w:szCs w:val="26"/>
        </w:rPr>
      </w:pPr>
    </w:p>
    <w:p w14:paraId="1EAF52EC" w14:textId="77777777" w:rsidR="00BD4D63" w:rsidRDefault="00BD4D63" w:rsidP="00BD4D63">
      <w:pPr>
        <w:rPr>
          <w:szCs w:val="26"/>
        </w:rPr>
      </w:pPr>
    </w:p>
    <w:p w14:paraId="220F63BB" w14:textId="77777777" w:rsidR="00BD4D63" w:rsidRPr="00BD4D63" w:rsidRDefault="00BD4D63" w:rsidP="00BD4D63">
      <w:pPr>
        <w:rPr>
          <w:szCs w:val="26"/>
        </w:rPr>
      </w:pPr>
    </w:p>
    <w:p w14:paraId="5CE6F138" w14:textId="77777777" w:rsidR="00DC21E3" w:rsidRDefault="00DC21E3">
      <w:pPr>
        <w:rPr>
          <w:szCs w:val="26"/>
        </w:rPr>
      </w:pPr>
    </w:p>
    <w:p w14:paraId="3DDB71EA" w14:textId="26ADFD2B" w:rsidR="00B63D4B" w:rsidRDefault="00B63D4B">
      <w:pPr>
        <w:rPr>
          <w:szCs w:val="26"/>
        </w:rPr>
      </w:pPr>
      <w:r>
        <w:rPr>
          <w:szCs w:val="26"/>
        </w:rPr>
        <w:br w:type="page"/>
      </w:r>
    </w:p>
    <w:p w14:paraId="13E8C428" w14:textId="3BBAF3F5" w:rsidR="00BD4D63" w:rsidRDefault="00BD4D63" w:rsidP="00BD4D63">
      <w:pPr>
        <w:jc w:val="center"/>
        <w:rPr>
          <w:b/>
          <w:bCs/>
          <w:szCs w:val="26"/>
        </w:rPr>
      </w:pPr>
      <w:r w:rsidRPr="00BD4D63">
        <w:rPr>
          <w:b/>
          <w:bCs/>
          <w:szCs w:val="26"/>
        </w:rPr>
        <w:lastRenderedPageBreak/>
        <w:t xml:space="preserve">Chapter 2: </w:t>
      </w:r>
      <w:r w:rsidRPr="00BD4D63">
        <w:rPr>
          <w:b/>
          <w:bCs/>
          <w:szCs w:val="26"/>
        </w:rPr>
        <w:t>Theoretical basis</w:t>
      </w:r>
    </w:p>
    <w:p w14:paraId="7059AB76" w14:textId="77777777" w:rsidR="00BD4D63" w:rsidRDefault="00BD4D63" w:rsidP="00BD4D63">
      <w:pPr>
        <w:rPr>
          <w:b/>
          <w:bCs/>
          <w:szCs w:val="26"/>
        </w:rPr>
      </w:pPr>
    </w:p>
    <w:p w14:paraId="677C0D07" w14:textId="77777777" w:rsidR="00BD4D63" w:rsidRDefault="00BD4D63" w:rsidP="00BD4D63">
      <w:pPr>
        <w:rPr>
          <w:b/>
          <w:bCs/>
          <w:szCs w:val="26"/>
        </w:rPr>
      </w:pPr>
    </w:p>
    <w:p w14:paraId="0A92CA06" w14:textId="77777777" w:rsidR="00BD4D63" w:rsidRDefault="00BD4D63" w:rsidP="00BD4D63">
      <w:pPr>
        <w:rPr>
          <w:b/>
          <w:bCs/>
          <w:szCs w:val="26"/>
        </w:rPr>
      </w:pPr>
    </w:p>
    <w:p w14:paraId="573A81AD" w14:textId="77777777" w:rsidR="00BD4D63" w:rsidRDefault="00BD4D63" w:rsidP="00BD4D63">
      <w:pPr>
        <w:rPr>
          <w:b/>
          <w:bCs/>
          <w:szCs w:val="26"/>
        </w:rPr>
      </w:pPr>
    </w:p>
    <w:p w14:paraId="26CA88BE" w14:textId="77777777" w:rsidR="00BD4D63" w:rsidRDefault="00BD4D63" w:rsidP="00BD4D63">
      <w:pPr>
        <w:rPr>
          <w:b/>
          <w:bCs/>
          <w:szCs w:val="26"/>
        </w:rPr>
      </w:pPr>
    </w:p>
    <w:p w14:paraId="09997DB6" w14:textId="77777777" w:rsidR="00BD4D63" w:rsidRDefault="00BD4D63" w:rsidP="00BD4D63">
      <w:pPr>
        <w:rPr>
          <w:b/>
          <w:bCs/>
          <w:szCs w:val="26"/>
        </w:rPr>
      </w:pPr>
    </w:p>
    <w:p w14:paraId="0337CC3E" w14:textId="77777777" w:rsidR="00BD4D63" w:rsidRPr="00BD4D63" w:rsidRDefault="00BD4D63" w:rsidP="00BD4D63">
      <w:pPr>
        <w:rPr>
          <w:b/>
          <w:bCs/>
          <w:szCs w:val="26"/>
        </w:rPr>
      </w:pPr>
    </w:p>
    <w:p w14:paraId="5F39D93C" w14:textId="494FB10E" w:rsidR="00B63D4B" w:rsidRDefault="00B63D4B">
      <w:pPr>
        <w:rPr>
          <w:szCs w:val="26"/>
        </w:rPr>
      </w:pPr>
      <w:r>
        <w:rPr>
          <w:szCs w:val="26"/>
        </w:rPr>
        <w:br w:type="page"/>
      </w:r>
    </w:p>
    <w:p w14:paraId="11485342" w14:textId="77777777" w:rsidR="00B63D4B" w:rsidRDefault="00B63D4B">
      <w:pPr>
        <w:rPr>
          <w:szCs w:val="26"/>
        </w:rPr>
      </w:pPr>
    </w:p>
    <w:p w14:paraId="2F6B8EF3" w14:textId="77777777" w:rsidR="00174980" w:rsidRPr="004636E0" w:rsidRDefault="00174980">
      <w:pPr>
        <w:rPr>
          <w:szCs w:val="26"/>
        </w:rPr>
      </w:pPr>
    </w:p>
    <w:sectPr w:rsidR="00174980" w:rsidRPr="004636E0" w:rsidSect="00E85E6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41460" w14:textId="77777777" w:rsidR="004636E0" w:rsidRDefault="004636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0CCB1" w14:textId="77777777" w:rsidR="004636E0" w:rsidRDefault="004636E0">
    <w:pPr>
      <w:pStyle w:val="Footer"/>
      <w:jc w:val="center"/>
    </w:pPr>
  </w:p>
  <w:p w14:paraId="14C98ECD" w14:textId="77777777" w:rsidR="004636E0" w:rsidRDefault="004636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69F0C" w14:textId="77777777" w:rsidR="004636E0" w:rsidRDefault="004636E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BBAF7" w14:textId="77777777" w:rsidR="00000000" w:rsidRDefault="0000000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194A8" w14:textId="77777777" w:rsidR="00000000" w:rsidRDefault="00000000">
    <w:pPr>
      <w:pStyle w:val="Footer"/>
      <w:jc w:val="center"/>
    </w:pPr>
  </w:p>
  <w:p w14:paraId="6F00CA32" w14:textId="77777777" w:rsidR="00000000" w:rsidRDefault="0000000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87F53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9A5DC" w14:textId="77777777" w:rsidR="004636E0" w:rsidRDefault="004636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74B70" w14:textId="77777777" w:rsidR="004636E0" w:rsidRDefault="004636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697E9" w14:textId="77777777" w:rsidR="004636E0" w:rsidRDefault="004636E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F15CA" w14:textId="77777777" w:rsidR="00000000" w:rsidRDefault="0000000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50CCD" w14:textId="77777777" w:rsidR="00000000" w:rsidRDefault="0000000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1C005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72FB8"/>
    <w:multiLevelType w:val="multilevel"/>
    <w:tmpl w:val="C46ACA9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9A6C1A"/>
    <w:multiLevelType w:val="multilevel"/>
    <w:tmpl w:val="CF4292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8A5555"/>
    <w:multiLevelType w:val="multilevel"/>
    <w:tmpl w:val="2668DB3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2D085F"/>
    <w:multiLevelType w:val="multilevel"/>
    <w:tmpl w:val="2668DB3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293E7B"/>
    <w:multiLevelType w:val="multilevel"/>
    <w:tmpl w:val="10FA8E9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2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B09256A"/>
    <w:multiLevelType w:val="multilevel"/>
    <w:tmpl w:val="2668DB3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8DD2CE6"/>
    <w:multiLevelType w:val="multilevel"/>
    <w:tmpl w:val="2668DB3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52659955">
    <w:abstractNumId w:val="1"/>
  </w:num>
  <w:num w:numId="2" w16cid:durableId="826364815">
    <w:abstractNumId w:val="5"/>
  </w:num>
  <w:num w:numId="3" w16cid:durableId="435911338">
    <w:abstractNumId w:val="2"/>
  </w:num>
  <w:num w:numId="4" w16cid:durableId="1299149545">
    <w:abstractNumId w:val="3"/>
  </w:num>
  <w:num w:numId="5" w16cid:durableId="460270456">
    <w:abstractNumId w:val="6"/>
  </w:num>
  <w:num w:numId="6" w16cid:durableId="748423661">
    <w:abstractNumId w:val="0"/>
  </w:num>
  <w:num w:numId="7" w16cid:durableId="1303119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30"/>
  <w:displayHorizontalDrawingGridEvery w:val="2"/>
  <w:displayVerticalDrawingGridEvery w:val="2"/>
  <w:characterSpacingControl w:val="doNotCompress"/>
  <w:footnotePr>
    <w:numRestart w:val="eachPage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97"/>
    <w:rsid w:val="00172497"/>
    <w:rsid w:val="00174980"/>
    <w:rsid w:val="004636E0"/>
    <w:rsid w:val="005A5954"/>
    <w:rsid w:val="0093443A"/>
    <w:rsid w:val="00B63D4B"/>
    <w:rsid w:val="00BD4D63"/>
    <w:rsid w:val="00D632AF"/>
    <w:rsid w:val="00DC21E3"/>
    <w:rsid w:val="00E85E60"/>
    <w:rsid w:val="00F24CF7"/>
    <w:rsid w:val="00FA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3A3B"/>
  <w15:chartTrackingRefBased/>
  <w15:docId w15:val="{D11C3E83-2BC3-4036-AD1E-1BC67D60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4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4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4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4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4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497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497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4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49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49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49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4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4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4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4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49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4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4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4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4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4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4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49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qFormat/>
    <w:rsid w:val="004636E0"/>
    <w:pPr>
      <w:spacing w:before="0" w:line="240" w:lineRule="auto"/>
      <w:jc w:val="left"/>
    </w:pPr>
    <w:rPr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qFormat/>
    <w:rsid w:val="004636E0"/>
    <w:rPr>
      <w:rFonts w:ascii="TimesNewRomanPSMT" w:hAnsi="TimesNewRomanPSMT" w:hint="default"/>
      <w:color w:val="00000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4636E0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hAnsiTheme="minorHAnsi"/>
      <w:sz w:val="22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4636E0"/>
    <w:rPr>
      <w:rFonts w:asciiTheme="minorHAnsi" w:hAnsiTheme="minorHAnsi"/>
      <w:sz w:val="22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636E0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hAnsiTheme="minorHAnsi"/>
      <w:sz w:val="22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636E0"/>
    <w:rPr>
      <w:rFonts w:asciiTheme="minorHAnsi" w:hAnsiTheme="minorHAnsi"/>
      <w:sz w:val="2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DC21E3"/>
    <w:pPr>
      <w:spacing w:before="240" w:after="0" w:line="259" w:lineRule="auto"/>
      <w:jc w:val="left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C21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21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86939-CB32-42FE-BE90-8CD0637C7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Đào Nguyên</dc:creator>
  <cp:keywords/>
  <dc:description/>
  <cp:lastModifiedBy>Khôi Đào Nguyên</cp:lastModifiedBy>
  <cp:revision>5</cp:revision>
  <dcterms:created xsi:type="dcterms:W3CDTF">2025-04-13T12:28:00Z</dcterms:created>
  <dcterms:modified xsi:type="dcterms:W3CDTF">2025-04-13T14:25:00Z</dcterms:modified>
</cp:coreProperties>
</file>