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bookmarkStart w:id="13" w:name="_GoBack"/>
      <w:bookmarkEnd w:id="13"/>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6"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6"/>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7" w:name="_Toc498863043"/>
      <w:r w:rsidRPr="006D526F">
        <w:rPr>
          <w:rFonts w:ascii="Arial" w:hAnsi="Arial" w:cs="Arial"/>
          <w:b/>
          <w:color w:val="auto"/>
          <w:sz w:val="28"/>
        </w:rPr>
        <w:lastRenderedPageBreak/>
        <w:t>CAPÍTULO III</w:t>
      </w:r>
      <w:bookmarkEnd w:id="17"/>
    </w:p>
    <w:p w:rsidR="00610CD3" w:rsidRPr="004A3FC4" w:rsidRDefault="00FA6D11" w:rsidP="004A3FC4">
      <w:pPr>
        <w:pStyle w:val="Ttulo1"/>
        <w:rPr>
          <w:rFonts w:ascii="Arial" w:hAnsi="Arial" w:cs="Arial"/>
          <w:b/>
          <w:color w:val="auto"/>
          <w:sz w:val="28"/>
        </w:rPr>
      </w:pPr>
      <w:bookmarkStart w:id="18" w:name="_Toc498863044"/>
      <w:r w:rsidRPr="006D526F">
        <w:rPr>
          <w:rFonts w:ascii="Arial" w:hAnsi="Arial" w:cs="Arial"/>
          <w:b/>
          <w:color w:val="auto"/>
          <w:sz w:val="28"/>
        </w:rPr>
        <w:t>Diseño de investigación.</w:t>
      </w:r>
      <w:bookmarkEnd w:id="18"/>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9"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9"/>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20" w:name="_Toc498863045"/>
      <w:r w:rsidRPr="006D526F">
        <w:rPr>
          <w:rFonts w:ascii="Arial" w:hAnsi="Arial" w:cs="Arial"/>
          <w:b/>
          <w:color w:val="auto"/>
          <w:sz w:val="28"/>
        </w:rPr>
        <w:lastRenderedPageBreak/>
        <w:t>Metodología de la investigación.</w:t>
      </w:r>
      <w:bookmarkEnd w:id="20"/>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1" w:name="_Toc498863046"/>
      <w:r w:rsidRPr="006D526F">
        <w:rPr>
          <w:rFonts w:ascii="Arial" w:hAnsi="Arial" w:cs="Arial"/>
          <w:b/>
          <w:color w:val="auto"/>
          <w:sz w:val="28"/>
        </w:rPr>
        <w:t>Población y muestra.</w:t>
      </w:r>
      <w:bookmarkEnd w:id="21"/>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474633"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A80831" w:rsidRPr="00172F5A" w:rsidRDefault="00A80831" w:rsidP="00A80831">
      <w:pPr>
        <w:pStyle w:val="Textoindependiente"/>
        <w:spacing w:line="360" w:lineRule="auto"/>
        <w:rPr>
          <w:rFonts w:ascii="Arial" w:hAnsi="Arial" w:cs="Arial"/>
          <w:sz w:val="24"/>
        </w:rPr>
      </w:pP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2" w:name="_Toc498863047"/>
      <w:r w:rsidRPr="006D526F">
        <w:rPr>
          <w:rFonts w:ascii="Arial" w:hAnsi="Arial" w:cs="Arial"/>
          <w:b/>
          <w:color w:val="auto"/>
          <w:sz w:val="28"/>
        </w:rPr>
        <w:lastRenderedPageBreak/>
        <w:t>CAPÍTULO IV</w:t>
      </w:r>
      <w:bookmarkEnd w:id="22"/>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3" w:name="_Toc498863048"/>
      <w:r w:rsidRPr="006D526F">
        <w:rPr>
          <w:rFonts w:ascii="Arial" w:hAnsi="Arial" w:cs="Arial"/>
          <w:b/>
          <w:color w:val="auto"/>
          <w:sz w:val="28"/>
        </w:rPr>
        <w:t>Propuesta de instrumento.</w:t>
      </w:r>
      <w:bookmarkEnd w:id="23"/>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4" w:name="_Toc498863049"/>
      <w:r>
        <w:rPr>
          <w:rFonts w:ascii="Arial" w:hAnsi="Arial" w:cs="Arial"/>
          <w:b/>
          <w:color w:val="auto"/>
          <w:sz w:val="28"/>
        </w:rPr>
        <w:lastRenderedPageBreak/>
        <w:t>Alcance del instrumento.</w:t>
      </w:r>
      <w:bookmarkEnd w:id="24"/>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5" w:name="_Toc498863050"/>
      <w:r w:rsidRPr="00F7372E">
        <w:rPr>
          <w:rFonts w:ascii="Arial" w:hAnsi="Arial" w:cs="Arial"/>
          <w:b/>
          <w:color w:val="auto"/>
          <w:sz w:val="28"/>
        </w:rPr>
        <w:lastRenderedPageBreak/>
        <w:t>Resultados</w:t>
      </w:r>
      <w:r>
        <w:rPr>
          <w:rFonts w:ascii="Arial" w:hAnsi="Arial" w:cs="Arial"/>
          <w:b/>
          <w:color w:val="auto"/>
          <w:sz w:val="28"/>
        </w:rPr>
        <w:t>.</w:t>
      </w:r>
      <w:bookmarkEnd w:id="25"/>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6"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670" w:type="dxa"/>
        <w:tblCellMar>
          <w:left w:w="70" w:type="dxa"/>
          <w:right w:w="70" w:type="dxa"/>
        </w:tblCellMar>
        <w:tblLook w:val="04A0" w:firstRow="1" w:lastRow="0" w:firstColumn="1" w:lastColumn="0" w:noHBand="0" w:noVBand="1"/>
      </w:tblPr>
      <w:tblGrid>
        <w:gridCol w:w="3040"/>
        <w:gridCol w:w="1110"/>
        <w:gridCol w:w="1520"/>
      </w:tblGrid>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520"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lang w:val="en-US"/>
        </w:rPr>
      </w:pPr>
    </w:p>
    <w:p w:rsidR="0043333C" w:rsidRDefault="0043333C" w:rsidP="0043333C">
      <w:pPr>
        <w:pStyle w:val="Textoindependiente"/>
        <w:spacing w:line="360" w:lineRule="auto"/>
        <w:jc w:val="both"/>
        <w:rPr>
          <w:rFonts w:ascii="Arial" w:hAnsi="Arial" w:cs="Arial"/>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780D06">
        <w:rPr>
          <w:rFonts w:ascii="Arial" w:hAnsi="Arial" w:cs="Arial"/>
          <w:sz w:val="24"/>
          <w:szCs w:val="24"/>
          <w:lang w:val="en-US"/>
        </w:rPr>
        <w:t>Volle</w:t>
      </w:r>
      <w:proofErr w:type="spellEnd"/>
      <w:r w:rsidRPr="00780D06">
        <w:rPr>
          <w:rFonts w:ascii="Arial" w:hAnsi="Arial" w:cs="Arial"/>
          <w:sz w:val="24"/>
          <w:szCs w:val="24"/>
          <w:lang w:val="en-US"/>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7CE" w:rsidRDefault="003137CE" w:rsidP="004308DB">
      <w:pPr>
        <w:spacing w:after="0" w:line="240" w:lineRule="auto"/>
      </w:pPr>
      <w:r>
        <w:separator/>
      </w:r>
    </w:p>
  </w:endnote>
  <w:endnote w:type="continuationSeparator" w:id="0">
    <w:p w:rsidR="003137CE" w:rsidRDefault="003137CE"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F2" w:rsidRDefault="00B404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B5328" w:rsidRPr="00EB5328">
      <w:rPr>
        <w:noProof/>
        <w:color w:val="323E4F" w:themeColor="text2" w:themeShade="BF"/>
        <w:sz w:val="24"/>
        <w:szCs w:val="24"/>
        <w:lang w:val="es-ES"/>
      </w:rPr>
      <w:t>35</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B5328" w:rsidRPr="00EB5328">
      <w:rPr>
        <w:noProof/>
        <w:color w:val="323E4F" w:themeColor="text2" w:themeShade="BF"/>
        <w:sz w:val="24"/>
        <w:szCs w:val="24"/>
        <w:lang w:val="es-ES"/>
      </w:rPr>
      <w:t>59</w:t>
    </w:r>
    <w:r>
      <w:rPr>
        <w:color w:val="323E4F" w:themeColor="text2" w:themeShade="BF"/>
        <w:sz w:val="24"/>
        <w:szCs w:val="24"/>
      </w:rPr>
      <w:fldChar w:fldCharType="end"/>
    </w:r>
  </w:p>
  <w:p w:rsidR="00B404F2" w:rsidRDefault="00B40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7CE" w:rsidRDefault="003137CE" w:rsidP="004308DB">
      <w:pPr>
        <w:spacing w:after="0" w:line="240" w:lineRule="auto"/>
      </w:pPr>
      <w:r>
        <w:separator/>
      </w:r>
    </w:p>
  </w:footnote>
  <w:footnote w:type="continuationSeparator" w:id="0">
    <w:p w:rsidR="003137CE" w:rsidRDefault="003137CE"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D5535"/>
    <w:rsid w:val="000E314F"/>
    <w:rsid w:val="000E3E48"/>
    <w:rsid w:val="000E4E96"/>
    <w:rsid w:val="000E677E"/>
    <w:rsid w:val="000F10A8"/>
    <w:rsid w:val="000F1B3F"/>
    <w:rsid w:val="001174B0"/>
    <w:rsid w:val="00126F4F"/>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E3657"/>
    <w:rsid w:val="001F280C"/>
    <w:rsid w:val="00203102"/>
    <w:rsid w:val="00211EFA"/>
    <w:rsid w:val="00215B12"/>
    <w:rsid w:val="00216990"/>
    <w:rsid w:val="00221869"/>
    <w:rsid w:val="002261EF"/>
    <w:rsid w:val="00240D88"/>
    <w:rsid w:val="002500E5"/>
    <w:rsid w:val="00264A2E"/>
    <w:rsid w:val="002677FC"/>
    <w:rsid w:val="00273A67"/>
    <w:rsid w:val="00276A5C"/>
    <w:rsid w:val="00277D25"/>
    <w:rsid w:val="002818EC"/>
    <w:rsid w:val="002829F0"/>
    <w:rsid w:val="0028519E"/>
    <w:rsid w:val="00290258"/>
    <w:rsid w:val="00291BB9"/>
    <w:rsid w:val="00297119"/>
    <w:rsid w:val="002A0B68"/>
    <w:rsid w:val="002A1BFA"/>
    <w:rsid w:val="002A39C3"/>
    <w:rsid w:val="002A43AE"/>
    <w:rsid w:val="002B34DE"/>
    <w:rsid w:val="002B7237"/>
    <w:rsid w:val="002C281D"/>
    <w:rsid w:val="002C53DF"/>
    <w:rsid w:val="002D1A4A"/>
    <w:rsid w:val="002E0CA3"/>
    <w:rsid w:val="002F7795"/>
    <w:rsid w:val="0030199A"/>
    <w:rsid w:val="00305EFB"/>
    <w:rsid w:val="00311DB1"/>
    <w:rsid w:val="003137CE"/>
    <w:rsid w:val="00313F4C"/>
    <w:rsid w:val="00315168"/>
    <w:rsid w:val="003159C9"/>
    <w:rsid w:val="003209CD"/>
    <w:rsid w:val="00326BCA"/>
    <w:rsid w:val="00331A8D"/>
    <w:rsid w:val="00337440"/>
    <w:rsid w:val="003542C4"/>
    <w:rsid w:val="0037115C"/>
    <w:rsid w:val="00385C83"/>
    <w:rsid w:val="00387064"/>
    <w:rsid w:val="0039218B"/>
    <w:rsid w:val="003965B8"/>
    <w:rsid w:val="00397FA5"/>
    <w:rsid w:val="003A0371"/>
    <w:rsid w:val="003A76DF"/>
    <w:rsid w:val="003A7F99"/>
    <w:rsid w:val="003B0654"/>
    <w:rsid w:val="003B4710"/>
    <w:rsid w:val="003C2C88"/>
    <w:rsid w:val="003D0C29"/>
    <w:rsid w:val="003D4A16"/>
    <w:rsid w:val="003D7E32"/>
    <w:rsid w:val="003E218B"/>
    <w:rsid w:val="003E3299"/>
    <w:rsid w:val="003E6122"/>
    <w:rsid w:val="00407822"/>
    <w:rsid w:val="004079A2"/>
    <w:rsid w:val="004237D0"/>
    <w:rsid w:val="00424188"/>
    <w:rsid w:val="0043085E"/>
    <w:rsid w:val="004308DB"/>
    <w:rsid w:val="00430A99"/>
    <w:rsid w:val="0043333C"/>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0B08"/>
    <w:rsid w:val="00527FEA"/>
    <w:rsid w:val="00532F78"/>
    <w:rsid w:val="0054262C"/>
    <w:rsid w:val="005460B9"/>
    <w:rsid w:val="00551D17"/>
    <w:rsid w:val="00572067"/>
    <w:rsid w:val="00590165"/>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403B8"/>
    <w:rsid w:val="00640A17"/>
    <w:rsid w:val="00651959"/>
    <w:rsid w:val="00655793"/>
    <w:rsid w:val="006634D3"/>
    <w:rsid w:val="00674537"/>
    <w:rsid w:val="00687246"/>
    <w:rsid w:val="00691110"/>
    <w:rsid w:val="006A21C8"/>
    <w:rsid w:val="006B1644"/>
    <w:rsid w:val="006D1D73"/>
    <w:rsid w:val="006D526F"/>
    <w:rsid w:val="006E268F"/>
    <w:rsid w:val="006F1B40"/>
    <w:rsid w:val="006F2BB6"/>
    <w:rsid w:val="007156CA"/>
    <w:rsid w:val="007331DB"/>
    <w:rsid w:val="0073358F"/>
    <w:rsid w:val="00741AC7"/>
    <w:rsid w:val="00750E5C"/>
    <w:rsid w:val="007525DF"/>
    <w:rsid w:val="007531D9"/>
    <w:rsid w:val="00753783"/>
    <w:rsid w:val="00756AAF"/>
    <w:rsid w:val="00761401"/>
    <w:rsid w:val="00762F58"/>
    <w:rsid w:val="00772DBE"/>
    <w:rsid w:val="00780D06"/>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5472"/>
    <w:rsid w:val="00816DA6"/>
    <w:rsid w:val="008205FC"/>
    <w:rsid w:val="00820B41"/>
    <w:rsid w:val="008328E0"/>
    <w:rsid w:val="00833969"/>
    <w:rsid w:val="0084783A"/>
    <w:rsid w:val="00850541"/>
    <w:rsid w:val="0085196E"/>
    <w:rsid w:val="008552A8"/>
    <w:rsid w:val="008579E8"/>
    <w:rsid w:val="008860CE"/>
    <w:rsid w:val="00893B3B"/>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7394"/>
    <w:rsid w:val="009B0B1E"/>
    <w:rsid w:val="009B129C"/>
    <w:rsid w:val="009B1CD6"/>
    <w:rsid w:val="009B36BF"/>
    <w:rsid w:val="009B68A0"/>
    <w:rsid w:val="009B7D4C"/>
    <w:rsid w:val="009C25DA"/>
    <w:rsid w:val="009C5178"/>
    <w:rsid w:val="009D051E"/>
    <w:rsid w:val="009D39BA"/>
    <w:rsid w:val="009F331E"/>
    <w:rsid w:val="009F5676"/>
    <w:rsid w:val="00A0798C"/>
    <w:rsid w:val="00A11782"/>
    <w:rsid w:val="00A20558"/>
    <w:rsid w:val="00A214E9"/>
    <w:rsid w:val="00A23AEC"/>
    <w:rsid w:val="00A24B2F"/>
    <w:rsid w:val="00A34AE6"/>
    <w:rsid w:val="00A3730A"/>
    <w:rsid w:val="00A40825"/>
    <w:rsid w:val="00A50E81"/>
    <w:rsid w:val="00A56BEE"/>
    <w:rsid w:val="00A57B86"/>
    <w:rsid w:val="00A60C4E"/>
    <w:rsid w:val="00A61AB0"/>
    <w:rsid w:val="00A7094C"/>
    <w:rsid w:val="00A722D8"/>
    <w:rsid w:val="00A73AE9"/>
    <w:rsid w:val="00A80831"/>
    <w:rsid w:val="00A81953"/>
    <w:rsid w:val="00A856E7"/>
    <w:rsid w:val="00A85F81"/>
    <w:rsid w:val="00A94AED"/>
    <w:rsid w:val="00AA376C"/>
    <w:rsid w:val="00AB1FD7"/>
    <w:rsid w:val="00AB576C"/>
    <w:rsid w:val="00AC4BCF"/>
    <w:rsid w:val="00AC7551"/>
    <w:rsid w:val="00AF1999"/>
    <w:rsid w:val="00AF4F58"/>
    <w:rsid w:val="00B006FB"/>
    <w:rsid w:val="00B0638F"/>
    <w:rsid w:val="00B237B5"/>
    <w:rsid w:val="00B2509E"/>
    <w:rsid w:val="00B25909"/>
    <w:rsid w:val="00B32C01"/>
    <w:rsid w:val="00B35D64"/>
    <w:rsid w:val="00B374D3"/>
    <w:rsid w:val="00B404F2"/>
    <w:rsid w:val="00B44BB1"/>
    <w:rsid w:val="00B70CBA"/>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05E0"/>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51B9C"/>
    <w:rsid w:val="00D51C2C"/>
    <w:rsid w:val="00D55641"/>
    <w:rsid w:val="00D5753E"/>
    <w:rsid w:val="00D64A36"/>
    <w:rsid w:val="00D6772E"/>
    <w:rsid w:val="00D7610A"/>
    <w:rsid w:val="00D77CB0"/>
    <w:rsid w:val="00D811BD"/>
    <w:rsid w:val="00D81E72"/>
    <w:rsid w:val="00D83656"/>
    <w:rsid w:val="00D84E9F"/>
    <w:rsid w:val="00D92D07"/>
    <w:rsid w:val="00D941D4"/>
    <w:rsid w:val="00DA10D1"/>
    <w:rsid w:val="00DC3010"/>
    <w:rsid w:val="00DC30D0"/>
    <w:rsid w:val="00DD381E"/>
    <w:rsid w:val="00DD4C54"/>
    <w:rsid w:val="00DE02C3"/>
    <w:rsid w:val="00DF1914"/>
    <w:rsid w:val="00E003A7"/>
    <w:rsid w:val="00E111E8"/>
    <w:rsid w:val="00E1406D"/>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FBF"/>
    <w:rsid w:val="00E95F6D"/>
    <w:rsid w:val="00EA04F9"/>
    <w:rsid w:val="00EA0F9C"/>
    <w:rsid w:val="00EB5328"/>
    <w:rsid w:val="00EB638A"/>
    <w:rsid w:val="00EB6D36"/>
    <w:rsid w:val="00EC1932"/>
    <w:rsid w:val="00EE21B2"/>
    <w:rsid w:val="00EE3308"/>
    <w:rsid w:val="00EE652E"/>
    <w:rsid w:val="00EF269B"/>
    <w:rsid w:val="00EF4108"/>
    <w:rsid w:val="00F051C9"/>
    <w:rsid w:val="00F12DB1"/>
    <w:rsid w:val="00F22CAF"/>
    <w:rsid w:val="00F24921"/>
    <w:rsid w:val="00F27C27"/>
    <w:rsid w:val="00F4509F"/>
    <w:rsid w:val="00F45CB6"/>
    <w:rsid w:val="00F47222"/>
    <w:rsid w:val="00F525C8"/>
    <w:rsid w:val="00F52885"/>
    <w:rsid w:val="00F667EF"/>
    <w:rsid w:val="00F7372E"/>
    <w:rsid w:val="00F75114"/>
    <w:rsid w:val="00F76EFE"/>
    <w:rsid w:val="00F859D2"/>
    <w:rsid w:val="00F97EBD"/>
    <w:rsid w:val="00FA4811"/>
    <w:rsid w:val="00FA5500"/>
    <w:rsid w:val="00FA6D11"/>
    <w:rsid w:val="00FB007F"/>
    <w:rsid w:val="00FB54A7"/>
    <w:rsid w:val="00FB6FF0"/>
    <w:rsid w:val="00FC27A1"/>
    <w:rsid w:val="00FC5545"/>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AC0"/>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92BC1-7202-4AA9-A8DE-94CC62CE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59</Pages>
  <Words>8544</Words>
  <Characters>46993</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186</cp:revision>
  <cp:lastPrinted>2017-10-30T23:18:00Z</cp:lastPrinted>
  <dcterms:created xsi:type="dcterms:W3CDTF">2017-10-11T00:39:00Z</dcterms:created>
  <dcterms:modified xsi:type="dcterms:W3CDTF">2017-11-23T18:23:00Z</dcterms:modified>
</cp:coreProperties>
</file>