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635"/>
        <w:gridCol w:w="1485"/>
        <w:gridCol w:w="1830"/>
        <w:gridCol w:w="1365"/>
        <w:gridCol w:w="1455"/>
        <w:gridCol w:w="1170"/>
        <w:gridCol w:w="1455"/>
        <w:gridCol w:w="1455"/>
        <w:gridCol w:w="1455"/>
        <w:tblGridChange w:id="0">
          <w:tblGrid>
            <w:gridCol w:w="1335"/>
            <w:gridCol w:w="1635"/>
            <w:gridCol w:w="1485"/>
            <w:gridCol w:w="1830"/>
            <w:gridCol w:w="1365"/>
            <w:gridCol w:w="1455"/>
            <w:gridCol w:w="1170"/>
            <w:gridCol w:w="1455"/>
            <w:gridCol w:w="145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AIRPLANE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highlight w:val="white"/>
                <w:u w:val="single"/>
                <w:rtl w:val="0"/>
              </w:rPr>
              <w:t xml:space="preserve">Aircraft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Airplane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ΜΑΧ Passengers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MAX_Weight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Fuel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Fuel_Consumption_per_hour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Takeoff_Distance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Landing_Distance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Cruising_Speed</w:t>
            </w:r>
          </w:p>
        </w:tc>
      </w:tr>
    </w:tbl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10"/>
        <w:gridCol w:w="1320"/>
        <w:gridCol w:w="1185"/>
        <w:gridCol w:w="2295"/>
        <w:gridCol w:w="1890"/>
        <w:tblGridChange w:id="0">
          <w:tblGrid>
            <w:gridCol w:w="1395"/>
            <w:gridCol w:w="810"/>
            <w:gridCol w:w="1320"/>
            <w:gridCol w:w="1185"/>
            <w:gridCol w:w="229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AIRPORT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highlight w:val="white"/>
                <w:u w:val="single"/>
                <w:rtl w:val="0"/>
              </w:rPr>
              <w:t xml:space="preserve">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Runway_Heading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Runway_Length</w:t>
            </w:r>
          </w:p>
        </w:tc>
      </w:tr>
    </w:tbl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305"/>
        <w:gridCol w:w="1890"/>
        <w:gridCol w:w="1845"/>
        <w:gridCol w:w="1845"/>
        <w:tblGridChange w:id="0">
          <w:tblGrid>
            <w:gridCol w:w="1380"/>
            <w:gridCol w:w="1305"/>
            <w:gridCol w:w="1890"/>
            <w:gridCol w:w="1845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highlight w:val="white"/>
                <w:u w:val="single"/>
                <w:rtl w:val="0"/>
              </w:rPr>
              <w:t xml:space="preserve">Route 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Departure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Departure_Time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Route Distance</w:t>
            </w:r>
          </w:p>
        </w:tc>
      </w:tr>
    </w:tbl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6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75"/>
        <w:gridCol w:w="720"/>
        <w:gridCol w:w="870"/>
        <w:gridCol w:w="1110"/>
        <w:gridCol w:w="1455"/>
        <w:gridCol w:w="1470"/>
        <w:gridCol w:w="1800"/>
        <w:gridCol w:w="1125"/>
        <w:tblGridChange w:id="0">
          <w:tblGrid>
            <w:gridCol w:w="1485"/>
            <w:gridCol w:w="1575"/>
            <w:gridCol w:w="720"/>
            <w:gridCol w:w="870"/>
            <w:gridCol w:w="1110"/>
            <w:gridCol w:w="1455"/>
            <w:gridCol w:w="1470"/>
            <w:gridCol w:w="1800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highlight w:val="white"/>
                <w:u w:val="single"/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Qualification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Type_Rating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Hours_of_Flight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Payment</w:t>
            </w:r>
          </w:p>
        </w:tc>
      </w:tr>
    </w:tbl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695"/>
        <w:gridCol w:w="690"/>
        <w:gridCol w:w="915"/>
        <w:gridCol w:w="1200"/>
        <w:gridCol w:w="1125"/>
        <w:gridCol w:w="765"/>
        <w:tblGridChange w:id="0">
          <w:tblGrid>
            <w:gridCol w:w="1635"/>
            <w:gridCol w:w="1695"/>
            <w:gridCol w:w="690"/>
            <w:gridCol w:w="915"/>
            <w:gridCol w:w="1200"/>
            <w:gridCol w:w="1125"/>
            <w:gridCol w:w="76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highlight w:val="white"/>
                <w:u w:val="single"/>
                <w:rtl w:val="0"/>
              </w:rPr>
              <w:t xml:space="preserve">Passenger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Birthdate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305"/>
        <w:gridCol w:w="1455"/>
        <w:gridCol w:w="1890"/>
        <w:gridCol w:w="1710"/>
        <w:tblGridChange w:id="0">
          <w:tblGrid>
            <w:gridCol w:w="1290"/>
            <w:gridCol w:w="1305"/>
            <w:gridCol w:w="1455"/>
            <w:gridCol w:w="189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AIRFARE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highlight w:val="white"/>
                <w:u w:val="single"/>
                <w:rtl w:val="0"/>
              </w:rPr>
              <w:t xml:space="preserve">AirFare_ID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Arrival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Flight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AirFare_Cost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4173" w:w="20013" w:orient="landscape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