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27D45" w14:textId="7BB292FC" w:rsidR="00A97F8A" w:rsidRDefault="00A97F8A" w:rsidP="00A97F8A">
      <w:pPr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Option de paramétrage dans Nessus</w:t>
      </w:r>
    </w:p>
    <w:p w14:paraId="0CBDBDB8" w14:textId="6623EC2C" w:rsidR="00B87382" w:rsidRDefault="00B87382" w:rsidP="00A97F8A">
      <w:pPr>
        <w:jc w:val="center"/>
        <w:rPr>
          <w:i/>
          <w:iCs/>
          <w:sz w:val="26"/>
          <w:szCs w:val="26"/>
        </w:rPr>
      </w:pPr>
    </w:p>
    <w:p w14:paraId="0B2833E5" w14:textId="6E741673" w:rsidR="00B87382" w:rsidRDefault="00B87382" w:rsidP="00B87382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Dans </w:t>
      </w:r>
      <w:r>
        <w:rPr>
          <w:b/>
          <w:bCs/>
          <w:i/>
          <w:iCs/>
          <w:sz w:val="26"/>
          <w:szCs w:val="26"/>
        </w:rPr>
        <w:t>Settings </w:t>
      </w:r>
    </w:p>
    <w:p w14:paraId="768E2153" w14:textId="5D1B0BBC" w:rsidR="00B87382" w:rsidRPr="00B87382" w:rsidRDefault="00B87382" w:rsidP="00B87382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719E1671" wp14:editId="5BFEEBFE">
            <wp:extent cx="4679085" cy="1996613"/>
            <wp:effectExtent l="0" t="0" r="762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5686" w14:textId="593A2B18" w:rsidR="001E0694" w:rsidRDefault="001E0694" w:rsidP="00A97F8A">
      <w:pPr>
        <w:jc w:val="center"/>
        <w:rPr>
          <w:i/>
          <w:iCs/>
          <w:sz w:val="26"/>
          <w:szCs w:val="26"/>
          <w:u w:val="single"/>
        </w:rPr>
      </w:pPr>
    </w:p>
    <w:p w14:paraId="50C919FF" w14:textId="77777777" w:rsidR="00B87382" w:rsidRDefault="001E0694" w:rsidP="001E0694">
      <w:pPr>
        <w:rPr>
          <w:i/>
          <w:iCs/>
          <w:sz w:val="26"/>
          <w:szCs w:val="26"/>
        </w:rPr>
      </w:pPr>
      <w:r>
        <w:rPr>
          <w:i/>
          <w:iCs/>
          <w:sz w:val="26"/>
          <w:szCs w:val="26"/>
          <w:u w:val="single"/>
        </w:rPr>
        <w:t>SMTP Server</w:t>
      </w:r>
      <w:r>
        <w:rPr>
          <w:i/>
          <w:iCs/>
          <w:sz w:val="26"/>
          <w:szCs w:val="26"/>
        </w:rPr>
        <w:t> : permet de configurer l’envoie des résultat des analyse</w:t>
      </w:r>
      <w:r w:rsidR="00B87382">
        <w:rPr>
          <w:i/>
          <w:iCs/>
          <w:sz w:val="26"/>
          <w:szCs w:val="26"/>
        </w:rPr>
        <w:t xml:space="preserve"> pour les @mail préciser dans la configuration du scan ‘’Email Notification ‘’</w:t>
      </w:r>
    </w:p>
    <w:p w14:paraId="27941E72" w14:textId="6EB28790" w:rsidR="001E0694" w:rsidRDefault="00B87382" w:rsidP="001E0694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33D4A2E4" wp14:editId="21344E74">
            <wp:extent cx="5731510" cy="417449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6"/>
          <w:szCs w:val="26"/>
        </w:rPr>
        <w:t xml:space="preserve"> </w:t>
      </w:r>
      <w:r w:rsidR="001E0694">
        <w:rPr>
          <w:i/>
          <w:iCs/>
          <w:sz w:val="26"/>
          <w:szCs w:val="26"/>
        </w:rPr>
        <w:t xml:space="preserve"> </w:t>
      </w:r>
    </w:p>
    <w:p w14:paraId="52078DD5" w14:textId="06D8FB3A" w:rsidR="00B87382" w:rsidRDefault="00B87382" w:rsidP="001E0694">
      <w:pPr>
        <w:rPr>
          <w:i/>
          <w:iCs/>
          <w:sz w:val="26"/>
          <w:szCs w:val="26"/>
        </w:rPr>
      </w:pPr>
    </w:p>
    <w:p w14:paraId="4D2A8130" w14:textId="72AAF337" w:rsidR="00B87382" w:rsidRDefault="00B87382" w:rsidP="001E0694">
      <w:pPr>
        <w:rPr>
          <w:i/>
          <w:iCs/>
          <w:sz w:val="26"/>
          <w:szCs w:val="26"/>
        </w:rPr>
      </w:pPr>
    </w:p>
    <w:p w14:paraId="5943F387" w14:textId="77777777" w:rsidR="006B39BC" w:rsidRDefault="006B39BC" w:rsidP="00A97F8A">
      <w:pPr>
        <w:rPr>
          <w:i/>
          <w:iCs/>
          <w:sz w:val="26"/>
          <w:szCs w:val="26"/>
        </w:rPr>
      </w:pPr>
      <w:proofErr w:type="spellStart"/>
      <w:r>
        <w:rPr>
          <w:i/>
          <w:iCs/>
          <w:sz w:val="26"/>
          <w:szCs w:val="26"/>
          <w:u w:val="single"/>
        </w:rPr>
        <w:lastRenderedPageBreak/>
        <w:t>My</w:t>
      </w:r>
      <w:proofErr w:type="spellEnd"/>
      <w:r>
        <w:rPr>
          <w:i/>
          <w:iCs/>
          <w:sz w:val="26"/>
          <w:szCs w:val="26"/>
          <w:u w:val="single"/>
        </w:rPr>
        <w:t xml:space="preserve"> </w:t>
      </w:r>
      <w:proofErr w:type="spellStart"/>
      <w:r>
        <w:rPr>
          <w:i/>
          <w:iCs/>
          <w:sz w:val="26"/>
          <w:szCs w:val="26"/>
          <w:u w:val="single"/>
        </w:rPr>
        <w:t>Account</w:t>
      </w:r>
      <w:proofErr w:type="spellEnd"/>
      <w:r>
        <w:rPr>
          <w:i/>
          <w:iCs/>
          <w:sz w:val="26"/>
          <w:szCs w:val="26"/>
        </w:rPr>
        <w:t> : permet de changer le nom d’utilisateur et le mot de passe utilisateur</w:t>
      </w:r>
    </w:p>
    <w:p w14:paraId="2D940B3C" w14:textId="716E1DB3" w:rsidR="00A97F8A" w:rsidRDefault="006B39BC" w:rsidP="00A97F8A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461F78A4" wp14:editId="42131735">
            <wp:extent cx="5731510" cy="404685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6"/>
          <w:szCs w:val="26"/>
        </w:rPr>
        <w:t xml:space="preserve"> </w:t>
      </w:r>
    </w:p>
    <w:p w14:paraId="287646E0" w14:textId="5C89DA1D" w:rsidR="006B39BC" w:rsidRDefault="006B39BC" w:rsidP="00A97F8A">
      <w:pPr>
        <w:rPr>
          <w:i/>
          <w:iCs/>
          <w:sz w:val="26"/>
          <w:szCs w:val="26"/>
        </w:rPr>
      </w:pPr>
    </w:p>
    <w:p w14:paraId="5CC4EA85" w14:textId="77777777" w:rsidR="006B39BC" w:rsidRDefault="006B39BC" w:rsidP="00A97F8A">
      <w:pPr>
        <w:rPr>
          <w:i/>
          <w:iCs/>
          <w:sz w:val="26"/>
          <w:szCs w:val="26"/>
        </w:rPr>
      </w:pPr>
      <w:r w:rsidRPr="006B39BC">
        <w:rPr>
          <w:i/>
          <w:iCs/>
          <w:sz w:val="26"/>
          <w:szCs w:val="26"/>
          <w:u w:val="single"/>
        </w:rPr>
        <w:t xml:space="preserve">Scanner </w:t>
      </w:r>
      <w:proofErr w:type="spellStart"/>
      <w:r w:rsidRPr="006B39BC">
        <w:rPr>
          <w:i/>
          <w:iCs/>
          <w:sz w:val="26"/>
          <w:szCs w:val="26"/>
          <w:u w:val="single"/>
        </w:rPr>
        <w:t>Health</w:t>
      </w:r>
      <w:proofErr w:type="spellEnd"/>
      <w:r w:rsidRPr="006B39BC">
        <w:rPr>
          <w:i/>
          <w:iCs/>
          <w:sz w:val="26"/>
          <w:szCs w:val="26"/>
        </w:rPr>
        <w:t> : permet de voir</w:t>
      </w:r>
      <w:r>
        <w:rPr>
          <w:i/>
          <w:iCs/>
          <w:sz w:val="26"/>
          <w:szCs w:val="26"/>
        </w:rPr>
        <w:t xml:space="preserve"> l’utilisation des ressources hardware utiliser</w:t>
      </w:r>
    </w:p>
    <w:p w14:paraId="2F81631A" w14:textId="34CBC03B" w:rsidR="006B39BC" w:rsidRDefault="006B39BC" w:rsidP="00A97F8A">
      <w:pPr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</w:rPr>
        <w:drawing>
          <wp:inline distT="0" distB="0" distL="0" distR="0" wp14:anchorId="27D36FFE" wp14:editId="54E01D2A">
            <wp:extent cx="5731510" cy="221615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6"/>
          <w:szCs w:val="26"/>
        </w:rPr>
        <w:t xml:space="preserve"> </w:t>
      </w:r>
    </w:p>
    <w:p w14:paraId="079A6776" w14:textId="497FCD0B" w:rsidR="006B39BC" w:rsidRDefault="006B39BC" w:rsidP="00A97F8A">
      <w:pPr>
        <w:rPr>
          <w:i/>
          <w:iCs/>
          <w:sz w:val="26"/>
          <w:szCs w:val="26"/>
        </w:rPr>
      </w:pPr>
    </w:p>
    <w:p w14:paraId="46E9FB28" w14:textId="77777777" w:rsidR="006B39BC" w:rsidRPr="006B39BC" w:rsidRDefault="006B39BC" w:rsidP="00A97F8A">
      <w:pPr>
        <w:rPr>
          <w:i/>
          <w:iCs/>
          <w:sz w:val="26"/>
          <w:szCs w:val="26"/>
        </w:rPr>
      </w:pPr>
    </w:p>
    <w:p w14:paraId="4EDAE81B" w14:textId="77777777" w:rsidR="006B39BC" w:rsidRPr="006B39BC" w:rsidRDefault="006B39BC" w:rsidP="00A97F8A"/>
    <w:p w14:paraId="43DBB69E" w14:textId="77777777" w:rsidR="00A97F8A" w:rsidRPr="006B39BC" w:rsidRDefault="00A97F8A" w:rsidP="00A97F8A"/>
    <w:sectPr w:rsidR="00A97F8A" w:rsidRPr="006B3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8A"/>
    <w:rsid w:val="001E0694"/>
    <w:rsid w:val="00437DD7"/>
    <w:rsid w:val="006B0229"/>
    <w:rsid w:val="006B39BC"/>
    <w:rsid w:val="00A97F8A"/>
    <w:rsid w:val="00B8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337D"/>
  <w15:chartTrackingRefBased/>
  <w15:docId w15:val="{AB47CA98-48AC-4F32-BE65-7A4D1418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Marie</dc:creator>
  <cp:keywords/>
  <dc:description/>
  <cp:lastModifiedBy>Jarod Marie</cp:lastModifiedBy>
  <cp:revision>1</cp:revision>
  <dcterms:created xsi:type="dcterms:W3CDTF">2021-02-18T13:34:00Z</dcterms:created>
  <dcterms:modified xsi:type="dcterms:W3CDTF">2021-02-18T15:46:00Z</dcterms:modified>
</cp:coreProperties>
</file>