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Second-Hand Trading Application</w:t>
        <w:br/>
        <w:t>Enhanced Database Design Documentation</w:t>
      </w:r>
    </w:p>
    <w:p>
      <w:r>
        <w:t>1. Overview</w:t>
        <w:br/>
        <w:t>This document presents an enhanced, production-grade database design for a Campus Second-Hand Trading Application. It incorporates advanced marketplace features, security best practices, and scalability considerations suitable for a thesis or real-world deployment.</w:t>
      </w:r>
    </w:p>
    <w:p>
      <w:r>
        <w:t>2. Core Design Principles</w:t>
        <w:br/>
        <w:t>- Security-first and privacy-aware design</w:t>
        <w:br/>
        <w:t>- Fully normalized relational schema (3NF)</w:t>
        <w:br/>
        <w:t>- Role-based access control (RBAC)</w:t>
        <w:br/>
        <w:t>- Soft deletes and auditability</w:t>
        <w:br/>
        <w:t>- API- and mobile-first architecture</w:t>
        <w:br/>
        <w:t>- Scalable for multi-campus environments</w:t>
      </w:r>
    </w:p>
    <w:p>
      <w:r>
        <w:t>3. User, Authentication &amp; Security</w:t>
        <w:br/>
        <w:br/>
        <w:t>Users Table:</w:t>
        <w:br/>
        <w:t>id, full_name, username, email, phone_number, password_hash, campus_id, status, failed_login_attempts, locked_until, deleted_at, created_at, updated_at, last_login_at</w:t>
        <w:br/>
        <w:br/>
        <w:t>Roles Table:</w:t>
        <w:br/>
        <w:t>id, name, permissions</w:t>
        <w:br/>
        <w:br/>
        <w:t>User_Roles Table:</w:t>
        <w:br/>
        <w:t>id, user_id, role_id</w:t>
        <w:br/>
        <w:br/>
        <w:t>Authentication_Providers Table:</w:t>
        <w:br/>
        <w:t>id, user_id, provider, provider_user_id, created_at</w:t>
        <w:br/>
        <w:br/>
        <w:t>Sessions Table:</w:t>
        <w:br/>
        <w:t>id, user_id, token, ip_address, device_info, expires_at, created_at</w:t>
        <w:br/>
        <w:br/>
        <w:t>Verification &amp; Password Reset:</w:t>
        <w:br/>
        <w:t>verification_tokens(id, user_id, type, token, expires_at, verified_at)</w:t>
        <w:br/>
        <w:t>password_resets(id, user_id, token, expires_at, used_at)</w:t>
      </w:r>
    </w:p>
    <w:p>
      <w:r>
        <w:t>4. Campus &amp; Locations</w:t>
        <w:br/>
        <w:br/>
        <w:t>Campus Table:</w:t>
        <w:br/>
        <w:t>id, campus_name, domain, location, is_active</w:t>
        <w:br/>
        <w:br/>
        <w:t>Meetup_Locations Table:</w:t>
        <w:br/>
        <w:t>id, campus_id, name, description, is_active, created_at</w:t>
      </w:r>
    </w:p>
    <w:p>
      <w:r>
        <w:t>5. Products &amp; Listings</w:t>
        <w:br/>
        <w:br/>
        <w:t>Products Table:</w:t>
        <w:br/>
        <w:t>id, seller_id, campus_id, category_id, condition_level_id, title, description, price, status, deleted_at, modified_by, modification_reason, created_at, updated_at</w:t>
        <w:br/>
        <w:br/>
        <w:t>Condition_Levels Table:</w:t>
        <w:br/>
        <w:t>id, name, description, sort_order</w:t>
        <w:br/>
        <w:br/>
        <w:t>Categories Table:</w:t>
        <w:br/>
        <w:t>id, name, parent_id</w:t>
        <w:br/>
        <w:br/>
        <w:t>Product_Images Table:</w:t>
        <w:br/>
        <w:t>id, product_id, image_url, image_thumbnail_url, is_primary</w:t>
        <w:br/>
        <w:br/>
        <w:t>Tags Table:</w:t>
        <w:br/>
        <w:t>id, name</w:t>
        <w:br/>
        <w:br/>
        <w:t>Product_Tags Table:</w:t>
        <w:br/>
        <w:t>id, product_id, tag_id</w:t>
      </w:r>
    </w:p>
    <w:p>
      <w:r>
        <w:t>6. Offers &amp; Negotiation</w:t>
        <w:br/>
        <w:br/>
        <w:t>Offers Table:</w:t>
        <w:br/>
        <w:t>id, product_id, buyer_id, offer_price, status, expires_at, created_at, updated_at</w:t>
      </w:r>
    </w:p>
    <w:p>
      <w:r>
        <w:t>7. Messaging &amp; Notifications</w:t>
        <w:br/>
        <w:br/>
        <w:t>Conversations Table:</w:t>
        <w:br/>
        <w:t>id, product_id, buyer_id, seller_id, created_at</w:t>
        <w:br/>
        <w:br/>
        <w:t>Messages Table:</w:t>
        <w:br/>
        <w:t>id, conversation_id, sender_id, message_text, is_read, created_at</w:t>
        <w:br/>
        <w:br/>
        <w:t>Notifications Table:</w:t>
        <w:br/>
        <w:t>id, user_id, type, related_entity_type, related_entity_id, title, content, is_read, created_at</w:t>
      </w:r>
    </w:p>
    <w:p>
      <w:r>
        <w:t>8. Transactions &amp; Delivery</w:t>
        <w:br/>
        <w:br/>
        <w:t>Transactions Table:</w:t>
        <w:br/>
        <w:t>id, product_id, buyer_id, seller_id, transaction_status_id, meetup_location_id, delivery_option_id, final_price, completed_at</w:t>
        <w:br/>
        <w:br/>
        <w:t>Transaction_Statuses Table:</w:t>
        <w:br/>
        <w:t>id, status_name, description, is_active</w:t>
        <w:br/>
        <w:br/>
        <w:t>Delivery_Options Table:</w:t>
        <w:br/>
        <w:t>id, name, description, fee, is_active</w:t>
      </w:r>
    </w:p>
    <w:p>
      <w:r>
        <w:t>9. Reviews &amp; Trust System</w:t>
        <w:br/>
        <w:br/>
        <w:t>Reviews Table:</w:t>
        <w:br/>
        <w:t>id, transaction_id, reviewer_id, reviewed_user_id, rating, comment, seller_response, created_at</w:t>
        <w:br/>
        <w:br/>
        <w:t>Review_Votes Table:</w:t>
        <w:br/>
        <w:t>id, review_id, user_id, is_helpful</w:t>
        <w:br/>
        <w:br/>
        <w:t>Review_Flags Table:</w:t>
        <w:br/>
        <w:t>id, review_id, reason, created_at</w:t>
      </w:r>
    </w:p>
    <w:p>
      <w:r>
        <w:t>10. Favorites &amp; Promotions</w:t>
        <w:br/>
        <w:br/>
        <w:t>Favorites Table:</w:t>
        <w:br/>
        <w:t>id, user_id, product_id, created_at</w:t>
        <w:br/>
        <w:br/>
        <w:t>Promoted_Listings Table:</w:t>
        <w:br/>
        <w:t>id, product_id, start_date, end_date, priority, created_at</w:t>
      </w:r>
    </w:p>
    <w:p>
      <w:r>
        <w:t>11. Moderation, Audit &amp; Compliance</w:t>
        <w:br/>
        <w:br/>
        <w:t>Reports Table:</w:t>
        <w:br/>
        <w:t>id, reported_by, reported_user_id, product_id, reason, status, created_at</w:t>
        <w:br/>
        <w:br/>
        <w:t>Activity_Logs Table:</w:t>
        <w:br/>
        <w:t>id, user_id, action, entity_type, entity_id, created_at</w:t>
        <w:br/>
        <w:br/>
        <w:t>Login_History Table:</w:t>
        <w:br/>
        <w:t>id, user_id, ip_address, device_info, login_at</w:t>
      </w:r>
    </w:p>
    <w:p>
      <w:r>
        <w:t>12. Fees &amp; Platform Monetization</w:t>
        <w:br/>
        <w:br/>
        <w:t>Commission_Rates Table:</w:t>
        <w:br/>
        <w:t>id, category_id, rate, effective_from, effective_to</w:t>
      </w:r>
    </w:p>
    <w:p>
      <w:r>
        <w:t>13. Performance &amp; Indexing Strategy</w:t>
        <w:br/>
        <w:br/>
        <w:t>Recommended Indexes:</w:t>
        <w:br/>
        <w:t>- Products(campus_id, status, created_at)</w:t>
        <w:br/>
        <w:t>- Products(category_id, status)</w:t>
        <w:br/>
        <w:t>- Messages(conversation_id, created_at)</w:t>
        <w:br/>
        <w:t>- Transactions(buyer_id, seller_id, transaction_status_id)</w:t>
        <w:br/>
        <w:br/>
        <w:t>Validation Constraints:</w:t>
        <w:br/>
        <w:t>- price &gt; 0</w:t>
        <w:br/>
        <w:t>- valid email and phone format</w:t>
        <w:br/>
        <w:t>- soft deletes using deleted_at</w:t>
      </w:r>
    </w:p>
    <w:p>
      <w:r>
        <w:t>14. Data Retention &amp; Scalability</w:t>
        <w:br/>
        <w:br/>
        <w:t>- Archive old messages</w:t>
        <w:br/>
        <w:t>- Purge expired tokens</w:t>
        <w:br/>
        <w:t>- Anonymize deleted users</w:t>
        <w:br/>
        <w:t>- Ready for analytics and search engine integration</w:t>
        <w:br/>
        <w:br/>
        <w:t>This enhanced schema is suitable for enterprise-grade deployment and academic thesis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