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drawing>
          <wp:inline distT="0" distB="0" distL="0" distR="0">
            <wp:extent cx="6141720" cy="1988820"/>
            <wp:effectExtent l="0" t="0" r="0" b="0"/>
            <wp:docPr id="1" name="Picture 1" descr="https://www.uap-bd.edu/images/UAP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uap-bd.edu/images/UAPLOGO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42283" cy="1989510"/>
                    </a:xfrm>
                    <a:prstGeom prst="rect">
                      <a:avLst/>
                    </a:prstGeom>
                    <a:noFill/>
                    <a:ln>
                      <a:noFill/>
                    </a:ln>
                  </pic:spPr>
                </pic:pic>
              </a:graphicData>
            </a:graphic>
          </wp:inline>
        </w:drawing>
      </w:r>
    </w:p>
    <w:p>
      <w:pPr>
        <w:rPr>
          <w:rFonts w:ascii="Times New Roman" w:hAnsi="Times New Roman" w:cs="Times New Roman"/>
        </w:rPr>
      </w:pPr>
    </w:p>
    <w:p>
      <w:pPr>
        <w:jc w:val="center"/>
        <w:rPr>
          <w:rFonts w:ascii="Times New Roman" w:hAnsi="Times New Roman" w:cs="Times New Roman"/>
          <w:b/>
          <w:sz w:val="64"/>
        </w:rPr>
      </w:pPr>
      <w:r>
        <w:rPr>
          <w:rFonts w:ascii="Times New Roman" w:hAnsi="Times New Roman" w:cs="Times New Roman"/>
          <w:b/>
          <w:sz w:val="64"/>
        </w:rPr>
        <w:t>Assignment: 1</w:t>
      </w:r>
    </w:p>
    <w:p>
      <w:pPr>
        <w:jc w:val="center"/>
        <w:rPr>
          <w:rFonts w:ascii="Times New Roman" w:hAnsi="Times New Roman" w:cs="Times New Roman"/>
          <w:b/>
          <w:sz w:val="36"/>
          <w:szCs w:val="32"/>
        </w:rPr>
      </w:pPr>
      <w:r>
        <w:rPr>
          <w:rFonts w:ascii="Times New Roman" w:hAnsi="Times New Roman" w:cs="Times New Roman"/>
          <w:b/>
          <w:sz w:val="36"/>
          <w:szCs w:val="32"/>
        </w:rPr>
        <w:t xml:space="preserve">Course: </w:t>
      </w:r>
      <w:r>
        <w:fldChar w:fldCharType="begin"/>
      </w:r>
      <w:r>
        <w:instrText xml:space="preserve"> HYPERLINK "https://classroom.google.com/u/2/c/MjQ5NTA4OTE0MTgy" \t "_blank" </w:instrText>
      </w:r>
      <w:r>
        <w:fldChar w:fldCharType="separate"/>
      </w:r>
      <w:r>
        <w:rPr>
          <w:rStyle w:val="13"/>
          <w:rFonts w:ascii="Times New Roman" w:hAnsi="Times New Roman" w:cs="Times New Roman"/>
          <w:spacing w:val="1"/>
          <w:sz w:val="36"/>
          <w:szCs w:val="32"/>
          <w:shd w:val="clear" w:color="auto" w:fill="FFFFFF"/>
        </w:rPr>
        <w:t>Artificial Intelligence and Expert Systems</w:t>
      </w:r>
      <w:r>
        <w:rPr>
          <w:rStyle w:val="13"/>
          <w:rFonts w:ascii="Times New Roman" w:hAnsi="Times New Roman" w:cs="Times New Roman"/>
          <w:spacing w:val="1"/>
          <w:sz w:val="36"/>
          <w:szCs w:val="32"/>
          <w:shd w:val="clear" w:color="auto" w:fill="FFFFFF"/>
        </w:rPr>
        <w:fldChar w:fldCharType="end"/>
      </w:r>
      <w:r>
        <w:rPr>
          <w:rStyle w:val="13"/>
          <w:rFonts w:ascii="Times New Roman" w:hAnsi="Times New Roman" w:cs="Times New Roman"/>
          <w:spacing w:val="1"/>
          <w:sz w:val="36"/>
          <w:szCs w:val="32"/>
          <w:shd w:val="clear" w:color="auto" w:fill="FFFFFF"/>
        </w:rPr>
        <w:t xml:space="preserve"> Lab</w:t>
      </w:r>
    </w:p>
    <w:p>
      <w:pPr>
        <w:jc w:val="center"/>
        <w:rPr>
          <w:rFonts w:ascii="Times New Roman" w:hAnsi="Times New Roman" w:cs="Times New Roman"/>
          <w:b/>
          <w:sz w:val="36"/>
          <w:szCs w:val="32"/>
        </w:rPr>
      </w:pPr>
      <w:r>
        <w:rPr>
          <w:rFonts w:ascii="Times New Roman" w:hAnsi="Times New Roman" w:cs="Times New Roman"/>
          <w:b/>
          <w:sz w:val="36"/>
          <w:szCs w:val="32"/>
        </w:rPr>
        <w:t xml:space="preserve">Course Code: </w:t>
      </w:r>
      <w:r>
        <w:rPr>
          <w:rFonts w:ascii="Times New Roman" w:hAnsi="Times New Roman" w:cs="Times New Roman"/>
          <w:sz w:val="36"/>
          <w:szCs w:val="32"/>
        </w:rPr>
        <w:t>CSE 404</w:t>
      </w:r>
    </w:p>
    <w:p>
      <w:pPr>
        <w:pStyle w:val="10"/>
        <w:jc w:val="center"/>
        <w:rPr>
          <w:rFonts w:ascii="Times New Roman" w:hAnsi="Times New Roman" w:cs="Times New Roman"/>
          <w:sz w:val="32"/>
          <w:szCs w:val="32"/>
        </w:rPr>
      </w:pPr>
    </w:p>
    <w:p>
      <w:pPr>
        <w:pStyle w:val="10"/>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Submitted to: </w:t>
      </w:r>
    </w:p>
    <w:p>
      <w:pPr>
        <w:pStyle w:val="10"/>
        <w:jc w:val="center"/>
        <w:rPr>
          <w:rFonts w:ascii="Times New Roman" w:hAnsi="Times New Roman" w:cs="Times New Roman"/>
          <w:b/>
          <w:sz w:val="32"/>
          <w:szCs w:val="32"/>
          <w:u w:val="single"/>
        </w:rPr>
      </w:pP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Dr. Nasima Begum</w:t>
      </w: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 xml:space="preserve">Assistant Professor </w:t>
      </w: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University of Asia pacific</w:t>
      </w: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Dept. of CSE</w:t>
      </w:r>
    </w:p>
    <w:p>
      <w:pPr>
        <w:pStyle w:val="10"/>
        <w:jc w:val="center"/>
        <w:rPr>
          <w:rFonts w:ascii="Times New Roman" w:hAnsi="Times New Roman" w:cs="Times New Roman"/>
          <w:color w:val="000000" w:themeColor="text1"/>
          <w:spacing w:val="3"/>
          <w:sz w:val="32"/>
          <w:szCs w:val="32"/>
          <w14:textFill>
            <w14:solidFill>
              <w14:schemeClr w14:val="tx1"/>
            </w14:solidFill>
          </w14:textFill>
        </w:rPr>
      </w:pPr>
    </w:p>
    <w:p>
      <w:pPr>
        <w:pStyle w:val="10"/>
        <w:jc w:val="center"/>
        <w:rPr>
          <w:rFonts w:ascii="Times New Roman" w:hAnsi="Times New Roman" w:cs="Times New Roman"/>
          <w:color w:val="000000" w:themeColor="text1"/>
          <w:spacing w:val="3"/>
          <w:sz w:val="32"/>
          <w:szCs w:val="32"/>
          <w14:textFill>
            <w14:solidFill>
              <w14:schemeClr w14:val="tx1"/>
            </w14:solidFill>
          </w14:textFill>
        </w:rPr>
      </w:pPr>
    </w:p>
    <w:p>
      <w:pPr>
        <w:pStyle w:val="10"/>
        <w:jc w:val="center"/>
        <w:rPr>
          <w:rFonts w:ascii="Times New Roman" w:hAnsi="Times New Roman" w:cs="Times New Roman"/>
          <w:b/>
          <w:color w:val="000000" w:themeColor="text1"/>
          <w:spacing w:val="3"/>
          <w:sz w:val="32"/>
          <w:szCs w:val="32"/>
          <w:u w:val="single"/>
          <w14:textFill>
            <w14:solidFill>
              <w14:schemeClr w14:val="tx1"/>
            </w14:solidFill>
          </w14:textFill>
        </w:rPr>
      </w:pPr>
      <w:r>
        <w:rPr>
          <w:rFonts w:ascii="Times New Roman" w:hAnsi="Times New Roman" w:cs="Times New Roman"/>
          <w:b/>
          <w:color w:val="000000" w:themeColor="text1"/>
          <w:spacing w:val="3"/>
          <w:sz w:val="32"/>
          <w:szCs w:val="32"/>
          <w:u w:val="single"/>
          <w14:textFill>
            <w14:solidFill>
              <w14:schemeClr w14:val="tx1"/>
            </w14:solidFill>
          </w14:textFill>
        </w:rPr>
        <w:t xml:space="preserve">Submitted By: </w:t>
      </w:r>
    </w:p>
    <w:p>
      <w:pPr>
        <w:pStyle w:val="10"/>
        <w:jc w:val="center"/>
        <w:rPr>
          <w:rFonts w:ascii="Times New Roman" w:hAnsi="Times New Roman" w:cs="Times New Roman"/>
          <w:b/>
          <w:color w:val="000000" w:themeColor="text1"/>
          <w:spacing w:val="3"/>
          <w:sz w:val="32"/>
          <w:szCs w:val="32"/>
          <w:u w:val="single"/>
          <w14:textFill>
            <w14:solidFill>
              <w14:schemeClr w14:val="tx1"/>
            </w14:solidFill>
          </w14:textFill>
        </w:rPr>
      </w:pP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Rashik Rahman</w:t>
      </w: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ID: 17201012</w:t>
      </w: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Section: A2</w:t>
      </w:r>
    </w:p>
    <w:p>
      <w:pPr>
        <w:pStyle w:val="10"/>
        <w:jc w:val="center"/>
        <w:rPr>
          <w:rFonts w:ascii="Times New Roman" w:hAnsi="Times New Roman" w:cs="Times New Roman"/>
          <w:color w:val="000000" w:themeColor="text1"/>
          <w:spacing w:val="3"/>
          <w:sz w:val="32"/>
          <w:szCs w:val="32"/>
          <w:vertAlign w:val="superscript"/>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Year: 4</w:t>
      </w:r>
      <w:r>
        <w:rPr>
          <w:rFonts w:ascii="Times New Roman" w:hAnsi="Times New Roman" w:cs="Times New Roman"/>
          <w:color w:val="000000" w:themeColor="text1"/>
          <w:spacing w:val="3"/>
          <w:sz w:val="32"/>
          <w:szCs w:val="32"/>
          <w:vertAlign w:val="superscript"/>
          <w14:textFill>
            <w14:solidFill>
              <w14:schemeClr w14:val="tx1"/>
            </w14:solidFill>
          </w14:textFill>
        </w:rPr>
        <w:t xml:space="preserve">th, </w:t>
      </w:r>
      <w:r>
        <w:rPr>
          <w:rFonts w:ascii="Times New Roman" w:hAnsi="Times New Roman" w:cs="Times New Roman"/>
          <w:color w:val="000000" w:themeColor="text1"/>
          <w:spacing w:val="3"/>
          <w:sz w:val="32"/>
          <w:szCs w:val="32"/>
          <w14:textFill>
            <w14:solidFill>
              <w14:schemeClr w14:val="tx1"/>
            </w14:solidFill>
          </w14:textFill>
        </w:rPr>
        <w:t>Semester: 1</w:t>
      </w:r>
      <w:r>
        <w:rPr>
          <w:rFonts w:ascii="Times New Roman" w:hAnsi="Times New Roman" w:cs="Times New Roman"/>
          <w:color w:val="000000" w:themeColor="text1"/>
          <w:spacing w:val="3"/>
          <w:sz w:val="32"/>
          <w:szCs w:val="32"/>
          <w:vertAlign w:val="superscript"/>
          <w14:textFill>
            <w14:solidFill>
              <w14:schemeClr w14:val="tx1"/>
            </w14:solidFill>
          </w14:textFill>
        </w:rPr>
        <w:t>st</w:t>
      </w:r>
    </w:p>
    <w:p>
      <w:pPr>
        <w:pStyle w:val="10"/>
        <w:jc w:val="center"/>
        <w:rPr>
          <w:rFonts w:ascii="Times New Roman" w:hAnsi="Times New Roman" w:cs="Times New Roman"/>
          <w:color w:val="000000" w:themeColor="text1"/>
          <w:spacing w:val="3"/>
          <w:sz w:val="32"/>
          <w:szCs w:val="32"/>
          <w:vertAlign w:val="superscript"/>
          <w14:textFill>
            <w14:solidFill>
              <w14:schemeClr w14:val="tx1"/>
            </w14:solidFill>
          </w14:textFill>
        </w:rPr>
      </w:pPr>
    </w:p>
    <w:p>
      <w:pPr>
        <w:pStyle w:val="10"/>
        <w:jc w:val="center"/>
        <w:rPr>
          <w:rFonts w:ascii="Times New Roman" w:hAnsi="Times New Roman" w:cs="Times New Roman"/>
          <w:color w:val="000000" w:themeColor="text1"/>
          <w:spacing w:val="3"/>
          <w:sz w:val="32"/>
          <w:szCs w:val="32"/>
          <w:vertAlign w:val="superscript"/>
          <w14:textFill>
            <w14:solidFill>
              <w14:schemeClr w14:val="tx1"/>
            </w14:solidFill>
          </w14:textFill>
        </w:rPr>
      </w:pPr>
    </w:p>
    <w:p>
      <w:pPr>
        <w:rPr>
          <w:rFonts w:ascii="Times New Roman" w:hAnsi="Times New Roman" w:eastAsia="Times New Roman" w:cs="Times New Roman"/>
          <w:color w:val="000000" w:themeColor="text1"/>
          <w:sz w:val="28"/>
          <w:szCs w:val="28"/>
          <w14:textFill>
            <w14:solidFill>
              <w14:schemeClr w14:val="tx1"/>
            </w14:solidFill>
          </w14:textFill>
        </w:rPr>
      </w:pPr>
    </w:p>
    <w:p>
      <w:pPr>
        <w:rPr>
          <w:rFonts w:ascii="Times New Roman" w:hAnsi="Times New Roman" w:eastAsia="Times New Roman" w:cs="Times New Roman"/>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lang w:val="en-CA"/>
          <w14:textFill>
            <w14:solidFill>
              <w14:schemeClr w14:val="tx1"/>
            </w14:solidFill>
          </w14:textFill>
        </w:rPr>
      </w:pPr>
      <w:r>
        <w:drawing>
          <wp:inline distT="0" distB="0" distL="114300" distR="114300">
            <wp:extent cx="5543550" cy="61436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543550" cy="6143625"/>
                    </a:xfrm>
                    <a:prstGeom prst="rect">
                      <a:avLst/>
                    </a:prstGeom>
                    <a:noFill/>
                    <a:ln>
                      <a:noFill/>
                    </a:ln>
                  </pic:spPr>
                </pic:pic>
              </a:graphicData>
            </a:graphic>
          </wp:inline>
        </w:drawing>
      </w:r>
    </w:p>
    <w:p>
      <w:pPr>
        <w:pStyle w:val="10"/>
        <w:rPr>
          <w:rFonts w:ascii="Times New Roman" w:hAnsi="Times New Roman" w:cs="Times New Roman"/>
          <w:color w:val="000000" w:themeColor="text1"/>
          <w:spacing w:val="3"/>
          <w:sz w:val="28"/>
          <w:szCs w:val="28"/>
          <w14:textFill>
            <w14:solidFill>
              <w14:schemeClr w14:val="tx1"/>
            </w14:solidFill>
          </w14:textFill>
        </w:rPr>
      </w:pPr>
    </w:p>
    <w:p>
      <w:pPr>
        <w:pStyle w:val="10"/>
        <w:rPr>
          <w:rFonts w:hint="default" w:ascii="Times New Roman" w:hAnsi="Times New Roman" w:cs="Times New Roman"/>
          <w:color w:val="000000" w:themeColor="text1"/>
          <w:spacing w:val="3"/>
          <w:sz w:val="28"/>
          <w:szCs w:val="28"/>
          <w:lang w:val="en-CA"/>
          <w14:textFill>
            <w14:solidFill>
              <w14:schemeClr w14:val="tx1"/>
            </w14:solidFill>
          </w14:textFill>
        </w:rPr>
      </w:pPr>
      <w:r>
        <w:rPr>
          <w:rFonts w:hint="default" w:ascii="Times New Roman" w:hAnsi="Times New Roman" w:cs="Times New Roman"/>
          <w:color w:val="000000" w:themeColor="text1"/>
          <w:spacing w:val="3"/>
          <w:sz w:val="28"/>
          <w:szCs w:val="28"/>
          <w:lang w:val="en-CA"/>
          <w14:textFill>
            <w14:solidFill>
              <w14:schemeClr w14:val="tx1"/>
            </w14:solidFill>
          </w14:textFill>
        </w:rPr>
        <w:t>To solve this problem I have used python and environment was JupyterLab. So the submitted file is an .ipynb file which is considered as a notebook file. It can be opened in JupyterLab or Google Colab. It can also be opened in VSCode but in VScode the outputs may not be visible thus JupyterLab or Google Colab is the best option to open the attached file. I am attaching screenshot of my output that is the shortest path and total path cost below.</w:t>
      </w:r>
    </w:p>
    <w:p>
      <w:pPr>
        <w:pStyle w:val="10"/>
      </w:pPr>
      <w:r>
        <w:drawing>
          <wp:inline distT="0" distB="0" distL="114300" distR="114300">
            <wp:extent cx="5936615" cy="1162050"/>
            <wp:effectExtent l="0" t="0" r="698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36615" cy="1162050"/>
                    </a:xfrm>
                    <a:prstGeom prst="rect">
                      <a:avLst/>
                    </a:prstGeom>
                    <a:noFill/>
                    <a:ln>
                      <a:noFill/>
                    </a:ln>
                  </pic:spPr>
                </pic:pic>
              </a:graphicData>
            </a:graphic>
          </wp:inline>
        </w:drawing>
      </w:r>
    </w:p>
    <w:p>
      <w:pPr>
        <w:pStyle w:val="10"/>
      </w:pPr>
    </w:p>
    <w:p>
      <w:pPr>
        <w:pStyle w:val="10"/>
        <w:rPr>
          <w:rFonts w:hint="default" w:ascii="Times New Roman" w:hAnsi="Times New Roman" w:cs="Times New Roman"/>
          <w:sz w:val="28"/>
          <w:szCs w:val="28"/>
          <w:lang w:val="en-CA"/>
        </w:rPr>
      </w:pPr>
      <w:r>
        <w:rPr>
          <w:rFonts w:hint="default" w:ascii="Times New Roman" w:hAnsi="Times New Roman" w:cs="Times New Roman"/>
          <w:sz w:val="28"/>
          <w:szCs w:val="28"/>
          <w:lang w:val="en-CA"/>
        </w:rPr>
        <w:t>You can see the whole code in the notebook file.</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29"/>
    <w:rsid w:val="00031EAB"/>
    <w:rsid w:val="00033355"/>
    <w:rsid w:val="00047058"/>
    <w:rsid w:val="00064B41"/>
    <w:rsid w:val="00083D8C"/>
    <w:rsid w:val="00083F0B"/>
    <w:rsid w:val="00157551"/>
    <w:rsid w:val="001611F9"/>
    <w:rsid w:val="00166AB3"/>
    <w:rsid w:val="001A5FB2"/>
    <w:rsid w:val="003C617D"/>
    <w:rsid w:val="0044542A"/>
    <w:rsid w:val="004E5609"/>
    <w:rsid w:val="005F2FD7"/>
    <w:rsid w:val="00677DB5"/>
    <w:rsid w:val="00967A88"/>
    <w:rsid w:val="009B3049"/>
    <w:rsid w:val="009B50B6"/>
    <w:rsid w:val="00B05527"/>
    <w:rsid w:val="00B40FA4"/>
    <w:rsid w:val="00BA13BA"/>
    <w:rsid w:val="00C07857"/>
    <w:rsid w:val="00C141F9"/>
    <w:rsid w:val="00D23A29"/>
    <w:rsid w:val="00D46229"/>
    <w:rsid w:val="00D566F9"/>
    <w:rsid w:val="00D65721"/>
    <w:rsid w:val="00D77E9E"/>
    <w:rsid w:val="00DB3263"/>
    <w:rsid w:val="00E05219"/>
    <w:rsid w:val="00E5795F"/>
    <w:rsid w:val="00EE3E9D"/>
    <w:rsid w:val="00F67CED"/>
    <w:rsid w:val="00FA6B92"/>
    <w:rsid w:val="0DE64FE8"/>
    <w:rsid w:val="1D83451E"/>
    <w:rsid w:val="50340BB2"/>
    <w:rsid w:val="5576288B"/>
    <w:rsid w:val="5AB41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character" w:styleId="6">
    <w:name w:val="Hyperlink"/>
    <w:basedOn w:val="2"/>
    <w:semiHidden/>
    <w:unhideWhenUsed/>
    <w:uiPriority w:val="99"/>
    <w:rPr>
      <w:color w:val="0000FF"/>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2"/>
    <w:qFormat/>
    <w:uiPriority w:val="22"/>
    <w:rPr>
      <w:b/>
      <w:bCs/>
    </w:rPr>
  </w:style>
  <w:style w:type="character" w:customStyle="1" w:styleId="9">
    <w:name w:val="Balloon Text Char"/>
    <w:basedOn w:val="2"/>
    <w:link w:val="4"/>
    <w:semiHidden/>
    <w:qFormat/>
    <w:uiPriority w:val="99"/>
    <w:rPr>
      <w:rFonts w:ascii="Tahoma" w:hAnsi="Tahoma" w:cs="Tahoma"/>
      <w:sz w:val="16"/>
      <w:szCs w:val="16"/>
    </w:r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1">
    <w:name w:val="List Paragraph"/>
    <w:basedOn w:val="1"/>
    <w:unhideWhenUsed/>
    <w:uiPriority w:val="99"/>
    <w:pPr>
      <w:spacing w:after="160" w:line="259" w:lineRule="auto"/>
      <w:ind w:left="720"/>
      <w:contextualSpacing/>
    </w:pPr>
  </w:style>
  <w:style w:type="paragraph" w:customStyle="1" w:styleId="12">
    <w:name w:val="comp"/>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3">
    <w:name w:val="yvvgbb"/>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101</Words>
  <Characters>576</Characters>
  <Lines>4</Lines>
  <Paragraphs>1</Paragraphs>
  <TotalTime>2</TotalTime>
  <ScaleCrop>false</ScaleCrop>
  <LinksUpToDate>false</LinksUpToDate>
  <CharactersWithSpaces>676</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2021-01-13T17:49:00Z</dcterms:created>
  <dc:creator>RG-WisTeriA</dc:creator>
  <cp:lastModifiedBy>Notebook</cp:lastModifiedBy>
  <dcterms:modified xsi:type="dcterms:W3CDTF">2021-01-28T21:00:25Z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