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3255" w14:textId="77777777" w:rsidR="00D655AF" w:rsidRDefault="005A2D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D52D86" wp14:editId="0540644C">
            <wp:extent cx="6141720" cy="1988820"/>
            <wp:effectExtent l="0" t="0" r="0" b="0"/>
            <wp:docPr id="1" name="Picture 1" descr="https://www.uap-bd.edu/images/UAP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www.uap-bd.edu/images/UAPLOG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283" cy="198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A1B2" w14:textId="77777777" w:rsidR="00D655AF" w:rsidRDefault="00D655AF">
      <w:pPr>
        <w:rPr>
          <w:rFonts w:ascii="Times New Roman" w:hAnsi="Times New Roman" w:cs="Times New Roman"/>
        </w:rPr>
      </w:pPr>
    </w:p>
    <w:p w14:paraId="66071A0E" w14:textId="77777777" w:rsidR="00D655AF" w:rsidRDefault="005A2D2B">
      <w:pPr>
        <w:jc w:val="center"/>
        <w:rPr>
          <w:rFonts w:ascii="Times New Roman" w:hAnsi="Times New Roman" w:cs="Times New Roman"/>
          <w:b/>
          <w:sz w:val="64"/>
        </w:rPr>
      </w:pPr>
      <w:r>
        <w:rPr>
          <w:rFonts w:ascii="Times New Roman" w:hAnsi="Times New Roman" w:cs="Times New Roman"/>
          <w:b/>
          <w:sz w:val="64"/>
        </w:rPr>
        <w:t>Assignment: 1</w:t>
      </w:r>
    </w:p>
    <w:p w14:paraId="397F769C" w14:textId="77777777" w:rsidR="00D655AF" w:rsidRDefault="005A2D2B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Course: </w:t>
      </w:r>
      <w:hyperlink r:id="rId8" w:tgtFrame="_blank" w:history="1">
        <w:r>
          <w:rPr>
            <w:rStyle w:val="yvvgbb"/>
            <w:rFonts w:ascii="Times New Roman" w:hAnsi="Times New Roman" w:cs="Times New Roman"/>
            <w:spacing w:val="1"/>
            <w:sz w:val="36"/>
            <w:szCs w:val="32"/>
            <w:shd w:val="clear" w:color="auto" w:fill="FFFFFF"/>
          </w:rPr>
          <w:t>Artificial Intelligence and Expert Systems</w:t>
        </w:r>
      </w:hyperlink>
      <w:r>
        <w:rPr>
          <w:rStyle w:val="yvvgbb"/>
          <w:rFonts w:ascii="Times New Roman" w:hAnsi="Times New Roman" w:cs="Times New Roman"/>
          <w:spacing w:val="1"/>
          <w:sz w:val="36"/>
          <w:szCs w:val="32"/>
          <w:shd w:val="clear" w:color="auto" w:fill="FFFFFF"/>
        </w:rPr>
        <w:t xml:space="preserve"> Lab</w:t>
      </w:r>
    </w:p>
    <w:p w14:paraId="69F60B3F" w14:textId="77777777" w:rsidR="00D655AF" w:rsidRDefault="005A2D2B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Course Code: </w:t>
      </w:r>
      <w:r>
        <w:rPr>
          <w:rFonts w:ascii="Times New Roman" w:hAnsi="Times New Roman" w:cs="Times New Roman"/>
          <w:sz w:val="36"/>
          <w:szCs w:val="32"/>
        </w:rPr>
        <w:t>CSE 404</w:t>
      </w:r>
    </w:p>
    <w:p w14:paraId="1F1A6228" w14:textId="77777777" w:rsidR="00D655AF" w:rsidRDefault="00D655AF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52344C15" w14:textId="77777777" w:rsidR="00D655AF" w:rsidRDefault="005A2D2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Submitted to: </w:t>
      </w:r>
    </w:p>
    <w:p w14:paraId="3B579A45" w14:textId="77777777" w:rsidR="00D655AF" w:rsidRDefault="00D655A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C61E56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Nasima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 Begum</w:t>
      </w:r>
    </w:p>
    <w:p w14:paraId="0D8697D8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Assistant Professor </w:t>
      </w:r>
    </w:p>
    <w:p w14:paraId="7F7C01B2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 xml:space="preserve">University of Asia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pacific</w:t>
      </w:r>
    </w:p>
    <w:p w14:paraId="535A0DC3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Dept. of CSE</w:t>
      </w:r>
    </w:p>
    <w:p w14:paraId="40CED4AC" w14:textId="77777777" w:rsidR="00D655AF" w:rsidRDefault="00D655AF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</w:p>
    <w:p w14:paraId="59C1945D" w14:textId="77777777" w:rsidR="00D655AF" w:rsidRDefault="00D655AF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</w:p>
    <w:p w14:paraId="7265915E" w14:textId="77777777" w:rsidR="00D655AF" w:rsidRDefault="005A2D2B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</w:rPr>
        <w:t xml:space="preserve">Submitted By: </w:t>
      </w:r>
    </w:p>
    <w:p w14:paraId="3D86BE55" w14:textId="77777777" w:rsidR="00D655AF" w:rsidRDefault="00D655AF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pacing w:val="3"/>
          <w:sz w:val="32"/>
          <w:szCs w:val="32"/>
          <w:u w:val="single"/>
        </w:rPr>
      </w:pPr>
    </w:p>
    <w:p w14:paraId="75408E07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Rashik Rahman</w:t>
      </w:r>
    </w:p>
    <w:p w14:paraId="4895A9DD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ID: 17201012</w:t>
      </w:r>
    </w:p>
    <w:p w14:paraId="30A25EEC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Section: A2</w:t>
      </w:r>
    </w:p>
    <w:p w14:paraId="60206331" w14:textId="77777777" w:rsidR="00D655AF" w:rsidRDefault="005A2D2B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Year: 4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  <w:t xml:space="preserve">th, 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</w:rPr>
        <w:t>Semester: 1</w:t>
      </w:r>
      <w:r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  <w:t>st</w:t>
      </w:r>
    </w:p>
    <w:p w14:paraId="558A3860" w14:textId="77777777" w:rsidR="00D655AF" w:rsidRDefault="00D655AF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32A19218" w14:textId="77777777" w:rsidR="00D655AF" w:rsidRDefault="00D655AF">
      <w:pPr>
        <w:pStyle w:val="NoSpacing"/>
        <w:jc w:val="center"/>
        <w:rPr>
          <w:rFonts w:ascii="Times New Roman" w:hAnsi="Times New Roman" w:cs="Times New Roman"/>
          <w:color w:val="000000" w:themeColor="text1"/>
          <w:spacing w:val="3"/>
          <w:sz w:val="32"/>
          <w:szCs w:val="32"/>
          <w:vertAlign w:val="superscript"/>
        </w:rPr>
      </w:pPr>
    </w:p>
    <w:p w14:paraId="7B6E66AD" w14:textId="77777777" w:rsidR="00D655AF" w:rsidRDefault="00D655A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65F162" w14:textId="77777777" w:rsidR="00D655AF" w:rsidRDefault="00D655A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EA243A" w14:textId="77777777" w:rsidR="00D655AF" w:rsidRDefault="005A2D2B">
      <w:r>
        <w:rPr>
          <w:noProof/>
        </w:rPr>
        <w:drawing>
          <wp:inline distT="0" distB="0" distL="114300" distR="114300" wp14:anchorId="12545955" wp14:editId="48F3BB50">
            <wp:extent cx="5543550" cy="614362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A6EE" w14:textId="544D045B" w:rsidR="00D655AF" w:rsidRDefault="00B218FB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160EA3BE" wp14:editId="26242931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B47A" w14:textId="77777777" w:rsidR="00D655AF" w:rsidRDefault="00D655AF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3044991E" w14:textId="77777777" w:rsidR="00D655AF" w:rsidRDefault="005A2D2B">
      <w:pPr>
        <w:pStyle w:val="NoSpacing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To solve this </w:t>
      </w:r>
      <w:proofErr w:type="gram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problem</w:t>
      </w:r>
      <w:proofErr w:type="gram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I have used python and environment was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JupyterLab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. So the submitted file is </w:t>
      </w:r>
      <w:proofErr w:type="gram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an .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ipynb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file which is considered as a notebook file. It can be opened in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JupyterLab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or Google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Colab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. It can also be opened in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VSCode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but in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VScode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the outpu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ts may not be visible thus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JupyterLab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or Google </w:t>
      </w:r>
      <w:proofErr w:type="spellStart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>Colab</w:t>
      </w:r>
      <w:proofErr w:type="spellEnd"/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lang w:val="en-CA"/>
        </w:rPr>
        <w:t xml:space="preserve"> is the best option to open the attached file. I am attaching screenshot of my output that is the shortest path and total path cost below.</w:t>
      </w:r>
    </w:p>
    <w:p w14:paraId="52B2E3D9" w14:textId="77777777" w:rsidR="00D655AF" w:rsidRDefault="005A2D2B">
      <w:pPr>
        <w:pStyle w:val="NoSpacing"/>
      </w:pPr>
      <w:r>
        <w:rPr>
          <w:noProof/>
        </w:rPr>
        <w:drawing>
          <wp:inline distT="0" distB="0" distL="114300" distR="114300" wp14:anchorId="692E3334" wp14:editId="2C6F4F8C">
            <wp:extent cx="5936615" cy="1162050"/>
            <wp:effectExtent l="0" t="0" r="698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CE67" w14:textId="77777777" w:rsidR="00D655AF" w:rsidRDefault="00D655AF">
      <w:pPr>
        <w:pStyle w:val="NoSpacing"/>
      </w:pPr>
    </w:p>
    <w:p w14:paraId="128A25B4" w14:textId="77777777" w:rsidR="00D655AF" w:rsidRDefault="005A2D2B">
      <w:pPr>
        <w:pStyle w:val="NoSpacing"/>
        <w:rPr>
          <w:rFonts w:ascii="Times New Roman" w:hAnsi="Times New Roman" w:cs="Times New Roman"/>
          <w:sz w:val="28"/>
          <w:szCs w:val="28"/>
          <w:lang w:val="en-CA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You can see the whole code in the notebook file.</w:t>
      </w:r>
    </w:p>
    <w:sectPr w:rsidR="00D6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9147" w14:textId="77777777" w:rsidR="005A2D2B" w:rsidRDefault="005A2D2B">
      <w:pPr>
        <w:spacing w:line="240" w:lineRule="auto"/>
      </w:pPr>
      <w:r>
        <w:separator/>
      </w:r>
    </w:p>
  </w:endnote>
  <w:endnote w:type="continuationSeparator" w:id="0">
    <w:p w14:paraId="513F5B8F" w14:textId="77777777" w:rsidR="005A2D2B" w:rsidRDefault="005A2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ED3A0" w14:textId="77777777" w:rsidR="005A2D2B" w:rsidRDefault="005A2D2B">
      <w:pPr>
        <w:spacing w:after="0" w:line="240" w:lineRule="auto"/>
      </w:pPr>
      <w:r>
        <w:separator/>
      </w:r>
    </w:p>
  </w:footnote>
  <w:footnote w:type="continuationSeparator" w:id="0">
    <w:p w14:paraId="67C0DEC0" w14:textId="77777777" w:rsidR="005A2D2B" w:rsidRDefault="005A2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A29"/>
    <w:rsid w:val="00031EAB"/>
    <w:rsid w:val="00033355"/>
    <w:rsid w:val="00047058"/>
    <w:rsid w:val="00064B41"/>
    <w:rsid w:val="00083D8C"/>
    <w:rsid w:val="00083F0B"/>
    <w:rsid w:val="00157551"/>
    <w:rsid w:val="001611F9"/>
    <w:rsid w:val="00166AB3"/>
    <w:rsid w:val="001A5FB2"/>
    <w:rsid w:val="003C617D"/>
    <w:rsid w:val="0044542A"/>
    <w:rsid w:val="004E5609"/>
    <w:rsid w:val="005A2D2B"/>
    <w:rsid w:val="005F2FD7"/>
    <w:rsid w:val="00677DB5"/>
    <w:rsid w:val="00967A88"/>
    <w:rsid w:val="009B3049"/>
    <w:rsid w:val="009B50B6"/>
    <w:rsid w:val="00B05527"/>
    <w:rsid w:val="00B218FB"/>
    <w:rsid w:val="00B40FA4"/>
    <w:rsid w:val="00BA13BA"/>
    <w:rsid w:val="00C07857"/>
    <w:rsid w:val="00C141F9"/>
    <w:rsid w:val="00D23A29"/>
    <w:rsid w:val="00D46229"/>
    <w:rsid w:val="00D566F9"/>
    <w:rsid w:val="00D655AF"/>
    <w:rsid w:val="00D65721"/>
    <w:rsid w:val="00D77E9E"/>
    <w:rsid w:val="00DB3263"/>
    <w:rsid w:val="00E05219"/>
    <w:rsid w:val="00E5795F"/>
    <w:rsid w:val="00EE3E9D"/>
    <w:rsid w:val="00F67CED"/>
    <w:rsid w:val="00FA6B92"/>
    <w:rsid w:val="0DE64FE8"/>
    <w:rsid w:val="1D83451E"/>
    <w:rsid w:val="50340BB2"/>
    <w:rsid w:val="5576288B"/>
    <w:rsid w:val="5AB41C21"/>
    <w:rsid w:val="727F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05E2"/>
  <w15:docId w15:val="{B876B544-41F8-4C52-B29C-C567F3C0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unhideWhenUsed/>
    <w:pPr>
      <w:spacing w:after="160" w:line="259" w:lineRule="auto"/>
      <w:ind w:left="720"/>
      <w:contextualSpacing/>
    </w:pPr>
  </w:style>
  <w:style w:type="paragraph" w:customStyle="1" w:styleId="comp">
    <w:name w:val="comp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vvgbb">
    <w:name w:val="yvvgbb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2/c/MjQ5NTA4OTE0MTg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RG-WisTeriA</dc:creator>
  <cp:lastModifiedBy>Rashik Rahman</cp:lastModifiedBy>
  <cp:revision>33</cp:revision>
  <dcterms:created xsi:type="dcterms:W3CDTF">2021-01-13T17:49:00Z</dcterms:created>
  <dcterms:modified xsi:type="dcterms:W3CDTF">2021-03-07T10:13:00Z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