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F4F4F"/>
          <w:spacing w:val="0"/>
          <w:sz w:val="52"/>
          <w:szCs w:val="52"/>
          <w:shd w:val="clear" w:fill="FFFFFF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F4F4F"/>
          <w:spacing w:val="0"/>
          <w:sz w:val="52"/>
          <w:szCs w:val="52"/>
          <w:shd w:val="clear" w:fill="FFFFFF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F4F4F"/>
          <w:spacing w:val="0"/>
          <w:sz w:val="52"/>
          <w:szCs w:val="52"/>
          <w:shd w:val="clear" w:fill="FFFFFF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F4F4F"/>
          <w:spacing w:val="0"/>
          <w:sz w:val="52"/>
          <w:szCs w:val="52"/>
          <w:shd w:val="clear" w:fill="FFFFFF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F4F4F"/>
          <w:spacing w:val="0"/>
          <w:sz w:val="52"/>
          <w:szCs w:val="52"/>
          <w:shd w:val="clear" w:fill="FFFFFF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F4F4F"/>
          <w:spacing w:val="0"/>
          <w:sz w:val="52"/>
          <w:szCs w:val="52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F4F4F"/>
          <w:spacing w:val="0"/>
          <w:sz w:val="52"/>
          <w:szCs w:val="52"/>
          <w:shd w:val="clear" w:fill="FFFFFF"/>
          <w:lang w:val="en-US" w:eastAsia="zh-CN"/>
        </w:rPr>
        <w:t>旅游推荐系统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F4F4F"/>
          <w:spacing w:val="0"/>
          <w:sz w:val="52"/>
          <w:szCs w:val="52"/>
          <w:shd w:val="clear" w:fill="FFFFFF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</w:p>
    <w:p>
      <w:pPr>
        <w:ind w:firstLine="2108" w:firstLineChars="700"/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>组员：曾繁钰、丰友桃、周家满</w:t>
      </w:r>
    </w:p>
    <w:p>
      <w:p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36"/>
          <w:szCs w:val="36"/>
          <w:shd w:val="clear" w:fill="FFFFFF"/>
        </w:rPr>
        <w:t>目　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1. 引言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1.1. 背景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>1.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>. 用户的特点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2. 功能需求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2.1. 系统范围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2.2. 系统体系结构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>2.3. 系统总体流程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2.4. 需求分析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2.4.1.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  <w:t>旅游推荐系统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(功能需求名称)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2.4.1.1. 功能描述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2.4.1.2. 业务建模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2.4.1.3. 用例描述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2.4.1.4. 用户界面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>2.4.2.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  <w:t>旅游推荐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(功能需求名称)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3. 非功能需求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3.1. 性能要求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3.1.1. 精度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3.1.2. 时间特性要求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3.1.3. 输人输出要求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3.2. 数据管理能力要求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3.3. 安全保密性要求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3.4. 灵活性要求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3.5. 其他专门要求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4. 运行环境规定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4.1. 设备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4.2. 支持软件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4.3. 接口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4.4. 控制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5. 需求跟踪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  <w:shd w:val="clear" w:fill="FFFFFF"/>
        </w:rPr>
        <w:t xml:space="preserve">6. 签批单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36"/>
          <w:szCs w:val="36"/>
        </w:rPr>
        <w:br w:type="textWrapping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</w:rPr>
        <w:t>引言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</w:rPr>
        <w:t>1.1. 背景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随着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互联网的发展和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人们生活水平的</w:t>
      </w: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提高，人们追求的不再是单调的生活，而是高品质的生活，追求劳逸结合，因此，旅游成了人们放松的最佳选择。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 xml:space="preserve">   相对于其他的旅游App，我们的旅游推荐系统，更为简洁明了地向用户显示他们想要去旅游的省市有何景点等。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</w:rPr>
        <w:t>1.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</w:rPr>
        <w:t>. 用户的特点</w:t>
      </w:r>
    </w:p>
    <w:p>
      <w:pPr>
        <w:numPr>
          <w:numId w:val="0"/>
        </w:numPr>
        <w:ind w:firstLine="602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外出旅行、放松、吃喝玩乐</w:t>
      </w:r>
    </w:p>
    <w:p>
      <w:pPr>
        <w:numPr>
          <w:numId w:val="0"/>
        </w:numPr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</w:rPr>
        <w:t>2. 功能需求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</w:rPr>
        <w:t xml:space="preserve">2.1. 系统范围 </w:t>
      </w:r>
    </w:p>
    <w:p>
      <w:pPr>
        <w:numPr>
          <w:numId w:val="0"/>
        </w:numPr>
        <w:ind w:firstLine="560" w:firstLineChars="20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中国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</w:rPr>
        <w:t>2.2. 系统体系结构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B/C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</w:rPr>
        <w:t>2.3. 系统总体流程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F4F4F"/>
          <w:spacing w:val="0"/>
          <w:sz w:val="30"/>
          <w:szCs w:val="3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171CF"/>
    <w:multiLevelType w:val="singleLevel"/>
    <w:tmpl w:val="1E3171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8B61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zydx</dc:creator>
  <cp:lastModifiedBy>Transcend゛</cp:lastModifiedBy>
  <dcterms:modified xsi:type="dcterms:W3CDTF">2019-01-02T03:28:01Z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