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EA" w:rsidRDefault="00845AC4">
      <w:r>
        <w:t xml:space="preserve">Chapter 7 </w:t>
      </w:r>
      <w:r w:rsidR="00EF6491">
        <w:t xml:space="preserve">and 8 </w:t>
      </w:r>
      <w:r>
        <w:t>Assignment</w:t>
      </w:r>
      <w:r w:rsidR="00C15F3A">
        <w:tab/>
      </w:r>
      <w:r w:rsidR="00C15F3A">
        <w:tab/>
      </w:r>
      <w:r w:rsidR="00C15F3A">
        <w:tab/>
      </w:r>
      <w:r w:rsidR="00C15F3A">
        <w:tab/>
        <w:t>Name _____________________________</w:t>
      </w:r>
    </w:p>
    <w:p w:rsidR="00404675" w:rsidRDefault="00404675" w:rsidP="00C63D0F"/>
    <w:p w:rsidR="00A413A2" w:rsidRDefault="00B93332" w:rsidP="00C63D0F">
      <w:r>
        <w:t xml:space="preserve">Paste your query after each </w:t>
      </w:r>
      <w:proofErr w:type="gramStart"/>
      <w:r>
        <w:t>questions</w:t>
      </w:r>
      <w:proofErr w:type="gramEnd"/>
      <w:r>
        <w:t xml:space="preserve">. </w:t>
      </w:r>
      <w:r w:rsidR="00364115">
        <w:t xml:space="preserve">You will use the </w:t>
      </w:r>
      <w:r w:rsidR="00364115" w:rsidRPr="00A463D3">
        <w:rPr>
          <w:u w:val="single"/>
        </w:rPr>
        <w:t>Purchasing tables</w:t>
      </w:r>
      <w:r w:rsidR="00364115">
        <w:t xml:space="preserve"> in the AdventureWorks2012 database.</w:t>
      </w:r>
      <w:r w:rsidR="00030100">
        <w:t xml:space="preserve"> (Questions worth 2 points each)</w:t>
      </w:r>
    </w:p>
    <w:p w:rsidR="00CE3832" w:rsidRPr="00A463D3" w:rsidRDefault="00CE3832" w:rsidP="00C63D0F">
      <w:pPr>
        <w:rPr>
          <w:u w:val="single"/>
        </w:rPr>
      </w:pPr>
    </w:p>
    <w:p w:rsidR="00695093" w:rsidRDefault="00376C89">
      <w:r>
        <w:t>1</w:t>
      </w:r>
      <w:r w:rsidR="00C17DE2">
        <w:t xml:space="preserve">. </w:t>
      </w:r>
      <w:r>
        <w:t xml:space="preserve">Using the Vendor and Product </w:t>
      </w:r>
      <w:proofErr w:type="gramStart"/>
      <w:r>
        <w:t>Vendor  tables</w:t>
      </w:r>
      <w:proofErr w:type="gramEnd"/>
      <w:r>
        <w:t>, s</w:t>
      </w:r>
      <w:r w:rsidR="00695093">
        <w:t xml:space="preserve">how </w:t>
      </w:r>
      <w:r w:rsidR="00695093" w:rsidRPr="00E5266C">
        <w:t>the</w:t>
      </w:r>
      <w:r w:rsidR="00193BF6">
        <w:t xml:space="preserve"> unique</w:t>
      </w:r>
      <w:r w:rsidR="00695093" w:rsidRPr="00825D1C">
        <w:rPr>
          <w:u w:val="single"/>
        </w:rPr>
        <w:t xml:space="preserve"> </w:t>
      </w:r>
      <w:r w:rsidR="00695093">
        <w:t>Vendor Account number</w:t>
      </w:r>
      <w:r w:rsidR="002E3441">
        <w:t xml:space="preserve"> and</w:t>
      </w:r>
      <w:r w:rsidR="00695093">
        <w:t xml:space="preserve"> name </w:t>
      </w:r>
      <w:r w:rsidR="002E3441">
        <w:t xml:space="preserve">for any vendor selling products </w:t>
      </w:r>
      <w:r w:rsidR="00A463D3">
        <w:t>402, 403, 404, 405, 406, 407, 408</w:t>
      </w:r>
      <w:r w:rsidR="002E3441">
        <w:t>.</w:t>
      </w:r>
      <w:r w:rsidR="00695093">
        <w:t xml:space="preserve"> </w:t>
      </w:r>
      <w:r w:rsidR="00A463D3">
        <w:t>4</w:t>
      </w:r>
      <w:r w:rsidR="00825D1C">
        <w:t xml:space="preserve"> rows</w:t>
      </w:r>
      <w:r w:rsidR="002E3441">
        <w:t xml:space="preserve">    </w:t>
      </w:r>
    </w:p>
    <w:p w:rsidR="00915CB4" w:rsidRDefault="00915CB4" w:rsidP="0091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915CB4" w:rsidRDefault="00915CB4" w:rsidP="0091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</w:p>
    <w:p w:rsidR="00915CB4" w:rsidRDefault="00915CB4" w:rsidP="0091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</w:p>
    <w:p w:rsidR="00915CB4" w:rsidRDefault="00915CB4" w:rsidP="00915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273988" w:rsidRDefault="00915CB4" w:rsidP="00915CB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332" w:rsidRDefault="00B93332" w:rsidP="00586F0B">
      <w:r>
        <w:t xml:space="preserve">2. Using the Vendor and Product </w:t>
      </w:r>
      <w:proofErr w:type="gramStart"/>
      <w:r>
        <w:t>Vendor  tables</w:t>
      </w:r>
      <w:proofErr w:type="gramEnd"/>
      <w:r>
        <w:t xml:space="preserve">, show the Vendor name and the product numbers they sell. 460 rows  </w:t>
      </w:r>
    </w:p>
    <w:p w:rsidR="00AE0BEB" w:rsidRDefault="00AE0BEB" w:rsidP="00AE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AE0BEB" w:rsidRDefault="00AE0BEB" w:rsidP="00AE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</w:p>
    <w:p w:rsidR="00AE0BEB" w:rsidRDefault="00AE0BEB" w:rsidP="00AE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</w:p>
    <w:p w:rsidR="00B93332" w:rsidRDefault="00AE0BEB" w:rsidP="00AE0BEB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B93332" w:rsidRDefault="00841721" w:rsidP="00586F0B">
      <w:r>
        <w:t xml:space="preserve">3. Using the Vendor and Product </w:t>
      </w:r>
      <w:proofErr w:type="gramStart"/>
      <w:r>
        <w:t>Vendor  tables</w:t>
      </w:r>
      <w:proofErr w:type="gramEnd"/>
      <w:r>
        <w:t xml:space="preserve">, show the Vendor name and the product numbers they </w:t>
      </w:r>
      <w:r w:rsidR="001D759C">
        <w:t>s</w:t>
      </w:r>
      <w:r>
        <w:t>ell for vendors with a credit rating of 5 and productid greater than 500. 4 rows</w:t>
      </w:r>
    </w:p>
    <w:p w:rsidR="006A6C13" w:rsidRDefault="006A6C13" w:rsidP="006A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6A6C13" w:rsidRDefault="006A6C13" w:rsidP="006A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</w:p>
    <w:p w:rsidR="006A6C13" w:rsidRDefault="006A6C13" w:rsidP="006A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</w:p>
    <w:p w:rsidR="006A6C13" w:rsidRDefault="006A6C13" w:rsidP="006A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6A6C13" w:rsidRDefault="006A6C13" w:rsidP="006A6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:rsidR="00B93332" w:rsidRDefault="00B93332" w:rsidP="00586F0B"/>
    <w:p w:rsidR="00586F0B" w:rsidRDefault="00841721" w:rsidP="00586F0B">
      <w:r>
        <w:t>4</w:t>
      </w:r>
      <w:r w:rsidR="002E3441">
        <w:t xml:space="preserve">. </w:t>
      </w:r>
      <w:r w:rsidR="00A463D3">
        <w:t xml:space="preserve">Using the </w:t>
      </w:r>
      <w:proofErr w:type="spellStart"/>
      <w:r w:rsidR="00A463D3">
        <w:t>PurchaseOrderHeader</w:t>
      </w:r>
      <w:proofErr w:type="spellEnd"/>
      <w:r w:rsidR="00A463D3">
        <w:t xml:space="preserve"> and </w:t>
      </w:r>
      <w:proofErr w:type="spellStart"/>
      <w:r w:rsidR="00A463D3">
        <w:t>PurchaseOrderDetail</w:t>
      </w:r>
      <w:proofErr w:type="spellEnd"/>
      <w:r w:rsidR="00A463D3">
        <w:t xml:space="preserve"> tables, s</w:t>
      </w:r>
      <w:r w:rsidR="00586F0B">
        <w:t xml:space="preserve">how the purchase order number, </w:t>
      </w:r>
      <w:proofErr w:type="spellStart"/>
      <w:r w:rsidR="00CA6ECB">
        <w:t>OrderDate</w:t>
      </w:r>
      <w:proofErr w:type="spellEnd"/>
      <w:r w:rsidR="00CA6ECB">
        <w:t xml:space="preserve">, </w:t>
      </w:r>
      <w:r w:rsidR="00586F0B">
        <w:t xml:space="preserve">purchase order </w:t>
      </w:r>
      <w:r w:rsidR="005C7B98">
        <w:t>detail id</w:t>
      </w:r>
      <w:r w:rsidR="00586F0B">
        <w:t xml:space="preserve">, order qty and product number for </w:t>
      </w:r>
      <w:r w:rsidR="00404675">
        <w:t>any purchase order with an Order qty greater than 1,000. 121</w:t>
      </w:r>
      <w:r w:rsidR="00825D1C">
        <w:t xml:space="preserve"> </w:t>
      </w:r>
      <w:r w:rsidR="00B93332">
        <w:t>rows</w:t>
      </w:r>
    </w:p>
    <w:p w:rsidR="00864824" w:rsidRDefault="00864824" w:rsidP="0086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864824" w:rsidRDefault="00864824" w:rsidP="0086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864824" w:rsidRDefault="00864824" w:rsidP="0086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64824" w:rsidRDefault="00864824" w:rsidP="0086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:rsidR="00273988" w:rsidRDefault="00864824" w:rsidP="0086482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BF124A" w:rsidRDefault="00BF124A" w:rsidP="00DF70A4">
      <w:pPr>
        <w:autoSpaceDE w:val="0"/>
        <w:autoSpaceDN w:val="0"/>
        <w:adjustRightInd w:val="0"/>
        <w:spacing w:after="0" w:line="240" w:lineRule="auto"/>
      </w:pPr>
      <w:r>
        <w:t xml:space="preserve">5. Using the </w:t>
      </w:r>
      <w:proofErr w:type="spellStart"/>
      <w:r>
        <w:t>PurchaseOrderHeader</w:t>
      </w:r>
      <w:proofErr w:type="spellEnd"/>
      <w:r>
        <w:t xml:space="preserve"> and </w:t>
      </w:r>
      <w:proofErr w:type="spellStart"/>
      <w:r>
        <w:t>PurchaseOrderDetail</w:t>
      </w:r>
      <w:proofErr w:type="spellEnd"/>
      <w:r>
        <w:t xml:space="preserve"> tables, show the purchase order number, vendor number, purchase </w:t>
      </w:r>
      <w:r w:rsidR="00E952D1">
        <w:t>order detail id</w:t>
      </w:r>
      <w:r>
        <w:t xml:space="preserve">, product number and unit price. For purchase order numbers from 1490 to 1500. 19 rows  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</w:pP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:rsidR="00DF70A4" w:rsidRDefault="00DF70A4" w:rsidP="00DF70A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1490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:rsidR="00695093" w:rsidRDefault="00BF124A">
      <w:r>
        <w:lastRenderedPageBreak/>
        <w:t>6</w:t>
      </w:r>
      <w:r w:rsidR="00586F0B">
        <w:t xml:space="preserve">. </w:t>
      </w:r>
      <w:r w:rsidR="00A463D3">
        <w:t xml:space="preserve">Using the </w:t>
      </w:r>
      <w:proofErr w:type="spellStart"/>
      <w:r w:rsidR="00A463D3">
        <w:t>PurchaseOrderHeader</w:t>
      </w:r>
      <w:proofErr w:type="spellEnd"/>
      <w:r w:rsidR="00A463D3">
        <w:t xml:space="preserve"> and </w:t>
      </w:r>
      <w:proofErr w:type="spellStart"/>
      <w:r w:rsidR="00A463D3">
        <w:t>Shipmethod</w:t>
      </w:r>
      <w:proofErr w:type="spellEnd"/>
      <w:r w:rsidR="00A463D3">
        <w:t xml:space="preserve"> tables, s</w:t>
      </w:r>
      <w:r w:rsidR="005A52BE">
        <w:t xml:space="preserve">how the purchase order number, ship date and ship method </w:t>
      </w:r>
      <w:r w:rsidR="00FA2398">
        <w:t>id</w:t>
      </w:r>
      <w:r w:rsidR="005A52BE">
        <w:t xml:space="preserve"> for any purchase order created by Employee 256. 3</w:t>
      </w:r>
      <w:r w:rsidR="00404675">
        <w:t>61</w:t>
      </w:r>
      <w:r w:rsidR="005A52BE">
        <w:t xml:space="preserve"> rows.</w:t>
      </w:r>
      <w:r w:rsidR="00906D73">
        <w:t xml:space="preserve"> 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</w:p>
    <w:p w:rsidR="00273988" w:rsidRDefault="00DF70A4" w:rsidP="00DF70A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256</w:t>
      </w:r>
    </w:p>
    <w:p w:rsidR="000471A7" w:rsidRDefault="00BF124A">
      <w:r>
        <w:t>7</w:t>
      </w:r>
      <w:r w:rsidR="00695093">
        <w:t xml:space="preserve">. </w:t>
      </w:r>
      <w:r w:rsidR="00A463D3">
        <w:t xml:space="preserve">Using the </w:t>
      </w:r>
      <w:proofErr w:type="spellStart"/>
      <w:r w:rsidR="00A463D3">
        <w:t>Shipmethod</w:t>
      </w:r>
      <w:proofErr w:type="spellEnd"/>
      <w:r w:rsidR="00A463D3">
        <w:t xml:space="preserve"> table, </w:t>
      </w:r>
      <w:r w:rsidR="000471A7">
        <w:t xml:space="preserve">write a query to show all fields in the table so you </w:t>
      </w:r>
      <w:r w:rsidR="00A463D3">
        <w:t xml:space="preserve">can </w:t>
      </w:r>
      <w:r w:rsidR="000471A7">
        <w:t xml:space="preserve">find the </w:t>
      </w:r>
      <w:proofErr w:type="spellStart"/>
      <w:r w:rsidR="000471A7">
        <w:t>ShipMethodid</w:t>
      </w:r>
      <w:proofErr w:type="spellEnd"/>
      <w:r w:rsidR="000471A7">
        <w:t xml:space="preserve"> for OVERSEAS – </w:t>
      </w:r>
      <w:proofErr w:type="gramStart"/>
      <w:r w:rsidR="000471A7">
        <w:t>DELUXE .</w:t>
      </w:r>
      <w:proofErr w:type="gramEnd"/>
      <w:r w:rsidR="000471A7">
        <w:t xml:space="preserve"> Paste query here 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</w:p>
    <w:p w:rsidR="00DF70A4" w:rsidRDefault="00DF70A4" w:rsidP="00DF70A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'OVERSEAS - DELUXE'</w:t>
      </w:r>
    </w:p>
    <w:p w:rsidR="00DF70A4" w:rsidRPr="00DF70A4" w:rsidRDefault="00DF70A4" w:rsidP="00DF70A4">
      <w:pPr>
        <w:rPr>
          <w:rFonts w:ascii="Consolas" w:hAnsi="Consolas" w:cs="Consolas"/>
          <w:b/>
          <w:sz w:val="36"/>
          <w:szCs w:val="19"/>
        </w:rPr>
      </w:pPr>
      <w:r w:rsidRPr="00DF70A4">
        <w:rPr>
          <w:rFonts w:ascii="Consolas" w:hAnsi="Consolas" w:cs="Consolas"/>
          <w:b/>
          <w:sz w:val="36"/>
          <w:szCs w:val="19"/>
        </w:rPr>
        <w:t>OR</w:t>
      </w:r>
    </w:p>
    <w:p w:rsidR="00DF70A4" w:rsidRDefault="00DF70A4" w:rsidP="00DF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F70A4" w:rsidRPr="00DF70A4" w:rsidRDefault="00DF70A4" w:rsidP="00DF70A4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</w:p>
    <w:p w:rsidR="00C17DE2" w:rsidRDefault="000471A7">
      <w:r>
        <w:t xml:space="preserve">a. </w:t>
      </w:r>
      <w:r w:rsidR="00A463D3">
        <w:t xml:space="preserve">Using the </w:t>
      </w:r>
      <w:proofErr w:type="spellStart"/>
      <w:r w:rsidR="00A463D3">
        <w:t>PurchaseOrderHeader</w:t>
      </w:r>
      <w:proofErr w:type="spellEnd"/>
      <w:r w:rsidR="00A463D3">
        <w:t xml:space="preserve"> and </w:t>
      </w:r>
      <w:proofErr w:type="spellStart"/>
      <w:r w:rsidR="00A463D3">
        <w:t>Shipmethod</w:t>
      </w:r>
      <w:proofErr w:type="spellEnd"/>
      <w:r w:rsidR="00A463D3">
        <w:t xml:space="preserve"> tables, s</w:t>
      </w:r>
      <w:r w:rsidR="00C17DE2">
        <w:t xml:space="preserve">how </w:t>
      </w:r>
      <w:r w:rsidR="00376C89">
        <w:t>t</w:t>
      </w:r>
      <w:r w:rsidR="00C17DE2">
        <w:t xml:space="preserve">he purchase order number and ship date, for any purchase orders with </w:t>
      </w:r>
      <w:proofErr w:type="spellStart"/>
      <w:r w:rsidR="00C17DE2">
        <w:t>shipmethod</w:t>
      </w:r>
      <w:proofErr w:type="spellEnd"/>
      <w:r w:rsidR="00C17DE2">
        <w:t xml:space="preserve"> of OVERSEAS – DELUXE. </w:t>
      </w:r>
      <w:r>
        <w:t xml:space="preserve">Use the </w:t>
      </w:r>
      <w:proofErr w:type="spellStart"/>
      <w:r>
        <w:t>Shipmethodid</w:t>
      </w:r>
      <w:proofErr w:type="spellEnd"/>
      <w:r>
        <w:t xml:space="preserve"> you found in the previous query. </w:t>
      </w:r>
      <w:r w:rsidR="00825D1C">
        <w:t>160 rows. Paste query here.</w:t>
      </w: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</w:p>
    <w:p w:rsidR="00273988" w:rsidRDefault="00031594" w:rsidP="0003159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9E4FD2" w:rsidRPr="00165AF2" w:rsidRDefault="001126CA" w:rsidP="009E4FD2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165AF2">
        <w:rPr>
          <w:b/>
          <w:i/>
        </w:rPr>
        <w:t xml:space="preserve">Note: </w:t>
      </w:r>
      <w:r w:rsidR="009E4FD2" w:rsidRPr="00165AF2">
        <w:rPr>
          <w:b/>
          <w:i/>
        </w:rPr>
        <w:t xml:space="preserve">For the next </w:t>
      </w:r>
      <w:r w:rsidRPr="00165AF2">
        <w:rPr>
          <w:b/>
          <w:i/>
        </w:rPr>
        <w:t>three</w:t>
      </w:r>
      <w:r w:rsidR="009E4FD2" w:rsidRPr="00165AF2">
        <w:rPr>
          <w:b/>
          <w:i/>
        </w:rPr>
        <w:t xml:space="preserve"> queries, you are going to use an alias for the tables</w:t>
      </w:r>
      <w:r w:rsidRPr="00165AF2">
        <w:rPr>
          <w:b/>
          <w:i/>
        </w:rPr>
        <w:t>.</w:t>
      </w:r>
      <w:r w:rsidR="008D5A81" w:rsidRPr="00165AF2">
        <w:rPr>
          <w:b/>
          <w:i/>
        </w:rPr>
        <w:t xml:space="preserve"> </w:t>
      </w:r>
      <w:r w:rsidRPr="00165AF2">
        <w:rPr>
          <w:b/>
          <w:i/>
        </w:rPr>
        <w:t xml:space="preserve">Also change it so you do not need to use the word JOIN or ON. </w:t>
      </w:r>
      <w:r w:rsidR="008D5A81" w:rsidRPr="00165AF2">
        <w:rPr>
          <w:b/>
          <w:i/>
        </w:rPr>
        <w:t xml:space="preserve">If you need help, see the </w:t>
      </w:r>
      <w:r w:rsidR="00914E4A">
        <w:rPr>
          <w:b/>
          <w:i/>
        </w:rPr>
        <w:t xml:space="preserve">last page (example 4) </w:t>
      </w:r>
      <w:r w:rsidR="008D5A81" w:rsidRPr="00165AF2">
        <w:rPr>
          <w:b/>
          <w:i/>
        </w:rPr>
        <w:t>in our course “</w:t>
      </w:r>
      <w:r w:rsidR="00914E4A">
        <w:rPr>
          <w:b/>
          <w:i/>
        </w:rPr>
        <w:t xml:space="preserve">Key Points to </w:t>
      </w:r>
      <w:proofErr w:type="spellStart"/>
      <w:r w:rsidR="00914E4A">
        <w:rPr>
          <w:b/>
          <w:i/>
        </w:rPr>
        <w:t>Review</w:t>
      </w:r>
      <w:r w:rsidR="00841721" w:rsidRPr="00165AF2">
        <w:rPr>
          <w:b/>
          <w:i/>
        </w:rPr>
        <w:t>l</w:t>
      </w:r>
      <w:proofErr w:type="spellEnd"/>
      <w:r w:rsidR="008D5A81" w:rsidRPr="00165AF2">
        <w:rPr>
          <w:b/>
          <w:i/>
        </w:rPr>
        <w:t xml:space="preserve">” </w:t>
      </w:r>
      <w:r w:rsidRPr="00165AF2">
        <w:rPr>
          <w:b/>
          <w:i/>
        </w:rPr>
        <w:t>module that is “</w:t>
      </w:r>
      <w:r w:rsidR="00914E4A">
        <w:rPr>
          <w:b/>
          <w:i/>
        </w:rPr>
        <w:t>Chapter 7_8 Key points</w:t>
      </w:r>
      <w:r w:rsidRPr="00165AF2">
        <w:rPr>
          <w:b/>
          <w:i/>
        </w:rPr>
        <w:t>”</w:t>
      </w:r>
      <w:r w:rsidR="008D5A81" w:rsidRPr="00165AF2">
        <w:rPr>
          <w:b/>
          <w:i/>
        </w:rPr>
        <w:t xml:space="preserve">. </w:t>
      </w:r>
      <w:r w:rsidRPr="00165AF2">
        <w:rPr>
          <w:b/>
          <w:i/>
        </w:rPr>
        <w:t xml:space="preserve">Write the query using the fourth way shown on that sheet. </w:t>
      </w:r>
      <w:proofErr w:type="gramStart"/>
      <w:r w:rsidR="009E4FD2" w:rsidRPr="00165AF2">
        <w:rPr>
          <w:b/>
          <w:i/>
        </w:rPr>
        <w:t>So</w:t>
      </w:r>
      <w:proofErr w:type="gramEnd"/>
      <w:r w:rsidR="009E4FD2" w:rsidRPr="00165AF2">
        <w:rPr>
          <w:b/>
          <w:i/>
        </w:rPr>
        <w:t xml:space="preserve"> your first query will have the FROM statement like this:</w:t>
      </w:r>
    </w:p>
    <w:p w:rsidR="009E4FD2" w:rsidRPr="00165AF2" w:rsidRDefault="009E4FD2" w:rsidP="009E4FD2">
      <w:pPr>
        <w:autoSpaceDE w:val="0"/>
        <w:autoSpaceDN w:val="0"/>
        <w:adjustRightInd w:val="0"/>
        <w:spacing w:after="0" w:line="240" w:lineRule="auto"/>
        <w:rPr>
          <w:b/>
          <w:i/>
        </w:rPr>
      </w:pPr>
    </w:p>
    <w:p w:rsidR="009E4FD2" w:rsidRPr="00165AF2" w:rsidRDefault="009E4FD2" w:rsidP="009E4F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165AF2">
        <w:rPr>
          <w:b/>
        </w:rPr>
        <w:t xml:space="preserve">FROM </w:t>
      </w:r>
      <w:proofErr w:type="spellStart"/>
      <w:proofErr w:type="gramStart"/>
      <w:r w:rsidRPr="00165AF2">
        <w:rPr>
          <w:rFonts w:ascii="Consolas" w:hAnsi="Consolas" w:cs="Consolas"/>
          <w:b/>
          <w:sz w:val="19"/>
          <w:szCs w:val="19"/>
        </w:rPr>
        <w:t>purchasing.</w:t>
      </w:r>
      <w:r w:rsidR="00841721" w:rsidRPr="00165AF2">
        <w:rPr>
          <w:rFonts w:ascii="Consolas" w:hAnsi="Consolas" w:cs="Consolas"/>
          <w:b/>
          <w:sz w:val="19"/>
          <w:szCs w:val="19"/>
        </w:rPr>
        <w:t>Vendor</w:t>
      </w:r>
      <w:proofErr w:type="spellEnd"/>
      <w:proofErr w:type="gramEnd"/>
      <w:r w:rsidR="00841721" w:rsidRPr="00165AF2">
        <w:rPr>
          <w:rFonts w:ascii="Consolas" w:hAnsi="Consolas" w:cs="Consolas"/>
          <w:b/>
          <w:sz w:val="19"/>
          <w:szCs w:val="19"/>
        </w:rPr>
        <w:t xml:space="preserve"> v</w:t>
      </w:r>
      <w:r w:rsidRPr="00165AF2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165AF2">
        <w:rPr>
          <w:rFonts w:ascii="Consolas" w:hAnsi="Consolas" w:cs="Consolas"/>
          <w:b/>
          <w:sz w:val="19"/>
          <w:szCs w:val="19"/>
        </w:rPr>
        <w:t>purchasing.</w:t>
      </w:r>
      <w:r w:rsidR="00841721" w:rsidRPr="00165AF2">
        <w:rPr>
          <w:rFonts w:ascii="Consolas" w:hAnsi="Consolas" w:cs="Consolas"/>
          <w:b/>
          <w:sz w:val="19"/>
          <w:szCs w:val="19"/>
        </w:rPr>
        <w:t>ProductVendor</w:t>
      </w:r>
      <w:proofErr w:type="spellEnd"/>
      <w:r w:rsidR="00841721" w:rsidRPr="00165A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841721" w:rsidRPr="00165AF2">
        <w:rPr>
          <w:rFonts w:ascii="Consolas" w:hAnsi="Consolas" w:cs="Consolas"/>
          <w:b/>
          <w:sz w:val="19"/>
          <w:szCs w:val="19"/>
        </w:rPr>
        <w:t>pv</w:t>
      </w:r>
      <w:proofErr w:type="spellEnd"/>
    </w:p>
    <w:p w:rsidR="009E4FD2" w:rsidRDefault="009E4FD2" w:rsidP="009E4FD2">
      <w:pPr>
        <w:autoSpaceDE w:val="0"/>
        <w:autoSpaceDN w:val="0"/>
        <w:adjustRightInd w:val="0"/>
        <w:spacing w:after="0" w:line="240" w:lineRule="auto"/>
      </w:pPr>
    </w:p>
    <w:p w:rsidR="009E4FD2" w:rsidRDefault="00841721" w:rsidP="009E4FD2">
      <w:pPr>
        <w:autoSpaceDE w:val="0"/>
        <w:autoSpaceDN w:val="0"/>
        <w:adjustRightInd w:val="0"/>
        <w:spacing w:after="0" w:line="240" w:lineRule="auto"/>
      </w:pPr>
      <w:r>
        <w:t>8. Using your query from Question #1 on this assignment, change the query to use table alias</w:t>
      </w:r>
      <w:r w:rsidR="002D502D">
        <w:t xml:space="preserve"> and remove the JOIN and ON words</w:t>
      </w:r>
      <w:r>
        <w:t xml:space="preserve">. Run your query and you should still get 4 rows. Paste your query here. </w:t>
      </w:r>
    </w:p>
    <w:p w:rsidR="00841721" w:rsidRDefault="00841721" w:rsidP="009E4FD2">
      <w:pPr>
        <w:autoSpaceDE w:val="0"/>
        <w:autoSpaceDN w:val="0"/>
        <w:adjustRightInd w:val="0"/>
        <w:spacing w:after="0" w:line="240" w:lineRule="auto"/>
      </w:pP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PV</w:t>
      </w: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4115" w:rsidRDefault="00364115" w:rsidP="009E4FD2">
      <w:pPr>
        <w:autoSpaceDE w:val="0"/>
        <w:autoSpaceDN w:val="0"/>
        <w:adjustRightInd w:val="0"/>
        <w:spacing w:after="0" w:line="240" w:lineRule="auto"/>
      </w:pPr>
    </w:p>
    <w:p w:rsidR="00841721" w:rsidRDefault="00841721" w:rsidP="00841721">
      <w:pPr>
        <w:autoSpaceDE w:val="0"/>
        <w:autoSpaceDN w:val="0"/>
        <w:adjustRightInd w:val="0"/>
        <w:spacing w:after="0" w:line="240" w:lineRule="auto"/>
      </w:pPr>
      <w:r>
        <w:t xml:space="preserve">9. Using your query from Question #4 on this assignment, change the query to use table </w:t>
      </w:r>
      <w:r w:rsidR="002D502D">
        <w:t>alias and remove the JOIN and ON words.</w:t>
      </w:r>
      <w:r>
        <w:t xml:space="preserve"> Run your query and you should still get </w:t>
      </w:r>
      <w:r w:rsidR="00404675">
        <w:t>121</w:t>
      </w:r>
      <w:r>
        <w:t xml:space="preserve"> rows. Paste your query here. </w:t>
      </w:r>
    </w:p>
    <w:p w:rsidR="00031594" w:rsidRDefault="00031594" w:rsidP="00841721">
      <w:pPr>
        <w:autoSpaceDE w:val="0"/>
        <w:autoSpaceDN w:val="0"/>
        <w:adjustRightInd w:val="0"/>
        <w:spacing w:after="0" w:line="240" w:lineRule="auto"/>
      </w:pP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:rsidR="00031594" w:rsidRDefault="00031594" w:rsidP="0003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841721" w:rsidRDefault="00841721" w:rsidP="009E4FD2">
      <w:pPr>
        <w:autoSpaceDE w:val="0"/>
        <w:autoSpaceDN w:val="0"/>
        <w:adjustRightInd w:val="0"/>
        <w:spacing w:after="0" w:line="240" w:lineRule="auto"/>
      </w:pPr>
    </w:p>
    <w:p w:rsidR="00364115" w:rsidRDefault="00364115" w:rsidP="009E4FD2">
      <w:pPr>
        <w:autoSpaceDE w:val="0"/>
        <w:autoSpaceDN w:val="0"/>
        <w:adjustRightInd w:val="0"/>
        <w:spacing w:after="0" w:line="240" w:lineRule="auto"/>
      </w:pPr>
    </w:p>
    <w:p w:rsidR="00BF124A" w:rsidRDefault="00BF124A" w:rsidP="00BF124A">
      <w:pPr>
        <w:autoSpaceDE w:val="0"/>
        <w:autoSpaceDN w:val="0"/>
        <w:adjustRightInd w:val="0"/>
        <w:spacing w:after="0" w:line="240" w:lineRule="auto"/>
      </w:pPr>
      <w:r>
        <w:t xml:space="preserve">10. Using your query from Question 7a on this assignment, change the query to use table </w:t>
      </w:r>
      <w:r w:rsidR="002D502D">
        <w:t>alias and remove the JOIN and ON words.</w:t>
      </w:r>
      <w:r>
        <w:t xml:space="preserve"> Run your query and you should still get 1</w:t>
      </w:r>
      <w:r w:rsidR="00F20003">
        <w:t>60</w:t>
      </w:r>
      <w:r>
        <w:t xml:space="preserve"> rows. Paste your query here. </w:t>
      </w:r>
    </w:p>
    <w:p w:rsidR="00E74D21" w:rsidRDefault="00E74D21" w:rsidP="00BF124A">
      <w:pPr>
        <w:autoSpaceDE w:val="0"/>
        <w:autoSpaceDN w:val="0"/>
        <w:adjustRightInd w:val="0"/>
        <w:spacing w:after="0" w:line="240" w:lineRule="auto"/>
      </w:pPr>
    </w:p>
    <w:p w:rsidR="00E74D21" w:rsidRDefault="00E74D21" w:rsidP="00E7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</w:p>
    <w:p w:rsidR="00E74D21" w:rsidRDefault="00E74D21" w:rsidP="00E7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74D21" w:rsidRDefault="00E74D21" w:rsidP="00E7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</w:p>
    <w:p w:rsidR="00E74D21" w:rsidRDefault="00E74D21" w:rsidP="00E7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9E4FD2" w:rsidRDefault="009E4FD2" w:rsidP="00906D73"/>
    <w:p w:rsidR="002D502D" w:rsidRDefault="002D47AD" w:rsidP="00906D73">
      <w:r>
        <w:t xml:space="preserve">For the next few questions, you do not write a query. You list the numbers that would be in the result set of an intersection, difference or Union. </w:t>
      </w:r>
    </w:p>
    <w:p w:rsidR="00906D73" w:rsidRDefault="003A3EB9" w:rsidP="00906D73">
      <w:r>
        <w:t>11</w:t>
      </w:r>
      <w:r w:rsidR="0037169D">
        <w:t xml:space="preserve">. </w:t>
      </w:r>
      <w:r w:rsidR="00906D73">
        <w:t>Provide the intersection of the two data sets.</w:t>
      </w:r>
    </w:p>
    <w:p w:rsidR="00906D73" w:rsidRDefault="00906D73" w:rsidP="00906D73">
      <w:pPr>
        <w:ind w:firstLine="720"/>
      </w:pPr>
      <w:r>
        <w:t>3, 9, 14, 22, 27, 36, 40, 46, 50</w:t>
      </w:r>
    </w:p>
    <w:p w:rsidR="00906D73" w:rsidRDefault="00906D73" w:rsidP="00906D73">
      <w:pPr>
        <w:ind w:firstLine="720"/>
      </w:pPr>
      <w:r>
        <w:t>2, 5, 9, 14, 21, 26, 29, 36, 49</w:t>
      </w:r>
    </w:p>
    <w:p w:rsidR="003A3EB9" w:rsidRPr="00E74D21" w:rsidRDefault="00E74D21" w:rsidP="00906D73">
      <w:pPr>
        <w:ind w:firstLine="720"/>
        <w:rPr>
          <w:color w:val="7030A0"/>
        </w:rPr>
      </w:pPr>
      <w:r>
        <w:rPr>
          <w:color w:val="7030A0"/>
        </w:rPr>
        <w:t>9, 14, 36</w:t>
      </w:r>
    </w:p>
    <w:p w:rsidR="00906D73" w:rsidRDefault="003A3EB9" w:rsidP="00906D73">
      <w:r>
        <w:t>12</w:t>
      </w:r>
      <w:r w:rsidR="00906D73">
        <w:t>. Provide the Difference of the two data sets.</w:t>
      </w:r>
    </w:p>
    <w:p w:rsidR="00906D73" w:rsidRDefault="00906D73" w:rsidP="00906D73">
      <w:pPr>
        <w:ind w:firstLine="720"/>
      </w:pPr>
      <w:r>
        <w:t>3, 9, 14, 22, 27, 36, 40, 46, 50</w:t>
      </w:r>
    </w:p>
    <w:p w:rsidR="00906D73" w:rsidRDefault="00906D73" w:rsidP="00906D73">
      <w:pPr>
        <w:ind w:firstLine="720"/>
      </w:pPr>
      <w:r>
        <w:t>2, 5, 9, 14, 21, 26, 29, 36, 49</w:t>
      </w:r>
    </w:p>
    <w:p w:rsidR="003A3EB9" w:rsidRPr="00E74D21" w:rsidRDefault="00E74D21" w:rsidP="00906D73">
      <w:pPr>
        <w:ind w:firstLine="720"/>
        <w:rPr>
          <w:color w:val="7030A0"/>
        </w:rPr>
      </w:pPr>
      <w:r w:rsidRPr="00E74D21">
        <w:rPr>
          <w:color w:val="7030A0"/>
        </w:rPr>
        <w:t xml:space="preserve">2, 3, 5, </w:t>
      </w:r>
      <w:r>
        <w:rPr>
          <w:color w:val="7030A0"/>
        </w:rPr>
        <w:t>21, 22, 26, 27, 29, 40, 46, 49, 50</w:t>
      </w:r>
    </w:p>
    <w:p w:rsidR="00906D73" w:rsidRDefault="009E4FD2" w:rsidP="00906D73">
      <w:r>
        <w:t>1</w:t>
      </w:r>
      <w:r w:rsidR="003A3EB9">
        <w:t>3</w:t>
      </w:r>
      <w:r w:rsidR="00906D73">
        <w:t>. Provide the Union of the two data sets</w:t>
      </w:r>
    </w:p>
    <w:p w:rsidR="00906D73" w:rsidRDefault="00906D73" w:rsidP="003A3EB9">
      <w:pPr>
        <w:ind w:left="720"/>
      </w:pPr>
      <w:r>
        <w:t>3, 9, 14, 22, 27</w:t>
      </w:r>
    </w:p>
    <w:p w:rsidR="00C17DE2" w:rsidRDefault="00273988" w:rsidP="003A3EB9">
      <w:pPr>
        <w:ind w:left="720"/>
      </w:pPr>
      <w:r>
        <w:t>2, 5, 9, 14, 21, 26</w:t>
      </w:r>
    </w:p>
    <w:p w:rsidR="003A3EB9" w:rsidRPr="00E74D21" w:rsidRDefault="00E74D21" w:rsidP="003A3EB9">
      <w:pPr>
        <w:ind w:left="720"/>
        <w:rPr>
          <w:color w:val="7030A0"/>
        </w:rPr>
      </w:pPr>
      <w:r w:rsidRPr="00E74D21">
        <w:rPr>
          <w:color w:val="7030A0"/>
        </w:rPr>
        <w:t>2, 3, 5, 9, 14, 21, 22, 26, 27</w:t>
      </w:r>
    </w:p>
    <w:p w:rsidR="003A3EB9" w:rsidRDefault="003A3EB9" w:rsidP="003A3EB9">
      <w:r>
        <w:t>14. Provide the Intersection of the two data sets.</w:t>
      </w:r>
    </w:p>
    <w:p w:rsidR="003A3EB9" w:rsidRDefault="003A3EB9" w:rsidP="003A3EB9">
      <w:pPr>
        <w:ind w:left="720"/>
      </w:pPr>
      <w:r>
        <w:t>18, 40, 89, 102, 204, 501, 600</w:t>
      </w:r>
    </w:p>
    <w:p w:rsidR="003A3EB9" w:rsidRDefault="003A3EB9" w:rsidP="003A3EB9">
      <w:pPr>
        <w:ind w:left="720"/>
      </w:pPr>
      <w:r>
        <w:t>29, 89</w:t>
      </w:r>
      <w:r w:rsidR="00093713">
        <w:t>,</w:t>
      </w:r>
      <w:r>
        <w:t xml:space="preserve"> 90, 95, 501, 702</w:t>
      </w:r>
    </w:p>
    <w:p w:rsidR="003A3EB9" w:rsidRPr="00E74D21" w:rsidRDefault="00E74D21" w:rsidP="003A3EB9">
      <w:pPr>
        <w:ind w:left="720"/>
        <w:rPr>
          <w:color w:val="7030A0"/>
        </w:rPr>
      </w:pPr>
      <w:r w:rsidRPr="00E74D21">
        <w:rPr>
          <w:color w:val="7030A0"/>
        </w:rPr>
        <w:t xml:space="preserve">89, 501, </w:t>
      </w:r>
    </w:p>
    <w:p w:rsidR="003A3EB9" w:rsidRDefault="003A3EB9" w:rsidP="003A3EB9">
      <w:r>
        <w:t>15. Provide the Difference of the two data sets.</w:t>
      </w:r>
    </w:p>
    <w:p w:rsidR="003A3EB9" w:rsidRDefault="003A3EB9" w:rsidP="003A3EB9">
      <w:pPr>
        <w:ind w:left="720"/>
      </w:pPr>
      <w:r>
        <w:t>30, 41, 50, 55, 64, 70, 75, 90</w:t>
      </w:r>
    </w:p>
    <w:p w:rsidR="003A3EB9" w:rsidRDefault="003A3EB9" w:rsidP="003A3EB9">
      <w:pPr>
        <w:ind w:left="720"/>
      </w:pPr>
      <w:r>
        <w:t>50, 58, 63, 64, 75, 80</w:t>
      </w:r>
    </w:p>
    <w:p w:rsidR="00E74D21" w:rsidRPr="00E74D21" w:rsidRDefault="00E74D21" w:rsidP="003A3EB9">
      <w:pPr>
        <w:ind w:left="720"/>
        <w:rPr>
          <w:color w:val="7030A0"/>
        </w:rPr>
      </w:pPr>
      <w:r w:rsidRPr="00E74D21">
        <w:rPr>
          <w:color w:val="7030A0"/>
        </w:rPr>
        <w:t>30, 41, 55, 58, 63, 70, 80, 90</w:t>
      </w:r>
      <w:bookmarkStart w:id="0" w:name="_GoBack"/>
      <w:bookmarkEnd w:id="0"/>
    </w:p>
    <w:sectPr w:rsidR="00E74D21" w:rsidRPr="00E7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2B1B"/>
    <w:multiLevelType w:val="hybridMultilevel"/>
    <w:tmpl w:val="D5968522"/>
    <w:lvl w:ilvl="0" w:tplc="0740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05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E0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CF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0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2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0A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A4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E6"/>
    <w:rsid w:val="00030100"/>
    <w:rsid w:val="00031594"/>
    <w:rsid w:val="000471A7"/>
    <w:rsid w:val="000721CD"/>
    <w:rsid w:val="00093713"/>
    <w:rsid w:val="000E0462"/>
    <w:rsid w:val="001126CA"/>
    <w:rsid w:val="00165AF2"/>
    <w:rsid w:val="00193BF6"/>
    <w:rsid w:val="001B67D2"/>
    <w:rsid w:val="001D759C"/>
    <w:rsid w:val="00216984"/>
    <w:rsid w:val="00235000"/>
    <w:rsid w:val="00273988"/>
    <w:rsid w:val="002D47AD"/>
    <w:rsid w:val="002D502D"/>
    <w:rsid w:val="002E3441"/>
    <w:rsid w:val="003321A8"/>
    <w:rsid w:val="00355EC0"/>
    <w:rsid w:val="00364115"/>
    <w:rsid w:val="0037169D"/>
    <w:rsid w:val="00376C89"/>
    <w:rsid w:val="003A3EB9"/>
    <w:rsid w:val="003D2446"/>
    <w:rsid w:val="003E5526"/>
    <w:rsid w:val="00400F73"/>
    <w:rsid w:val="00404675"/>
    <w:rsid w:val="004123D7"/>
    <w:rsid w:val="004B5A60"/>
    <w:rsid w:val="00586F0B"/>
    <w:rsid w:val="005A52BE"/>
    <w:rsid w:val="005C7B98"/>
    <w:rsid w:val="005F69FA"/>
    <w:rsid w:val="00695093"/>
    <w:rsid w:val="006A6C13"/>
    <w:rsid w:val="006D5D8A"/>
    <w:rsid w:val="006F719E"/>
    <w:rsid w:val="007845F5"/>
    <w:rsid w:val="007A72E6"/>
    <w:rsid w:val="00825D1C"/>
    <w:rsid w:val="0083147B"/>
    <w:rsid w:val="00841721"/>
    <w:rsid w:val="00845AC4"/>
    <w:rsid w:val="008617CD"/>
    <w:rsid w:val="00864824"/>
    <w:rsid w:val="00867B68"/>
    <w:rsid w:val="008D423C"/>
    <w:rsid w:val="008D5A81"/>
    <w:rsid w:val="00906D73"/>
    <w:rsid w:val="00906F14"/>
    <w:rsid w:val="00914E4A"/>
    <w:rsid w:val="00915CB4"/>
    <w:rsid w:val="009D6A0D"/>
    <w:rsid w:val="009E4FD2"/>
    <w:rsid w:val="009F5221"/>
    <w:rsid w:val="00A413A2"/>
    <w:rsid w:val="00A463D3"/>
    <w:rsid w:val="00A60613"/>
    <w:rsid w:val="00A94719"/>
    <w:rsid w:val="00AE0BEB"/>
    <w:rsid w:val="00B93332"/>
    <w:rsid w:val="00BF124A"/>
    <w:rsid w:val="00C15F3A"/>
    <w:rsid w:val="00C17DE2"/>
    <w:rsid w:val="00C37563"/>
    <w:rsid w:val="00C63D0F"/>
    <w:rsid w:val="00CA54DA"/>
    <w:rsid w:val="00CA6ECB"/>
    <w:rsid w:val="00CC44D7"/>
    <w:rsid w:val="00CE3832"/>
    <w:rsid w:val="00D509FE"/>
    <w:rsid w:val="00DF70A4"/>
    <w:rsid w:val="00E5266C"/>
    <w:rsid w:val="00E56E25"/>
    <w:rsid w:val="00E74D21"/>
    <w:rsid w:val="00E952D1"/>
    <w:rsid w:val="00EF6491"/>
    <w:rsid w:val="00F20003"/>
    <w:rsid w:val="00FA2398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6AE"/>
  <w15:chartTrackingRefBased/>
  <w15:docId w15:val="{9F5F3182-3324-4F11-9C06-1B2E819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馬朱右 カノテル</cp:lastModifiedBy>
  <cp:revision>4</cp:revision>
  <cp:lastPrinted>2017-02-06T18:28:00Z</cp:lastPrinted>
  <dcterms:created xsi:type="dcterms:W3CDTF">2019-09-22T20:55:00Z</dcterms:created>
  <dcterms:modified xsi:type="dcterms:W3CDTF">2019-09-22T21:56:00Z</dcterms:modified>
</cp:coreProperties>
</file>