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EA" w:rsidRPr="00673245" w:rsidRDefault="00C62F2F">
      <w:pPr>
        <w:rPr>
          <w:b/>
          <w:sz w:val="24"/>
          <w:szCs w:val="24"/>
          <w:u w:val="single"/>
        </w:rPr>
      </w:pPr>
      <w:r w:rsidRPr="00673245">
        <w:rPr>
          <w:b/>
          <w:sz w:val="24"/>
          <w:szCs w:val="24"/>
          <w:u w:val="single"/>
        </w:rPr>
        <w:t xml:space="preserve">Database </w:t>
      </w:r>
      <w:r w:rsidR="0014095E">
        <w:rPr>
          <w:b/>
          <w:sz w:val="24"/>
          <w:szCs w:val="24"/>
          <w:u w:val="single"/>
        </w:rPr>
        <w:t>Project (100 points – 10 points per question)</w:t>
      </w:r>
    </w:p>
    <w:p w:rsidR="00E811E8" w:rsidRPr="0030426A" w:rsidRDefault="005B4D72">
      <w:pPr>
        <w:rPr>
          <w:sz w:val="24"/>
          <w:szCs w:val="24"/>
        </w:rPr>
      </w:pPr>
      <w:r w:rsidRPr="0030426A">
        <w:rPr>
          <w:sz w:val="24"/>
          <w:szCs w:val="24"/>
        </w:rPr>
        <w:t>Us</w:t>
      </w:r>
      <w:r w:rsidR="001704AE">
        <w:rPr>
          <w:sz w:val="24"/>
          <w:szCs w:val="24"/>
        </w:rPr>
        <w:t>e</w:t>
      </w:r>
      <w:r w:rsidRPr="0030426A">
        <w:rPr>
          <w:sz w:val="24"/>
          <w:szCs w:val="24"/>
        </w:rPr>
        <w:t xml:space="preserve"> the </w:t>
      </w:r>
      <w:r w:rsidRPr="0057445C">
        <w:rPr>
          <w:b/>
          <w:sz w:val="24"/>
          <w:szCs w:val="24"/>
        </w:rPr>
        <w:t xml:space="preserve">Database </w:t>
      </w:r>
      <w:r w:rsidR="00D9080E" w:rsidRPr="0057445C">
        <w:rPr>
          <w:b/>
          <w:sz w:val="24"/>
          <w:szCs w:val="24"/>
        </w:rPr>
        <w:t>Project</w:t>
      </w:r>
      <w:r w:rsidRPr="0057445C">
        <w:rPr>
          <w:b/>
          <w:sz w:val="24"/>
          <w:szCs w:val="24"/>
        </w:rPr>
        <w:t xml:space="preserve"> worksheet</w:t>
      </w:r>
      <w:r w:rsidRPr="0030426A">
        <w:rPr>
          <w:sz w:val="24"/>
          <w:szCs w:val="24"/>
        </w:rPr>
        <w:t xml:space="preserve"> that you download from our course </w:t>
      </w:r>
      <w:r w:rsidR="00F13C65" w:rsidRPr="0030426A">
        <w:rPr>
          <w:sz w:val="24"/>
          <w:szCs w:val="24"/>
        </w:rPr>
        <w:t>to</w:t>
      </w:r>
      <w:r w:rsidRPr="0030426A">
        <w:rPr>
          <w:sz w:val="24"/>
          <w:szCs w:val="24"/>
        </w:rPr>
        <w:t xml:space="preserve"> </w:t>
      </w:r>
      <w:r w:rsidR="00E811E8" w:rsidRPr="0030426A">
        <w:rPr>
          <w:sz w:val="24"/>
          <w:szCs w:val="24"/>
        </w:rPr>
        <w:t>answer</w:t>
      </w:r>
      <w:r w:rsidRPr="0030426A">
        <w:rPr>
          <w:sz w:val="24"/>
          <w:szCs w:val="24"/>
        </w:rPr>
        <w:t xml:space="preserve"> the following questions</w:t>
      </w:r>
      <w:r w:rsidR="00E811E8" w:rsidRPr="0030426A">
        <w:rPr>
          <w:sz w:val="24"/>
          <w:szCs w:val="24"/>
        </w:rPr>
        <w:t>. When complete</w:t>
      </w:r>
      <w:r w:rsidR="00FA4B28" w:rsidRPr="0030426A">
        <w:rPr>
          <w:sz w:val="24"/>
          <w:szCs w:val="24"/>
        </w:rPr>
        <w:t>d,</w:t>
      </w:r>
      <w:r w:rsidR="00E811E8" w:rsidRPr="0030426A">
        <w:rPr>
          <w:sz w:val="24"/>
          <w:szCs w:val="24"/>
        </w:rPr>
        <w:t xml:space="preserve"> you will upload the </w:t>
      </w:r>
      <w:r w:rsidR="00FA4B28" w:rsidRPr="0030426A">
        <w:rPr>
          <w:sz w:val="24"/>
          <w:szCs w:val="24"/>
        </w:rPr>
        <w:t>file</w:t>
      </w:r>
      <w:r w:rsidR="00E811E8" w:rsidRPr="0030426A">
        <w:rPr>
          <w:sz w:val="24"/>
          <w:szCs w:val="24"/>
        </w:rPr>
        <w:t xml:space="preserve"> in MyPHSC.</w:t>
      </w:r>
    </w:p>
    <w:p w:rsidR="00C62F2F" w:rsidRPr="00537B90" w:rsidRDefault="00537B90" w:rsidP="007875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7B90">
        <w:rPr>
          <w:sz w:val="24"/>
          <w:szCs w:val="24"/>
        </w:rPr>
        <w:t>For the three tables, identify the Primary Keys</w:t>
      </w:r>
      <w:r w:rsidR="001B7D0F">
        <w:rPr>
          <w:sz w:val="24"/>
          <w:szCs w:val="24"/>
        </w:rPr>
        <w:t xml:space="preserve"> and</w:t>
      </w:r>
      <w:r w:rsidRPr="00537B90">
        <w:rPr>
          <w:sz w:val="24"/>
          <w:szCs w:val="24"/>
        </w:rPr>
        <w:t xml:space="preserve"> Composite primary keys.</w:t>
      </w:r>
    </w:p>
    <w:p w:rsidR="002F413B" w:rsidRPr="002F413B" w:rsidRDefault="002F413B" w:rsidP="002F413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Production.Product  </w:t>
      </w:r>
    </w:p>
    <w:p w:rsidR="002F413B" w:rsidRDefault="002F413B" w:rsidP="002F413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E9E5A73" wp14:editId="4D7C57C4">
            <wp:extent cx="4362450" cy="2047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3B" w:rsidRDefault="002F413B" w:rsidP="002F413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Production.ProductInventory  </w:t>
      </w:r>
    </w:p>
    <w:p w:rsidR="002F413B" w:rsidRDefault="002F413B" w:rsidP="002F413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337323A" wp14:editId="0192F0A1">
            <wp:extent cx="1695450" cy="2009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3B" w:rsidRDefault="002F413B" w:rsidP="002F413B">
      <w:pPr>
        <w:ind w:left="360"/>
        <w:rPr>
          <w:sz w:val="24"/>
          <w:szCs w:val="24"/>
        </w:rPr>
      </w:pPr>
      <w:r>
        <w:rPr>
          <w:sz w:val="24"/>
          <w:szCs w:val="24"/>
        </w:rPr>
        <w:t>Production.Location</w:t>
      </w:r>
    </w:p>
    <w:p w:rsidR="002F413B" w:rsidRPr="002F413B" w:rsidRDefault="002F413B" w:rsidP="002F413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9C97E45" wp14:editId="32A5052B">
            <wp:extent cx="1847850" cy="1628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0E" w:rsidRPr="00D9080E" w:rsidRDefault="00D9080E" w:rsidP="00D908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the tables in question #1, what is </w:t>
      </w:r>
      <w:r w:rsidR="00537B90">
        <w:rPr>
          <w:sz w:val="24"/>
          <w:szCs w:val="24"/>
        </w:rPr>
        <w:t xml:space="preserve">the </w:t>
      </w:r>
      <w:r w:rsidR="000112BF">
        <w:rPr>
          <w:sz w:val="24"/>
          <w:szCs w:val="24"/>
        </w:rPr>
        <w:t xml:space="preserve">name of the </w:t>
      </w:r>
      <w:r>
        <w:rPr>
          <w:sz w:val="24"/>
          <w:szCs w:val="24"/>
        </w:rPr>
        <w:t>the linking table?</w:t>
      </w:r>
      <w:r>
        <w:rPr>
          <w:sz w:val="24"/>
          <w:szCs w:val="24"/>
        </w:rPr>
        <w:br/>
      </w:r>
    </w:p>
    <w:p w:rsidR="00537B90" w:rsidRPr="00537B90" w:rsidRDefault="00537B90" w:rsidP="00537B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7B90">
        <w:rPr>
          <w:sz w:val="24"/>
          <w:szCs w:val="24"/>
        </w:rPr>
        <w:t xml:space="preserve">For the </w:t>
      </w:r>
      <w:r>
        <w:rPr>
          <w:sz w:val="24"/>
          <w:szCs w:val="24"/>
        </w:rPr>
        <w:t>two</w:t>
      </w:r>
      <w:r w:rsidRPr="00537B90">
        <w:rPr>
          <w:sz w:val="24"/>
          <w:szCs w:val="24"/>
        </w:rPr>
        <w:t xml:space="preserve"> tables, identify the Primary Keys, Composite primary keys and Foreign Keys.</w:t>
      </w:r>
    </w:p>
    <w:p w:rsidR="00C62F2F" w:rsidRDefault="00DE1FC1">
      <w:r>
        <w:t>Sales.SalesPerson</w:t>
      </w:r>
    </w:p>
    <w:p w:rsidR="00DE1FC1" w:rsidRDefault="00DE1FC1">
      <w:r>
        <w:rPr>
          <w:noProof/>
        </w:rPr>
        <w:drawing>
          <wp:inline distT="0" distB="0" distL="0" distR="0" wp14:anchorId="4D7EA239" wp14:editId="54CBBB40">
            <wp:extent cx="40195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C1" w:rsidRDefault="00DE1FC1">
      <w:r>
        <w:t>Sales.SalesTerritory</w:t>
      </w:r>
    </w:p>
    <w:p w:rsidR="00DE1FC1" w:rsidRDefault="00DE1FC1">
      <w:r>
        <w:rPr>
          <w:noProof/>
        </w:rPr>
        <w:drawing>
          <wp:inline distT="0" distB="0" distL="0" distR="0" wp14:anchorId="100DB7C7" wp14:editId="0A57CE15">
            <wp:extent cx="2543175" cy="2019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01" w:rsidRDefault="00A85A01">
      <w:r>
        <w:br w:type="page"/>
      </w:r>
    </w:p>
    <w:p w:rsidR="00B038C0" w:rsidRPr="00537B90" w:rsidRDefault="00537B90" w:rsidP="002A743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537B90">
        <w:rPr>
          <w:sz w:val="24"/>
          <w:szCs w:val="24"/>
        </w:rPr>
        <w:t xml:space="preserve">For the </w:t>
      </w:r>
      <w:r>
        <w:rPr>
          <w:sz w:val="24"/>
          <w:szCs w:val="24"/>
        </w:rPr>
        <w:t>two</w:t>
      </w:r>
      <w:r w:rsidRPr="00537B90">
        <w:rPr>
          <w:sz w:val="24"/>
          <w:szCs w:val="24"/>
        </w:rPr>
        <w:t xml:space="preserve"> tables, identify the Primary Keys, Composite primary keys and Foreign Keys.</w:t>
      </w:r>
      <w:r>
        <w:rPr>
          <w:sz w:val="24"/>
          <w:szCs w:val="24"/>
        </w:rPr>
        <w:t xml:space="preserve"> </w:t>
      </w:r>
      <w:r w:rsidR="00A85A01" w:rsidRPr="00537B90">
        <w:rPr>
          <w:sz w:val="24"/>
          <w:szCs w:val="24"/>
        </w:rPr>
        <w:t xml:space="preserve">This is an example of a </w:t>
      </w:r>
      <w:r w:rsidR="00A85A01" w:rsidRPr="00537B90">
        <w:rPr>
          <w:b/>
          <w:sz w:val="24"/>
          <w:szCs w:val="24"/>
        </w:rPr>
        <w:t xml:space="preserve">one-to-one relationship, </w:t>
      </w:r>
      <w:r w:rsidR="00A85A01" w:rsidRPr="00537B90">
        <w:rPr>
          <w:sz w:val="24"/>
          <w:szCs w:val="24"/>
        </w:rPr>
        <w:t xml:space="preserve">since </w:t>
      </w:r>
      <w:r w:rsidR="003E0BF6">
        <w:rPr>
          <w:sz w:val="24"/>
          <w:szCs w:val="24"/>
        </w:rPr>
        <w:t xml:space="preserve">the </w:t>
      </w:r>
      <w:r w:rsidR="00A85A01" w:rsidRPr="00537B90">
        <w:rPr>
          <w:sz w:val="24"/>
          <w:szCs w:val="24"/>
        </w:rPr>
        <w:t xml:space="preserve">business rule states you have one password to get in all systems. </w:t>
      </w:r>
    </w:p>
    <w:p w:rsidR="00A85A01" w:rsidRDefault="00A85A01" w:rsidP="00A85A01">
      <w:pPr>
        <w:ind w:left="360"/>
        <w:rPr>
          <w:sz w:val="24"/>
          <w:szCs w:val="24"/>
        </w:rPr>
      </w:pPr>
      <w:r>
        <w:rPr>
          <w:sz w:val="24"/>
          <w:szCs w:val="24"/>
        </w:rPr>
        <w:t>Person.Person</w:t>
      </w:r>
    </w:p>
    <w:p w:rsidR="00A85A01" w:rsidRPr="00A85A01" w:rsidRDefault="00A85A01" w:rsidP="00A85A0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0B624F5" wp14:editId="14E9E25D">
            <wp:extent cx="3686175" cy="1971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01" w:rsidRDefault="00A85A01">
      <w:pPr>
        <w:rPr>
          <w:noProof/>
        </w:rPr>
      </w:pPr>
      <w:r>
        <w:rPr>
          <w:noProof/>
        </w:rPr>
        <w:t>Person.Password</w:t>
      </w:r>
    </w:p>
    <w:p w:rsidR="0030426A" w:rsidRDefault="00A85A01">
      <w:pPr>
        <w:rPr>
          <w:noProof/>
        </w:rPr>
      </w:pPr>
      <w:r>
        <w:rPr>
          <w:noProof/>
        </w:rPr>
        <w:drawing>
          <wp:inline distT="0" distB="0" distL="0" distR="0" wp14:anchorId="29B1AE27" wp14:editId="441856F5">
            <wp:extent cx="5943600" cy="20351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90" w:rsidRDefault="00537B90">
      <w:r>
        <w:br w:type="page"/>
      </w:r>
    </w:p>
    <w:p w:rsidR="00537B90" w:rsidRDefault="00100432" w:rsidP="00537B90">
      <w:pPr>
        <w:rPr>
          <w:sz w:val="24"/>
          <w:szCs w:val="24"/>
        </w:rPr>
      </w:pPr>
      <w:r>
        <w:t>5</w:t>
      </w:r>
      <w:r w:rsidR="00C62F2F">
        <w:t xml:space="preserve">. </w:t>
      </w:r>
      <w:r w:rsidR="00537B90" w:rsidRPr="00B038C0">
        <w:rPr>
          <w:sz w:val="24"/>
          <w:szCs w:val="24"/>
        </w:rPr>
        <w:t xml:space="preserve">For the </w:t>
      </w:r>
      <w:r w:rsidR="00537B90">
        <w:rPr>
          <w:sz w:val="24"/>
          <w:szCs w:val="24"/>
        </w:rPr>
        <w:t>three</w:t>
      </w:r>
      <w:r w:rsidR="00537B90" w:rsidRPr="00B038C0">
        <w:rPr>
          <w:sz w:val="24"/>
          <w:szCs w:val="24"/>
        </w:rPr>
        <w:t xml:space="preserve"> tables, identify the Primary Keys</w:t>
      </w:r>
      <w:r w:rsidR="00537B90">
        <w:rPr>
          <w:sz w:val="24"/>
          <w:szCs w:val="24"/>
        </w:rPr>
        <w:t>, C</w:t>
      </w:r>
      <w:r w:rsidR="00537B90" w:rsidRPr="00B038C0">
        <w:rPr>
          <w:sz w:val="24"/>
          <w:szCs w:val="24"/>
        </w:rPr>
        <w:t>omposite primary keys</w:t>
      </w:r>
      <w:r w:rsidR="00537B90">
        <w:rPr>
          <w:sz w:val="24"/>
          <w:szCs w:val="24"/>
        </w:rPr>
        <w:t xml:space="preserve"> and Foreign Keys.</w:t>
      </w:r>
    </w:p>
    <w:p w:rsidR="00D9080E" w:rsidRDefault="00D9080E" w:rsidP="00D9080E">
      <w:r>
        <w:t>Sales.SalesPerson</w:t>
      </w:r>
    </w:p>
    <w:p w:rsidR="00D9080E" w:rsidRDefault="00D9080E" w:rsidP="00D9080E">
      <w:r>
        <w:rPr>
          <w:noProof/>
        </w:rPr>
        <w:drawing>
          <wp:inline distT="0" distB="0" distL="0" distR="0" wp14:anchorId="24FB6400" wp14:editId="5B382512">
            <wp:extent cx="40195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32" w:rsidRDefault="00100432" w:rsidP="00100432">
      <w:r>
        <w:t>Sales.CreditCard</w:t>
      </w:r>
    </w:p>
    <w:p w:rsidR="00100432" w:rsidRDefault="00100432" w:rsidP="00100432">
      <w:r>
        <w:rPr>
          <w:noProof/>
        </w:rPr>
        <w:drawing>
          <wp:inline distT="0" distB="0" distL="0" distR="0" wp14:anchorId="14C3640C" wp14:editId="26E1D483">
            <wp:extent cx="3638550" cy="2009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0" w:rsidRDefault="00D9080E" w:rsidP="00D9080E">
      <w:r>
        <w:t>Sales</w:t>
      </w:r>
      <w:r w:rsidR="00100432">
        <w:t>.PesonCreditCard</w:t>
      </w:r>
    </w:p>
    <w:p w:rsidR="00100432" w:rsidRDefault="00100432" w:rsidP="00D9080E">
      <w:r>
        <w:rPr>
          <w:noProof/>
        </w:rPr>
        <w:drawing>
          <wp:inline distT="0" distB="0" distL="0" distR="0" wp14:anchorId="6A9FFE29" wp14:editId="1CAAFDAB">
            <wp:extent cx="1714500" cy="2019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90" w:rsidRDefault="00537B90">
      <w:r>
        <w:br w:type="page"/>
      </w:r>
    </w:p>
    <w:p w:rsidR="00537B90" w:rsidRDefault="00D11AA9" w:rsidP="00537B90">
      <w:pPr>
        <w:rPr>
          <w:sz w:val="24"/>
          <w:szCs w:val="24"/>
        </w:rPr>
      </w:pPr>
      <w:r>
        <w:t>6</w:t>
      </w:r>
      <w:r w:rsidR="00B038C0">
        <w:t xml:space="preserve">. </w:t>
      </w:r>
      <w:r w:rsidR="00537B90" w:rsidRPr="00B038C0">
        <w:rPr>
          <w:sz w:val="24"/>
          <w:szCs w:val="24"/>
        </w:rPr>
        <w:t xml:space="preserve">For the </w:t>
      </w:r>
      <w:r w:rsidR="00537B90">
        <w:rPr>
          <w:sz w:val="24"/>
          <w:szCs w:val="24"/>
        </w:rPr>
        <w:t>t</w:t>
      </w:r>
      <w:r w:rsidR="003E0BF6">
        <w:rPr>
          <w:sz w:val="24"/>
          <w:szCs w:val="24"/>
        </w:rPr>
        <w:t xml:space="preserve">hree </w:t>
      </w:r>
      <w:bookmarkStart w:id="0" w:name="_GoBack"/>
      <w:bookmarkEnd w:id="0"/>
      <w:r w:rsidR="00537B90" w:rsidRPr="00B038C0">
        <w:rPr>
          <w:sz w:val="24"/>
          <w:szCs w:val="24"/>
        </w:rPr>
        <w:t>tables, identify the Primary Keys</w:t>
      </w:r>
      <w:r w:rsidR="00537B90">
        <w:rPr>
          <w:sz w:val="24"/>
          <w:szCs w:val="24"/>
        </w:rPr>
        <w:t>, C</w:t>
      </w:r>
      <w:r w:rsidR="00537B90" w:rsidRPr="00B038C0">
        <w:rPr>
          <w:sz w:val="24"/>
          <w:szCs w:val="24"/>
        </w:rPr>
        <w:t>omposite primary keys</w:t>
      </w:r>
      <w:r w:rsidR="00537B90">
        <w:rPr>
          <w:sz w:val="24"/>
          <w:szCs w:val="24"/>
        </w:rPr>
        <w:t xml:space="preserve"> and Foreign Keys.</w:t>
      </w:r>
    </w:p>
    <w:p w:rsidR="007C163D" w:rsidRPr="002F413B" w:rsidRDefault="007C163D" w:rsidP="007C163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Production.Product  </w:t>
      </w:r>
    </w:p>
    <w:p w:rsidR="007C163D" w:rsidRDefault="007C163D" w:rsidP="007C163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A2921D3" wp14:editId="57036ED2">
            <wp:extent cx="4362450" cy="2047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C0" w:rsidRDefault="007C163D" w:rsidP="007C163D">
      <w:pPr>
        <w:spacing w:after="0"/>
        <w:rPr>
          <w:sz w:val="24"/>
          <w:szCs w:val="24"/>
        </w:rPr>
      </w:pPr>
      <w:r>
        <w:rPr>
          <w:sz w:val="24"/>
          <w:szCs w:val="24"/>
        </w:rPr>
        <w:t>Production</w:t>
      </w:r>
      <w:r>
        <w:rPr>
          <w:sz w:val="24"/>
          <w:szCs w:val="24"/>
        </w:rPr>
        <w:t>.ScrapReason</w:t>
      </w:r>
    </w:p>
    <w:p w:rsidR="007C163D" w:rsidRDefault="007C163D" w:rsidP="007C163D">
      <w:pPr>
        <w:spacing w:after="0"/>
      </w:pPr>
      <w:r>
        <w:rPr>
          <w:noProof/>
        </w:rPr>
        <w:drawing>
          <wp:inline distT="0" distB="0" distL="0" distR="0" wp14:anchorId="7F420CCC" wp14:editId="6659A487">
            <wp:extent cx="2600325" cy="31146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4" w:rsidRDefault="005216C4" w:rsidP="00CC2BEF">
      <w:pPr>
        <w:spacing w:after="0"/>
      </w:pPr>
    </w:p>
    <w:p w:rsidR="00537B90" w:rsidRDefault="00537B90" w:rsidP="00CC2BEF">
      <w:pPr>
        <w:spacing w:after="0"/>
      </w:pPr>
    </w:p>
    <w:p w:rsidR="00537B90" w:rsidRDefault="00537B90">
      <w:r>
        <w:br w:type="page"/>
      </w:r>
    </w:p>
    <w:p w:rsidR="00B038C0" w:rsidRDefault="007C163D" w:rsidP="00CC2BEF">
      <w:pPr>
        <w:spacing w:after="0"/>
        <w:rPr>
          <w:b/>
        </w:rPr>
      </w:pPr>
      <w:r>
        <w:t>Production.WorkOrder</w:t>
      </w:r>
      <w:r w:rsidR="005216C4">
        <w:t xml:space="preserve"> – </w:t>
      </w:r>
      <w:r w:rsidR="005216C4">
        <w:rPr>
          <w:b/>
        </w:rPr>
        <w:t xml:space="preserve">Notice when I look at the WorkOrderID, there is only one product for each WorkOrder. So WorkOrderID is enough to uniquely identify a row in the table, so it’s the primary key. </w:t>
      </w:r>
    </w:p>
    <w:p w:rsidR="00910577" w:rsidRPr="005216C4" w:rsidRDefault="00910577" w:rsidP="00CC2BEF">
      <w:pPr>
        <w:spacing w:after="0"/>
        <w:rPr>
          <w:b/>
        </w:rPr>
      </w:pPr>
    </w:p>
    <w:p w:rsidR="00B038C0" w:rsidRDefault="005216C4" w:rsidP="00CC2BEF">
      <w:pPr>
        <w:spacing w:after="0"/>
      </w:pPr>
      <w:r>
        <w:rPr>
          <w:noProof/>
        </w:rPr>
        <w:drawing>
          <wp:inline distT="0" distB="0" distL="0" distR="0" wp14:anchorId="6C2B3F9A" wp14:editId="663C3890">
            <wp:extent cx="3971925" cy="20383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77" w:rsidRDefault="00910577"/>
    <w:p w:rsidR="00537B90" w:rsidRDefault="001704AE" w:rsidP="00537B90">
      <w:pPr>
        <w:rPr>
          <w:sz w:val="24"/>
          <w:szCs w:val="24"/>
        </w:rPr>
      </w:pPr>
      <w:r>
        <w:rPr>
          <w:noProof/>
        </w:rPr>
        <w:t xml:space="preserve">7. </w:t>
      </w:r>
      <w:r w:rsidR="00537B90" w:rsidRPr="00B038C0">
        <w:rPr>
          <w:sz w:val="24"/>
          <w:szCs w:val="24"/>
        </w:rPr>
        <w:t xml:space="preserve">For the </w:t>
      </w:r>
      <w:r w:rsidR="00537B90">
        <w:rPr>
          <w:sz w:val="24"/>
          <w:szCs w:val="24"/>
        </w:rPr>
        <w:t>three</w:t>
      </w:r>
      <w:r w:rsidR="00537B90" w:rsidRPr="00B038C0">
        <w:rPr>
          <w:sz w:val="24"/>
          <w:szCs w:val="24"/>
        </w:rPr>
        <w:t xml:space="preserve"> tables, identify the Primary Keys</w:t>
      </w:r>
      <w:r w:rsidR="00537B90">
        <w:rPr>
          <w:sz w:val="24"/>
          <w:szCs w:val="24"/>
        </w:rPr>
        <w:t>, C</w:t>
      </w:r>
      <w:r w:rsidR="00537B90" w:rsidRPr="00B038C0">
        <w:rPr>
          <w:sz w:val="24"/>
          <w:szCs w:val="24"/>
        </w:rPr>
        <w:t>omposite primary keys</w:t>
      </w:r>
      <w:r w:rsidR="00537B90">
        <w:rPr>
          <w:sz w:val="24"/>
          <w:szCs w:val="24"/>
        </w:rPr>
        <w:t xml:space="preserve"> and Foreign Keys.</w:t>
      </w:r>
    </w:p>
    <w:p w:rsidR="00910577" w:rsidRPr="002F413B" w:rsidRDefault="00910577" w:rsidP="009105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Production.Product  </w:t>
      </w:r>
    </w:p>
    <w:p w:rsidR="00910577" w:rsidRDefault="00910577" w:rsidP="0091057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91EBAD2" wp14:editId="3AF1E075">
            <wp:extent cx="4362450" cy="20478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77" w:rsidRDefault="00910577" w:rsidP="001704AE">
      <w:r>
        <w:t>Sales.SpecialOfferProduct</w:t>
      </w:r>
    </w:p>
    <w:p w:rsidR="00910577" w:rsidRDefault="00910577" w:rsidP="001704AE">
      <w:r>
        <w:rPr>
          <w:noProof/>
        </w:rPr>
        <w:drawing>
          <wp:inline distT="0" distB="0" distL="0" distR="0" wp14:anchorId="68B81E4F" wp14:editId="26B27503">
            <wp:extent cx="1485900" cy="2019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77" w:rsidRDefault="00910577" w:rsidP="001704AE">
      <w:r>
        <w:t>Sales.SpecialOffer</w:t>
      </w:r>
    </w:p>
    <w:p w:rsidR="00910577" w:rsidRDefault="00910577" w:rsidP="001704AE">
      <w:r>
        <w:rPr>
          <w:noProof/>
        </w:rPr>
        <w:drawing>
          <wp:inline distT="0" distB="0" distL="0" distR="0" wp14:anchorId="46C610CE" wp14:editId="34829150">
            <wp:extent cx="5867400" cy="2019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EF" w:rsidRDefault="001704AE" w:rsidP="001704AE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910577">
        <w:rPr>
          <w:sz w:val="24"/>
          <w:szCs w:val="24"/>
        </w:rPr>
        <w:t xml:space="preserve">What is the name of the linking table from question # 7? </w:t>
      </w:r>
    </w:p>
    <w:p w:rsidR="00537B90" w:rsidRDefault="002F71CE" w:rsidP="00537B90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537B90" w:rsidRPr="00B038C0">
        <w:rPr>
          <w:sz w:val="24"/>
          <w:szCs w:val="24"/>
        </w:rPr>
        <w:t xml:space="preserve">For the </w:t>
      </w:r>
      <w:r w:rsidR="00537B90">
        <w:rPr>
          <w:sz w:val="24"/>
          <w:szCs w:val="24"/>
        </w:rPr>
        <w:t>two</w:t>
      </w:r>
      <w:r w:rsidR="00537B90" w:rsidRPr="00B038C0">
        <w:rPr>
          <w:sz w:val="24"/>
          <w:szCs w:val="24"/>
        </w:rPr>
        <w:t xml:space="preserve"> tables, identify the Primary Keys</w:t>
      </w:r>
      <w:r w:rsidR="00537B90">
        <w:rPr>
          <w:sz w:val="24"/>
          <w:szCs w:val="24"/>
        </w:rPr>
        <w:t>, C</w:t>
      </w:r>
      <w:r w:rsidR="00537B90" w:rsidRPr="00B038C0">
        <w:rPr>
          <w:sz w:val="24"/>
          <w:szCs w:val="24"/>
        </w:rPr>
        <w:t>omposite primary keys</w:t>
      </w:r>
      <w:r w:rsidR="00537B90">
        <w:rPr>
          <w:sz w:val="24"/>
          <w:szCs w:val="24"/>
        </w:rPr>
        <w:t xml:space="preserve"> and Foreign Keys.</w:t>
      </w:r>
    </w:p>
    <w:p w:rsidR="002F71CE" w:rsidRDefault="0078025D" w:rsidP="002F71CE">
      <w:pPr>
        <w:rPr>
          <w:sz w:val="24"/>
          <w:szCs w:val="24"/>
        </w:rPr>
      </w:pPr>
      <w:r>
        <w:rPr>
          <w:sz w:val="24"/>
          <w:szCs w:val="24"/>
        </w:rPr>
        <w:t>Recipes.Recipes</w:t>
      </w:r>
    </w:p>
    <w:p w:rsidR="0078025D" w:rsidRDefault="0078025D" w:rsidP="002F71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EE57F5" wp14:editId="0E21F5AE">
            <wp:extent cx="5943600" cy="184467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CE" w:rsidRDefault="0078025D" w:rsidP="002F71CE">
      <w:pPr>
        <w:rPr>
          <w:sz w:val="24"/>
          <w:szCs w:val="24"/>
        </w:rPr>
      </w:pPr>
      <w:r>
        <w:rPr>
          <w:sz w:val="24"/>
          <w:szCs w:val="24"/>
        </w:rPr>
        <w:t>Recipes.Recipe_Classes</w:t>
      </w:r>
    </w:p>
    <w:p w:rsidR="002F71CE" w:rsidRDefault="0078025D" w:rsidP="002F71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4337F4" wp14:editId="5907E564">
            <wp:extent cx="2085975" cy="1476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90" w:rsidRDefault="00537B90" w:rsidP="002F71CE">
      <w:pPr>
        <w:rPr>
          <w:sz w:val="24"/>
          <w:szCs w:val="24"/>
        </w:rPr>
      </w:pPr>
    </w:p>
    <w:p w:rsidR="00537B90" w:rsidRDefault="00537B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025D" w:rsidRDefault="0078025D" w:rsidP="0078025D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B038C0">
        <w:rPr>
          <w:sz w:val="24"/>
          <w:szCs w:val="24"/>
        </w:rPr>
        <w:t xml:space="preserve">For the </w:t>
      </w:r>
      <w:r w:rsidR="00537B90">
        <w:rPr>
          <w:sz w:val="24"/>
          <w:szCs w:val="24"/>
        </w:rPr>
        <w:t>three</w:t>
      </w:r>
      <w:r w:rsidRPr="00B038C0">
        <w:rPr>
          <w:sz w:val="24"/>
          <w:szCs w:val="24"/>
        </w:rPr>
        <w:t xml:space="preserve"> tables, identify the Primary Keys</w:t>
      </w:r>
      <w:r w:rsidR="00537B90">
        <w:rPr>
          <w:sz w:val="24"/>
          <w:szCs w:val="24"/>
        </w:rPr>
        <w:t xml:space="preserve">, </w:t>
      </w:r>
      <w:r>
        <w:rPr>
          <w:sz w:val="24"/>
          <w:szCs w:val="24"/>
        </w:rPr>
        <w:t>C</w:t>
      </w:r>
      <w:r w:rsidRPr="00B038C0">
        <w:rPr>
          <w:sz w:val="24"/>
          <w:szCs w:val="24"/>
        </w:rPr>
        <w:t>omposite primary keys</w:t>
      </w:r>
      <w:r w:rsidR="00537B90">
        <w:rPr>
          <w:sz w:val="24"/>
          <w:szCs w:val="24"/>
        </w:rPr>
        <w:t xml:space="preserve"> and Foreign Keys</w:t>
      </w:r>
      <w:r>
        <w:rPr>
          <w:sz w:val="24"/>
          <w:szCs w:val="24"/>
        </w:rPr>
        <w:t>.</w:t>
      </w:r>
    </w:p>
    <w:p w:rsidR="00481315" w:rsidRDefault="0078025D" w:rsidP="001704AE">
      <w:pPr>
        <w:rPr>
          <w:sz w:val="24"/>
          <w:szCs w:val="24"/>
        </w:rPr>
      </w:pPr>
      <w:r>
        <w:rPr>
          <w:sz w:val="24"/>
          <w:szCs w:val="24"/>
        </w:rPr>
        <w:t>School.Class_Rooms</w:t>
      </w:r>
    </w:p>
    <w:p w:rsidR="0078025D" w:rsidRDefault="0014095E" w:rsidP="001704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AFB929" wp14:editId="5C4C8EB5">
            <wp:extent cx="2143125" cy="20097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5D" w:rsidRDefault="0078025D" w:rsidP="001704AE">
      <w:pPr>
        <w:rPr>
          <w:sz w:val="24"/>
          <w:szCs w:val="24"/>
        </w:rPr>
      </w:pPr>
      <w:r>
        <w:rPr>
          <w:sz w:val="24"/>
          <w:szCs w:val="24"/>
        </w:rPr>
        <w:t>School.Classes</w:t>
      </w:r>
    </w:p>
    <w:p w:rsidR="0078025D" w:rsidRDefault="0014095E" w:rsidP="001704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5265AE" wp14:editId="014F18E4">
            <wp:extent cx="2200275" cy="20002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5D" w:rsidRDefault="0078025D" w:rsidP="001704AE">
      <w:pPr>
        <w:rPr>
          <w:sz w:val="24"/>
          <w:szCs w:val="24"/>
        </w:rPr>
      </w:pPr>
      <w:r>
        <w:rPr>
          <w:sz w:val="24"/>
          <w:szCs w:val="24"/>
        </w:rPr>
        <w:t>School.Subjects</w:t>
      </w:r>
    </w:p>
    <w:p w:rsidR="0078025D" w:rsidRDefault="0014095E" w:rsidP="001704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3A8096" wp14:editId="33C8FEB5">
            <wp:extent cx="5133975" cy="20193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CE" w:rsidRDefault="002F71CE" w:rsidP="001704AE">
      <w:pPr>
        <w:rPr>
          <w:sz w:val="24"/>
          <w:szCs w:val="24"/>
        </w:rPr>
      </w:pPr>
    </w:p>
    <w:sectPr w:rsidR="002F71CE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245" w:rsidRDefault="00673245" w:rsidP="00673245">
      <w:pPr>
        <w:spacing w:after="0" w:line="240" w:lineRule="auto"/>
      </w:pPr>
      <w:r>
        <w:separator/>
      </w:r>
    </w:p>
  </w:endnote>
  <w:endnote w:type="continuationSeparator" w:id="0">
    <w:p w:rsidR="00673245" w:rsidRDefault="00673245" w:rsidP="0067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245" w:rsidRDefault="00673245" w:rsidP="00673245">
      <w:pPr>
        <w:spacing w:after="0" w:line="240" w:lineRule="auto"/>
      </w:pPr>
      <w:r>
        <w:separator/>
      </w:r>
    </w:p>
  </w:footnote>
  <w:footnote w:type="continuationSeparator" w:id="0">
    <w:p w:rsidR="00673245" w:rsidRDefault="00673245" w:rsidP="0067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45" w:rsidRDefault="00673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2927"/>
    <w:multiLevelType w:val="hybridMultilevel"/>
    <w:tmpl w:val="8AEC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260ED"/>
    <w:multiLevelType w:val="hybridMultilevel"/>
    <w:tmpl w:val="2594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C7E44"/>
    <w:multiLevelType w:val="hybridMultilevel"/>
    <w:tmpl w:val="2594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2F"/>
    <w:rsid w:val="000112BF"/>
    <w:rsid w:val="00022408"/>
    <w:rsid w:val="00036853"/>
    <w:rsid w:val="00056425"/>
    <w:rsid w:val="00100432"/>
    <w:rsid w:val="0014095E"/>
    <w:rsid w:val="001704AE"/>
    <w:rsid w:val="001919F3"/>
    <w:rsid w:val="001B7D0F"/>
    <w:rsid w:val="0027149D"/>
    <w:rsid w:val="002E0ED9"/>
    <w:rsid w:val="002F413B"/>
    <w:rsid w:val="002F71CE"/>
    <w:rsid w:val="0030426A"/>
    <w:rsid w:val="003E0BF6"/>
    <w:rsid w:val="00471F58"/>
    <w:rsid w:val="00481315"/>
    <w:rsid w:val="004F1C06"/>
    <w:rsid w:val="005216C4"/>
    <w:rsid w:val="00537B90"/>
    <w:rsid w:val="005659BB"/>
    <w:rsid w:val="0057445C"/>
    <w:rsid w:val="005B4D72"/>
    <w:rsid w:val="00673245"/>
    <w:rsid w:val="006966C5"/>
    <w:rsid w:val="006E73E2"/>
    <w:rsid w:val="0078025D"/>
    <w:rsid w:val="007B3EEA"/>
    <w:rsid w:val="007C163D"/>
    <w:rsid w:val="007C7E4C"/>
    <w:rsid w:val="00910577"/>
    <w:rsid w:val="00A432D0"/>
    <w:rsid w:val="00A85A01"/>
    <w:rsid w:val="00AF1B31"/>
    <w:rsid w:val="00B038C0"/>
    <w:rsid w:val="00B50A28"/>
    <w:rsid w:val="00BC6AD7"/>
    <w:rsid w:val="00C62F2F"/>
    <w:rsid w:val="00CC2BEF"/>
    <w:rsid w:val="00D11AA9"/>
    <w:rsid w:val="00D9080E"/>
    <w:rsid w:val="00DE1FC1"/>
    <w:rsid w:val="00E811E8"/>
    <w:rsid w:val="00EB61C2"/>
    <w:rsid w:val="00EE011E"/>
    <w:rsid w:val="00F13C65"/>
    <w:rsid w:val="00F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D4B3"/>
  <w15:chartTrackingRefBased/>
  <w15:docId w15:val="{EBE21F02-E7CA-4AED-9B2F-2A1604C9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45"/>
  </w:style>
  <w:style w:type="paragraph" w:styleId="Footer">
    <w:name w:val="footer"/>
    <w:basedOn w:val="Normal"/>
    <w:link w:val="FooterChar"/>
    <w:uiPriority w:val="99"/>
    <w:unhideWhenUsed/>
    <w:rsid w:val="0067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45"/>
  </w:style>
  <w:style w:type="paragraph" w:styleId="BalloonText">
    <w:name w:val="Balloon Text"/>
    <w:basedOn w:val="Normal"/>
    <w:link w:val="BalloonTextChar"/>
    <w:uiPriority w:val="99"/>
    <w:semiHidden/>
    <w:unhideWhenUsed/>
    <w:rsid w:val="001B7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5C51AF1-FB09-4B42-A0EE-05E0D385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Katrina Bivona</dc:creator>
  <cp:keywords/>
  <dc:description/>
  <cp:lastModifiedBy>Student</cp:lastModifiedBy>
  <cp:revision>16</cp:revision>
  <cp:lastPrinted>2019-01-17T19:50:00Z</cp:lastPrinted>
  <dcterms:created xsi:type="dcterms:W3CDTF">2019-01-17T17:32:00Z</dcterms:created>
  <dcterms:modified xsi:type="dcterms:W3CDTF">2019-01-17T20:06:00Z</dcterms:modified>
</cp:coreProperties>
</file>