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A3" w:rsidRPr="003F3A82" w:rsidRDefault="00A0176F">
      <w:pPr>
        <w:pStyle w:val="Title"/>
        <w:rPr>
          <w:rFonts w:cs="Arial"/>
          <w:color w:val="000000"/>
        </w:rPr>
      </w:pPr>
      <w:bookmarkStart w:id="0" w:name="_Hlk511771863"/>
      <w:bookmarkEnd w:id="0"/>
      <w:r>
        <w:rPr>
          <w:rFonts w:cs="Arial"/>
          <w:color w:val="000000"/>
        </w:rPr>
        <w:t>Component Design</w:t>
      </w:r>
      <w:r w:rsidR="00777E9D">
        <w:rPr>
          <w:rFonts w:cs="Arial"/>
          <w:color w:val="000000"/>
        </w:rPr>
        <w:t xml:space="preserve"> Document</w:t>
      </w:r>
    </w:p>
    <w:p w:rsidR="004B4BA3" w:rsidRPr="003F3A82" w:rsidRDefault="00DB5D5E">
      <w:pPr>
        <w:pStyle w:val="Title"/>
        <w:spacing w:before="0" w:after="400"/>
        <w:rPr>
          <w:rFonts w:cs="Arial"/>
          <w:color w:val="000000"/>
          <w:sz w:val="40"/>
        </w:rPr>
      </w:pPr>
      <w:r w:rsidRPr="003F3A82">
        <w:rPr>
          <w:rFonts w:cs="Arial"/>
          <w:color w:val="000000"/>
          <w:sz w:val="40"/>
        </w:rPr>
        <w:t>For</w:t>
      </w:r>
    </w:p>
    <w:p w:rsidR="004B4BA3" w:rsidRPr="003F3A82" w:rsidRDefault="004B4BA3" w:rsidP="00F24504">
      <w:pPr>
        <w:pStyle w:val="Title"/>
        <w:rPr>
          <w:rFonts w:cs="Arial"/>
          <w:color w:val="000000"/>
        </w:rPr>
      </w:pPr>
      <w:r w:rsidRPr="003F3A82">
        <w:rPr>
          <w:rFonts w:cs="Arial"/>
          <w:color w:val="000000"/>
        </w:rPr>
        <w:t>&lt;</w:t>
      </w:r>
      <w:r w:rsidR="00081A76">
        <w:rPr>
          <w:rFonts w:cs="Arial"/>
          <w:color w:val="000000"/>
        </w:rPr>
        <w:t>Buzzer Module</w:t>
      </w:r>
      <w:r w:rsidRPr="003F3A82">
        <w:rPr>
          <w:rFonts w:cs="Arial"/>
          <w:color w:val="000000"/>
        </w:rPr>
        <w:t>&gt;</w:t>
      </w:r>
    </w:p>
    <w:p w:rsidR="004B4BA3" w:rsidRPr="003F3A82" w:rsidRDefault="004B4BA3">
      <w:pPr>
        <w:pStyle w:val="ChangeHistoryTitle"/>
        <w:rPr>
          <w:rFonts w:cs="Arial"/>
          <w:color w:val="000000"/>
          <w:sz w:val="32"/>
        </w:rPr>
        <w:sectPr w:rsidR="004B4BA3" w:rsidRPr="003F3A82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70586" w:rsidRDefault="00B70586" w:rsidP="00B70586">
      <w:pPr>
        <w:pStyle w:val="TOC1"/>
        <w:rPr>
          <w:rFonts w:ascii="Arial" w:hAnsi="Arial" w:cs="Arial"/>
          <w:b w:val="0"/>
          <w:color w:val="000000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  <w:r w:rsidRPr="00B70586"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\o "1-2" \t "TOCentry,1" </w:instrText>
      </w:r>
      <w:r>
        <w:rPr>
          <w:rFonts w:ascii="Arial" w:hAnsi="Arial" w:cs="Arial"/>
          <w:color w:val="000000"/>
        </w:rPr>
        <w:fldChar w:fldCharType="separate"/>
      </w:r>
      <w:r w:rsidRPr="003C7E08">
        <w:rPr>
          <w:rFonts w:ascii="Arial" w:hAnsi="Arial" w:cs="Arial"/>
          <w:color w:val="000000"/>
        </w:rPr>
        <w:t>Revision History</w:t>
      </w:r>
      <w:r>
        <w:tab/>
      </w:r>
      <w:r>
        <w:fldChar w:fldCharType="begin"/>
      </w:r>
      <w:r>
        <w:instrText xml:space="preserve"> PAGEREF _Toc511569501 \h </w:instrText>
      </w:r>
      <w:r>
        <w:fldChar w:fldCharType="separate"/>
      </w:r>
      <w:r w:rsidR="00BC435A">
        <w:t>2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 xml:space="preserve">1. </w:t>
      </w:r>
      <w:r w:rsidRPr="003C7E08">
        <w:rPr>
          <w:rFonts w:asciiTheme="majorBidi" w:eastAsia="Arial" w:hAnsiTheme="majorBidi" w:cstheme="majorBidi"/>
          <w:b w:val="0"/>
          <w:i/>
          <w:iCs/>
          <w:color w:val="000000"/>
          <w:lang w:val="en"/>
        </w:rPr>
        <w:t>Introduction</w:t>
      </w:r>
      <w:r>
        <w:tab/>
      </w:r>
      <w:r>
        <w:fldChar w:fldCharType="begin"/>
      </w:r>
      <w:r>
        <w:instrText xml:space="preserve"> PAGEREF _Toc511569502 \h </w:instrText>
      </w:r>
      <w:r>
        <w:fldChar w:fldCharType="separate"/>
      </w:r>
      <w:r w:rsidR="00BC435A">
        <w:t>3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_Toc511569503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_Toc511569504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External Interface</w:t>
      </w:r>
      <w:r>
        <w:tab/>
      </w:r>
      <w:r>
        <w:fldChar w:fldCharType="begin"/>
      </w:r>
      <w:r>
        <w:instrText xml:space="preserve"> PAGEREF _Toc511569505 \h </w:instrText>
      </w:r>
      <w:r>
        <w:fldChar w:fldCharType="separate"/>
      </w:r>
      <w:r w:rsidR="00BC435A">
        <w:t>3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9CC2E5" w:themeColor="accent1" w:themeTint="99"/>
          <w:lang w:val="en"/>
        </w:rPr>
        <w:t>&lt;file name.h&gt;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_Toc511569506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Static Design</w:t>
      </w:r>
      <w:r>
        <w:tab/>
      </w:r>
      <w:r>
        <w:fldChar w:fldCharType="begin"/>
      </w:r>
      <w:r>
        <w:instrText xml:space="preserve"> PAGEREF _Toc511569507 \h </w:instrText>
      </w:r>
      <w:r>
        <w:fldChar w:fldCharType="separate"/>
      </w:r>
      <w:r w:rsidR="00BC435A"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_Toc511569508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_Toc511569509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Symbol Define  </w:t>
      </w:r>
      <w:r w:rsidRPr="003C7E08">
        <w:rPr>
          <w:noProof/>
          <w:color w:val="9CC2E5" w:themeColor="accent1" w:themeTint="99"/>
        </w:rPr>
        <w:t>&lt;#define&gt;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_Toc511569510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_Toc511569511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(Services)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_Toc511569512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Dynamic Design</w:t>
      </w:r>
      <w:r>
        <w:tab/>
      </w:r>
      <w:r>
        <w:fldChar w:fldCharType="begin"/>
      </w:r>
      <w:r>
        <w:instrText xml:space="preserve"> PAGEREF _Toc511569513 \h </w:instrText>
      </w:r>
      <w:r>
        <w:fldChar w:fldCharType="separate"/>
      </w:r>
      <w:r w:rsidR="00BC435A">
        <w:t>6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_Toc511569514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_Toc511569515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Shared Resources</w:t>
      </w:r>
      <w:r>
        <w:tab/>
      </w:r>
      <w:r>
        <w:fldChar w:fldCharType="begin"/>
      </w:r>
      <w:r>
        <w:instrText xml:space="preserve"> PAGEREF _Toc511569516 \h </w:instrText>
      </w:r>
      <w:r>
        <w:fldChar w:fldCharType="separate"/>
      </w:r>
      <w:r w:rsidR="00BC435A">
        <w:t>6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_Toc511569517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_Toc511569518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Parameters</w:t>
      </w:r>
      <w:r>
        <w:tab/>
      </w:r>
      <w:r>
        <w:fldChar w:fldCharType="begin"/>
      </w:r>
      <w:r>
        <w:instrText xml:space="preserve"> PAGEREF _Toc511569519 \h </w:instrText>
      </w:r>
      <w:r>
        <w:fldChar w:fldCharType="separate"/>
      </w:r>
      <w:r w:rsidR="00BC435A">
        <w:t>7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Pre-compile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_Toc511569520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7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Link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_Toc511569521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7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Post-build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_Toc511569522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7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Constrains</w:t>
      </w:r>
      <w:r>
        <w:tab/>
      </w:r>
      <w:r>
        <w:fldChar w:fldCharType="begin"/>
      </w:r>
      <w:r>
        <w:instrText xml:space="preserve"> PAGEREF _Toc511569523 \h </w:instrText>
      </w:r>
      <w:r>
        <w:fldChar w:fldCharType="separate"/>
      </w:r>
      <w:r w:rsidR="00BC435A">
        <w:t>7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Integration Constrains</w:t>
      </w:r>
      <w:r>
        <w:tab/>
      </w:r>
      <w:r>
        <w:fldChar w:fldCharType="begin"/>
      </w:r>
      <w:r>
        <w:instrText xml:space="preserve"> PAGEREF _Toc511569524 \h </w:instrText>
      </w:r>
      <w:r>
        <w:fldChar w:fldCharType="separate"/>
      </w:r>
      <w:r w:rsidR="00BC435A">
        <w:t>7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History</w:t>
      </w:r>
      <w:r>
        <w:tab/>
      </w:r>
      <w:r>
        <w:fldChar w:fldCharType="begin"/>
      </w:r>
      <w:r>
        <w:instrText xml:space="preserve"> PAGEREF _Toc511569525 \h </w:instrText>
      </w:r>
      <w:r>
        <w:fldChar w:fldCharType="separate"/>
      </w:r>
      <w:r w:rsidR="00BC435A">
        <w:t>7</w:t>
      </w:r>
      <w:r>
        <w:fldChar w:fldCharType="end"/>
      </w:r>
    </w:p>
    <w:p w:rsidR="004B4BA3" w:rsidRDefault="00777E9D" w:rsidP="00D63CD6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fldChar w:fldCharType="end"/>
      </w: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  <w:bookmarkStart w:id="6" w:name="_GoBack"/>
      <w:bookmarkEnd w:id="6"/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Pr="003F3A82" w:rsidRDefault="00777E9D" w:rsidP="00D63CD6">
      <w:pPr>
        <w:rPr>
          <w:rFonts w:ascii="Arial" w:hAnsi="Arial" w:cs="Arial"/>
          <w:b/>
          <w:noProof/>
          <w:color w:val="000000"/>
        </w:rPr>
      </w:pPr>
    </w:p>
    <w:p w:rsidR="004B4BA3" w:rsidRPr="003F3A82" w:rsidRDefault="004B4BA3">
      <w:pPr>
        <w:rPr>
          <w:rFonts w:ascii="Arial" w:hAnsi="Arial" w:cs="Arial"/>
          <w:b/>
          <w:noProof/>
          <w:color w:val="000000"/>
          <w:rtl/>
          <w:lang w:bidi="ar-EG"/>
        </w:rPr>
      </w:pPr>
    </w:p>
    <w:p w:rsidR="004B4BA3" w:rsidRPr="003F3A82" w:rsidRDefault="004B4BA3">
      <w:pPr>
        <w:pStyle w:val="TOCEntry"/>
        <w:rPr>
          <w:rFonts w:ascii="Arial" w:hAnsi="Arial" w:cs="Arial"/>
          <w:color w:val="000000"/>
        </w:rPr>
      </w:pPr>
      <w:bookmarkStart w:id="7" w:name="_Toc441230971"/>
      <w:bookmarkStart w:id="8" w:name="_Toc511569501"/>
      <w:r w:rsidRPr="003F3A82">
        <w:rPr>
          <w:rFonts w:ascii="Arial" w:hAnsi="Arial" w:cs="Arial"/>
          <w:color w:val="000000"/>
        </w:rPr>
        <w:lastRenderedPageBreak/>
        <w:t>Revision History</w:t>
      </w:r>
      <w:bookmarkEnd w:id="7"/>
      <w:bookmarkEnd w:id="8"/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4B4BA3" w:rsidRPr="003F3A82" w:rsidTr="00777E9D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4B4BA3" w:rsidRPr="003F3A82" w:rsidRDefault="001C1225" w:rsidP="00777E9D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Ismail samy </w:t>
            </w:r>
          </w:p>
        </w:tc>
        <w:tc>
          <w:tcPr>
            <w:tcW w:w="1980" w:type="dxa"/>
            <w:tcBorders>
              <w:top w:val="nil"/>
            </w:tcBorders>
          </w:tcPr>
          <w:p w:rsidR="004B4BA3" w:rsidRPr="003F3A82" w:rsidRDefault="001C1225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  <w:r w:rsidR="00587BE9" w:rsidRPr="00587BE9">
              <w:rPr>
                <w:rFonts w:ascii="Arial" w:hAnsi="Arial" w:cs="Arial"/>
                <w:color w:val="000000"/>
              </w:rPr>
              <w:t>th April 2018</w:t>
            </w:r>
          </w:p>
        </w:tc>
        <w:tc>
          <w:tcPr>
            <w:tcW w:w="4525" w:type="dxa"/>
            <w:tcBorders>
              <w:top w:val="nil"/>
            </w:tcBorders>
          </w:tcPr>
          <w:p w:rsidR="004B4BA3" w:rsidRPr="003F3A82" w:rsidRDefault="00A0176F" w:rsidP="00A0176F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 the template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4B4BA3" w:rsidRPr="003F3A82" w:rsidRDefault="004B4BA3">
      <w:pPr>
        <w:rPr>
          <w:rFonts w:ascii="Arial" w:hAnsi="Arial" w:cs="Arial"/>
          <w:b/>
          <w:color w:val="000000"/>
        </w:rPr>
      </w:pPr>
    </w:p>
    <w:p w:rsidR="004B4BA3" w:rsidRDefault="004B4BA3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F24504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Pr="003F3A82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F24504" w:rsidRPr="003F3A82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A0176F" w:rsidRPr="00795A3A" w:rsidRDefault="00FB7D77" w:rsidP="00795A3A">
      <w:pPr>
        <w:pStyle w:val="Heading1"/>
        <w:numPr>
          <w:ilvl w:val="0"/>
          <w:numId w:val="0"/>
        </w:numPr>
        <w:spacing w:before="280" w:after="80"/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</w:pPr>
      <w:bookmarkStart w:id="9" w:name="_Toc511569502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1</w:t>
      </w:r>
      <w:r w:rsidRPr="00A0176F">
        <w:rPr>
          <w:rFonts w:asciiTheme="majorBidi" w:hAnsiTheme="majorBidi" w:cstheme="majorBidi"/>
          <w:i/>
          <w:iCs/>
          <w:sz w:val="44"/>
          <w:szCs w:val="44"/>
        </w:rPr>
        <w:t xml:space="preserve">. </w:t>
      </w:r>
      <w:r w:rsidR="00F24504" w:rsidRPr="00A0176F"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  <w:t>Introduction</w:t>
      </w:r>
      <w:bookmarkEnd w:id="9"/>
    </w:p>
    <w:p w:rsidR="00795A3A" w:rsidRDefault="00795A3A" w:rsidP="00795A3A">
      <w:pPr>
        <w:pStyle w:val="Heading2"/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  <w:bookmarkStart w:id="10" w:name="_Toc511569503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Objective</w:t>
      </w:r>
      <w:bookmarkEnd w:id="10"/>
    </w:p>
    <w:p w:rsidR="007E1978" w:rsidRPr="007E1978" w:rsidRDefault="007E1978" w:rsidP="007E1978">
      <w:pPr>
        <w:rPr>
          <w:lang w:val="en"/>
        </w:rPr>
      </w:pPr>
      <w:r>
        <w:rPr>
          <w:lang w:val="en"/>
        </w:rPr>
        <w:t xml:space="preserve">Buzzer will perform a specific tone during user interactions with the system </w:t>
      </w:r>
      <w:r w:rsidR="00E2556A">
        <w:rPr>
          <w:lang w:val="en"/>
        </w:rPr>
        <w:t xml:space="preserve">as indicator for actions that performed </w:t>
      </w:r>
    </w:p>
    <w:p w:rsidR="00795A3A" w:rsidRPr="00795A3A" w:rsidRDefault="00795A3A" w:rsidP="00795A3A"/>
    <w:p w:rsidR="0050635F" w:rsidRPr="00E2556A" w:rsidRDefault="00795A3A" w:rsidP="00E2556A">
      <w:pPr>
        <w:pStyle w:val="Heading2"/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  <w:bookmarkStart w:id="11" w:name="_Toc511569504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Context Diagram</w:t>
      </w:r>
      <w:bookmarkEnd w:id="11"/>
      <w:r w:rsidR="00E2556A">
        <w:rPr>
          <w:rFonts w:eastAsia="Arial"/>
          <w:noProof/>
          <w:lang w:val="en"/>
        </w:rPr>
        <w:drawing>
          <wp:inline distT="0" distB="0" distL="0" distR="0" wp14:anchorId="3DEE913C" wp14:editId="04468278">
            <wp:extent cx="6202680" cy="28575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2556A" w:rsidRPr="00E2556A" w:rsidRDefault="00795A3A" w:rsidP="00E2556A">
      <w:pPr>
        <w:pStyle w:val="Heading1"/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</w:pPr>
      <w:bookmarkStart w:id="12" w:name="_Toc511569505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External Interface</w:t>
      </w:r>
      <w:bookmarkEnd w:id="12"/>
    </w:p>
    <w:p w:rsidR="00795A3A" w:rsidRPr="00436340" w:rsidRDefault="00795A3A" w:rsidP="00795A3A">
      <w:pPr>
        <w:pStyle w:val="Heading2"/>
        <w:rPr>
          <w:rFonts w:asciiTheme="majorBidi" w:hAnsiTheme="majorBidi" w:cstheme="majorBidi"/>
          <w:color w:val="000000" w:themeColor="text1"/>
          <w:sz w:val="24"/>
          <w:szCs w:val="18"/>
        </w:rPr>
      </w:pPr>
      <w:bookmarkStart w:id="13" w:name="_Toc511569506"/>
      <w:r w:rsidRPr="00436340">
        <w:rPr>
          <w:rFonts w:asciiTheme="majorBidi" w:eastAsia="Arial" w:hAnsiTheme="majorBidi" w:cstheme="majorBidi"/>
          <w:bCs/>
          <w:color w:val="000000" w:themeColor="text1"/>
          <w:szCs w:val="28"/>
          <w:lang w:val="en"/>
        </w:rPr>
        <w:t>&lt;</w:t>
      </w:r>
      <w:r w:rsidR="00E2556A" w:rsidRPr="00436340">
        <w:rPr>
          <w:rFonts w:asciiTheme="majorBidi" w:eastAsia="Arial" w:hAnsiTheme="majorBidi" w:cstheme="majorBidi"/>
          <w:bCs/>
          <w:color w:val="000000" w:themeColor="text1"/>
          <w:szCs w:val="28"/>
          <w:lang w:val="en"/>
        </w:rPr>
        <w:t>STD_TYPES.h</w:t>
      </w:r>
      <w:r w:rsidRPr="00436340">
        <w:rPr>
          <w:rFonts w:asciiTheme="majorBidi" w:eastAsia="Arial" w:hAnsiTheme="majorBidi" w:cstheme="majorBidi"/>
          <w:bCs/>
          <w:color w:val="000000" w:themeColor="text1"/>
          <w:szCs w:val="28"/>
          <w:lang w:val="en"/>
        </w:rPr>
        <w:t>&gt;</w:t>
      </w:r>
      <w:bookmarkEnd w:id="13"/>
    </w:p>
    <w:p w:rsidR="005747B4" w:rsidRDefault="00795A3A" w:rsidP="005747B4">
      <w:pPr>
        <w:pStyle w:val="Heading3"/>
        <w:spacing w:line="240" w:lineRule="atLeast"/>
      </w:pPr>
      <w:r>
        <w:t>Types</w:t>
      </w:r>
    </w:p>
    <w:p w:rsidR="00B14522" w:rsidRPr="00B14522" w:rsidRDefault="00B14522" w:rsidP="00B14522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795A3A" w:rsidTr="007A32A2">
        <w:tc>
          <w:tcPr>
            <w:tcW w:w="4014" w:type="dxa"/>
          </w:tcPr>
          <w:p w:rsidR="00795A3A" w:rsidRPr="00124A88" w:rsidRDefault="00795A3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795A3A" w:rsidRPr="00124A88" w:rsidRDefault="00795A3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795A3A" w:rsidTr="007A32A2">
        <w:tc>
          <w:tcPr>
            <w:tcW w:w="4014" w:type="dxa"/>
          </w:tcPr>
          <w:p w:rsidR="00795A3A" w:rsidRPr="00124A88" w:rsidRDefault="00E2556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hAnsiTheme="majorBidi" w:cstheme="majorBidi"/>
                <w:color w:val="005032"/>
                <w:sz w:val="20"/>
                <w:highlight w:val="lightGray"/>
              </w:rPr>
              <w:t>u8</w:t>
            </w:r>
          </w:p>
        </w:tc>
        <w:tc>
          <w:tcPr>
            <w:tcW w:w="4932" w:type="dxa"/>
          </w:tcPr>
          <w:p w:rsidR="00795A3A" w:rsidRPr="000D757C" w:rsidRDefault="000D757C" w:rsidP="007A32A2">
            <w:pPr>
              <w:spacing w:line="276" w:lineRule="auto"/>
              <w:rPr>
                <w:rStyle w:val="Emphasis"/>
                <w:rFonts w:asciiTheme="majorBidi" w:eastAsia="Arial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</w:t>
            </w:r>
            <w:r w:rsidRPr="000D757C">
              <w:rPr>
                <w:rFonts w:asciiTheme="majorBidi" w:hAnsiTheme="majorBidi" w:cstheme="majorBidi"/>
                <w:sz w:val="22"/>
                <w:szCs w:val="22"/>
              </w:rPr>
              <w:t>unsigned char</w:t>
            </w:r>
          </w:p>
        </w:tc>
      </w:tr>
      <w:tr w:rsidR="00E2556A" w:rsidTr="007A32A2">
        <w:tc>
          <w:tcPr>
            <w:tcW w:w="4014" w:type="dxa"/>
          </w:tcPr>
          <w:p w:rsidR="00E2556A" w:rsidRPr="00124A88" w:rsidRDefault="00E2556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hAnsiTheme="majorBidi" w:cstheme="majorBidi"/>
                <w:color w:val="005032"/>
                <w:sz w:val="20"/>
                <w:highlight w:val="lightGray"/>
              </w:rPr>
              <w:t>u16</w:t>
            </w:r>
          </w:p>
        </w:tc>
        <w:tc>
          <w:tcPr>
            <w:tcW w:w="4932" w:type="dxa"/>
          </w:tcPr>
          <w:p w:rsidR="00E2556A" w:rsidRPr="00124A88" w:rsidRDefault="000D757C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</w:t>
            </w:r>
            <w:r w:rsidRPr="000D757C">
              <w:rPr>
                <w:rFonts w:asciiTheme="majorBidi" w:hAnsiTheme="majorBidi" w:cstheme="majorBidi"/>
                <w:sz w:val="22"/>
                <w:szCs w:val="22"/>
              </w:rPr>
              <w:t xml:space="preserve">unsigned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short int</w:t>
            </w:r>
          </w:p>
        </w:tc>
      </w:tr>
      <w:tr w:rsidR="00E2556A" w:rsidTr="007A32A2">
        <w:tc>
          <w:tcPr>
            <w:tcW w:w="4014" w:type="dxa"/>
          </w:tcPr>
          <w:p w:rsidR="00E2556A" w:rsidRPr="00124A88" w:rsidRDefault="00E2556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  <w:t>u32</w:t>
            </w:r>
          </w:p>
        </w:tc>
        <w:tc>
          <w:tcPr>
            <w:tcW w:w="4932" w:type="dxa"/>
          </w:tcPr>
          <w:p w:rsidR="00E2556A" w:rsidRPr="00124A88" w:rsidRDefault="000D757C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</w:t>
            </w:r>
            <w:r w:rsidRPr="000D757C">
              <w:rPr>
                <w:rFonts w:asciiTheme="majorBidi" w:hAnsiTheme="majorBidi" w:cstheme="majorBidi"/>
                <w:sz w:val="22"/>
                <w:szCs w:val="22"/>
              </w:rPr>
              <w:t xml:space="preserve">unsigned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long int</w:t>
            </w:r>
          </w:p>
        </w:tc>
      </w:tr>
      <w:tr w:rsidR="000D757C" w:rsidTr="007A32A2">
        <w:tc>
          <w:tcPr>
            <w:tcW w:w="4014" w:type="dxa"/>
          </w:tcPr>
          <w:p w:rsidR="000D757C" w:rsidRPr="00124A88" w:rsidRDefault="000D757C" w:rsidP="007A32A2">
            <w:pPr>
              <w:spacing w:line="276" w:lineRule="auto"/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</w:pPr>
            <w:r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  <w:t>u46</w:t>
            </w:r>
          </w:p>
        </w:tc>
        <w:tc>
          <w:tcPr>
            <w:tcW w:w="4932" w:type="dxa"/>
          </w:tcPr>
          <w:p w:rsidR="000D757C" w:rsidRDefault="000D757C" w:rsidP="007A32A2">
            <w:pPr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double  </w:t>
            </w:r>
          </w:p>
        </w:tc>
      </w:tr>
      <w:tr w:rsidR="000D757C" w:rsidTr="007A32A2">
        <w:tc>
          <w:tcPr>
            <w:tcW w:w="4014" w:type="dxa"/>
          </w:tcPr>
          <w:p w:rsidR="000D757C" w:rsidRDefault="000D757C" w:rsidP="007A32A2">
            <w:pPr>
              <w:spacing w:line="276" w:lineRule="auto"/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</w:pPr>
            <w:r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  <w:t xml:space="preserve">S8 </w:t>
            </w:r>
          </w:p>
        </w:tc>
        <w:tc>
          <w:tcPr>
            <w:tcW w:w="4932" w:type="dxa"/>
          </w:tcPr>
          <w:p w:rsidR="000D757C" w:rsidRDefault="005747B4" w:rsidP="007A32A2">
            <w:pPr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</w:t>
            </w:r>
            <w:r w:rsidR="000D757C">
              <w:rPr>
                <w:rFonts w:asciiTheme="majorBidi" w:hAnsiTheme="majorBidi" w:cstheme="majorBidi"/>
                <w:sz w:val="22"/>
                <w:szCs w:val="22"/>
              </w:rPr>
              <w:t xml:space="preserve">ypedef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signed int</w:t>
            </w:r>
          </w:p>
        </w:tc>
      </w:tr>
    </w:tbl>
    <w:p w:rsidR="00C62EFE" w:rsidRPr="00C62EFE" w:rsidRDefault="00C62EFE" w:rsidP="00C62EFE">
      <w:pPr>
        <w:rPr>
          <w:rFonts w:eastAsia="Arial"/>
          <w:lang w:val="en"/>
        </w:rPr>
      </w:pPr>
    </w:p>
    <w:p w:rsidR="00C62EFE" w:rsidRDefault="00C62EFE" w:rsidP="00C62EFE">
      <w:pPr>
        <w:pStyle w:val="Heading2"/>
        <w:rPr>
          <w:lang w:val="en"/>
        </w:rPr>
      </w:pPr>
      <w:r>
        <w:rPr>
          <w:lang w:val="en"/>
        </w:rPr>
        <w:lastRenderedPageBreak/>
        <w:t>&lt;Buzzer_Config.h&gt;</w:t>
      </w:r>
    </w:p>
    <w:p w:rsidR="00C62EFE" w:rsidRDefault="00C62EFE" w:rsidP="00C62EFE">
      <w:pPr>
        <w:pStyle w:val="Heading3"/>
        <w:rPr>
          <w:lang w:val="en"/>
        </w:rPr>
      </w:pPr>
      <w:r>
        <w:rPr>
          <w:lang w:val="en"/>
        </w:rPr>
        <w:t xml:space="preserve">Types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C62EFE" w:rsidTr="000F2F24">
        <w:tc>
          <w:tcPr>
            <w:tcW w:w="4014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C62EFE" w:rsidTr="000F2F24">
        <w:tc>
          <w:tcPr>
            <w:tcW w:w="4014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highlight w:val="lightGray"/>
                <w:lang w:val="en"/>
              </w:rPr>
              <w:t xml:space="preserve">#define </w:t>
            </w:r>
          </w:p>
        </w:tc>
        <w:tc>
          <w:tcPr>
            <w:tcW w:w="4932" w:type="dxa"/>
          </w:tcPr>
          <w:p w:rsidR="00C62EFE" w:rsidRPr="000D757C" w:rsidRDefault="00C62EFE" w:rsidP="000F2F24">
            <w:pPr>
              <w:spacing w:line="276" w:lineRule="auto"/>
              <w:rPr>
                <w:rStyle w:val="Emphasis"/>
                <w:rFonts w:asciiTheme="majorBidi" w:eastAsia="Arial" w:hAnsiTheme="majorBidi" w:cstheme="majorBidi"/>
              </w:rPr>
            </w:pPr>
            <w:r>
              <w:rPr>
                <w:sz w:val="22"/>
                <w:szCs w:val="22"/>
              </w:rPr>
              <w:t>Buzzer_u8_PIN_0    DIO_u8_PIN_0</w:t>
            </w:r>
          </w:p>
        </w:tc>
      </w:tr>
    </w:tbl>
    <w:p w:rsidR="00C62EFE" w:rsidRDefault="00C62EFE" w:rsidP="00C62EFE">
      <w:pPr>
        <w:rPr>
          <w:lang w:val="en"/>
        </w:rPr>
      </w:pPr>
    </w:p>
    <w:p w:rsidR="00C62EFE" w:rsidRDefault="00C62EFE" w:rsidP="00C62EFE">
      <w:pPr>
        <w:pStyle w:val="Heading2"/>
        <w:rPr>
          <w:lang w:val="en"/>
        </w:rPr>
      </w:pPr>
      <w:r>
        <w:rPr>
          <w:lang w:val="en"/>
        </w:rPr>
        <w:t>&lt;Buzzer_Init.h&gt;</w:t>
      </w:r>
    </w:p>
    <w:p w:rsidR="00C62EFE" w:rsidRDefault="00C62EFE" w:rsidP="00C62EFE">
      <w:pPr>
        <w:pStyle w:val="Heading3"/>
        <w:rPr>
          <w:lang w:val="en"/>
        </w:rPr>
      </w:pPr>
      <w:r>
        <w:rPr>
          <w:lang w:val="en"/>
        </w:rPr>
        <w:t>Types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C62EFE" w:rsidTr="000F2F24">
        <w:tc>
          <w:tcPr>
            <w:tcW w:w="4014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C62EFE" w:rsidTr="000F2F24">
        <w:tc>
          <w:tcPr>
            <w:tcW w:w="4014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hAnsiTheme="majorBidi" w:cstheme="majorBidi"/>
                <w:color w:val="005032"/>
                <w:sz w:val="20"/>
                <w:highlight w:val="lightGray"/>
              </w:rPr>
              <w:t>u8</w:t>
            </w:r>
          </w:p>
        </w:tc>
        <w:tc>
          <w:tcPr>
            <w:tcW w:w="4932" w:type="dxa"/>
          </w:tcPr>
          <w:p w:rsidR="00C62EFE" w:rsidRPr="000D757C" w:rsidRDefault="00C62EFE" w:rsidP="000F2F24">
            <w:pPr>
              <w:spacing w:line="276" w:lineRule="auto"/>
              <w:rPr>
                <w:rStyle w:val="Emphasis"/>
                <w:rFonts w:asciiTheme="majorBidi" w:eastAsia="Arial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</w:t>
            </w:r>
            <w:r w:rsidRPr="000D757C">
              <w:rPr>
                <w:rFonts w:asciiTheme="majorBidi" w:hAnsiTheme="majorBidi" w:cstheme="majorBidi"/>
                <w:sz w:val="22"/>
                <w:szCs w:val="22"/>
              </w:rPr>
              <w:t>unsigned char</w:t>
            </w:r>
          </w:p>
        </w:tc>
      </w:tr>
    </w:tbl>
    <w:p w:rsidR="00C62EFE" w:rsidRDefault="00C62EFE" w:rsidP="00C62EFE"/>
    <w:p w:rsidR="00C62EFE" w:rsidRDefault="00DA6801" w:rsidP="00DA6801">
      <w:pPr>
        <w:pStyle w:val="Heading3"/>
      </w:pPr>
      <w:r>
        <w:t>Interface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390"/>
        <w:gridCol w:w="2556"/>
      </w:tblGrid>
      <w:tr w:rsidR="00DA6801" w:rsidTr="00DA6801">
        <w:tc>
          <w:tcPr>
            <w:tcW w:w="6390" w:type="dxa"/>
          </w:tcPr>
          <w:p w:rsidR="00DA6801" w:rsidRDefault="00DA6801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Function</w:t>
            </w:r>
          </w:p>
        </w:tc>
        <w:tc>
          <w:tcPr>
            <w:tcW w:w="2556" w:type="dxa"/>
          </w:tcPr>
          <w:p w:rsidR="00DA6801" w:rsidRDefault="00DA6801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DA6801" w:rsidTr="00DA6801">
        <w:tc>
          <w:tcPr>
            <w:tcW w:w="6390" w:type="dxa"/>
          </w:tcPr>
          <w:p w:rsidR="00DA6801" w:rsidRDefault="00DA6801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extern Void Buzzer_voidSetBuzzerOn(void)</w:t>
            </w:r>
          </w:p>
        </w:tc>
        <w:tc>
          <w:tcPr>
            <w:tcW w:w="2556" w:type="dxa"/>
          </w:tcPr>
          <w:p w:rsidR="00DA6801" w:rsidRDefault="00DA6801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Set buzzer ON</w:t>
            </w:r>
          </w:p>
        </w:tc>
      </w:tr>
      <w:tr w:rsidR="00DA6801" w:rsidTr="00DA6801">
        <w:tc>
          <w:tcPr>
            <w:tcW w:w="6390" w:type="dxa"/>
          </w:tcPr>
          <w:p w:rsidR="00DA6801" w:rsidRDefault="00DA6801" w:rsidP="00DA6801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extern Void Buzzer_voidSetBuzzerO</w:t>
            </w: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ff</w:t>
            </w: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(void)</w:t>
            </w:r>
          </w:p>
        </w:tc>
        <w:tc>
          <w:tcPr>
            <w:tcW w:w="2556" w:type="dxa"/>
          </w:tcPr>
          <w:p w:rsidR="00DA6801" w:rsidRDefault="00DA6801" w:rsidP="00DA6801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Set buzzer O</w:t>
            </w: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FF</w:t>
            </w:r>
          </w:p>
        </w:tc>
      </w:tr>
    </w:tbl>
    <w:p w:rsidR="00DA6801" w:rsidRDefault="00DA6801" w:rsidP="00DA6801"/>
    <w:p w:rsidR="00436340" w:rsidRDefault="00436340" w:rsidP="00436340">
      <w:pPr>
        <w:pStyle w:val="Heading2"/>
      </w:pPr>
      <w:r>
        <w:t>&lt;Buzzer_Prog.c&gt;</w:t>
      </w:r>
    </w:p>
    <w:p w:rsidR="00436340" w:rsidRDefault="00436340" w:rsidP="00436340">
      <w:pPr>
        <w:pStyle w:val="Heading3"/>
      </w:pPr>
      <w:r>
        <w:t xml:space="preserve">Interfaces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230"/>
        <w:gridCol w:w="4716"/>
      </w:tblGrid>
      <w:tr w:rsidR="00436340" w:rsidTr="00547E2F">
        <w:tc>
          <w:tcPr>
            <w:tcW w:w="4230" w:type="dxa"/>
          </w:tcPr>
          <w:p w:rsidR="00436340" w:rsidRDefault="00436340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Function</w:t>
            </w:r>
          </w:p>
        </w:tc>
        <w:tc>
          <w:tcPr>
            <w:tcW w:w="4716" w:type="dxa"/>
          </w:tcPr>
          <w:p w:rsidR="00436340" w:rsidRDefault="00436340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436340" w:rsidTr="00547E2F">
        <w:tc>
          <w:tcPr>
            <w:tcW w:w="4230" w:type="dxa"/>
          </w:tcPr>
          <w:p w:rsidR="00436340" w:rsidRDefault="00547E2F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DIO_voidSetPinValue</w:t>
            </w:r>
          </w:p>
        </w:tc>
        <w:tc>
          <w:tcPr>
            <w:tcW w:w="4716" w:type="dxa"/>
          </w:tcPr>
          <w:p w:rsidR="00436340" w:rsidRDefault="00436340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Set buzzer</w:t>
            </w:r>
            <w:r w:rsidR="00547E2F"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 PIN HIGH OR LOW</w:t>
            </w:r>
          </w:p>
        </w:tc>
      </w:tr>
    </w:tbl>
    <w:p w:rsidR="00436340" w:rsidRPr="00436340" w:rsidRDefault="00436340" w:rsidP="00436340"/>
    <w:p w:rsidR="00795A3A" w:rsidRDefault="00795A3A">
      <w:pPr>
        <w:pStyle w:val="Heading1"/>
      </w:pPr>
      <w:bookmarkStart w:id="14" w:name="_Toc511569507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Static Design</w:t>
      </w:r>
      <w:bookmarkEnd w:id="14"/>
    </w:p>
    <w:p w:rsidR="00412395" w:rsidRPr="00412395" w:rsidRDefault="00795A3A" w:rsidP="00A658B0">
      <w:pPr>
        <w:pStyle w:val="Heading2"/>
      </w:pPr>
      <w:bookmarkStart w:id="15" w:name="_Toc511569508"/>
      <w:r>
        <w:t>Files</w:t>
      </w:r>
      <w:bookmarkEnd w:id="15"/>
    </w:p>
    <w:p w:rsidR="00412395" w:rsidRDefault="00412395" w:rsidP="00412395">
      <w:pPr>
        <w:pStyle w:val="Heading3"/>
      </w:pPr>
      <w:r>
        <w:t>Used Files</w:t>
      </w:r>
    </w:p>
    <w:tbl>
      <w:tblPr>
        <w:tblStyle w:val="TableGrid"/>
        <w:tblW w:w="8946" w:type="dxa"/>
        <w:tblInd w:w="1314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412395" w:rsidTr="00306E7C">
        <w:tc>
          <w:tcPr>
            <w:tcW w:w="4014" w:type="dxa"/>
          </w:tcPr>
          <w:p w:rsidR="00412395" w:rsidRDefault="00412395" w:rsidP="00412395">
            <w:pPr>
              <w:jc w:val="center"/>
            </w:pPr>
            <w:r>
              <w:t>FILE  NAME</w:t>
            </w:r>
          </w:p>
        </w:tc>
        <w:tc>
          <w:tcPr>
            <w:tcW w:w="4932" w:type="dxa"/>
          </w:tcPr>
          <w:p w:rsidR="00412395" w:rsidRDefault="00412395" w:rsidP="00412395">
            <w:pPr>
              <w:jc w:val="center"/>
            </w:pPr>
            <w:r>
              <w:t>Description</w:t>
            </w:r>
          </w:p>
        </w:tc>
      </w:tr>
      <w:tr w:rsidR="00412395" w:rsidTr="00306E7C">
        <w:tc>
          <w:tcPr>
            <w:tcW w:w="4014" w:type="dxa"/>
          </w:tcPr>
          <w:p w:rsidR="00412395" w:rsidRDefault="00717750" w:rsidP="00412395">
            <w:r>
              <w:t>STD_TYPES.h</w:t>
            </w:r>
          </w:p>
        </w:tc>
        <w:tc>
          <w:tcPr>
            <w:tcW w:w="4932" w:type="dxa"/>
          </w:tcPr>
          <w:p w:rsidR="00412395" w:rsidRDefault="00717750" w:rsidP="00412395">
            <w:r>
              <w:t xml:space="preserve">Includes standard type definitions  </w:t>
            </w:r>
          </w:p>
        </w:tc>
      </w:tr>
      <w:tr w:rsidR="00412395" w:rsidTr="00306E7C">
        <w:tc>
          <w:tcPr>
            <w:tcW w:w="4014" w:type="dxa"/>
          </w:tcPr>
          <w:p w:rsidR="00412395" w:rsidRDefault="00717750" w:rsidP="00412395">
            <w:r>
              <w:t>Buzzer_prog.c</w:t>
            </w:r>
          </w:p>
        </w:tc>
        <w:tc>
          <w:tcPr>
            <w:tcW w:w="4932" w:type="dxa"/>
          </w:tcPr>
          <w:p w:rsidR="00412395" w:rsidRDefault="00717750" w:rsidP="00412395">
            <w:r>
              <w:t xml:space="preserve">Includes the implementation of functions </w:t>
            </w:r>
          </w:p>
        </w:tc>
      </w:tr>
      <w:tr w:rsidR="00412395" w:rsidTr="00306E7C">
        <w:tc>
          <w:tcPr>
            <w:tcW w:w="4014" w:type="dxa"/>
          </w:tcPr>
          <w:p w:rsidR="00412395" w:rsidRDefault="00717750" w:rsidP="00412395">
            <w:r>
              <w:t>Buzzer_Init.h</w:t>
            </w:r>
          </w:p>
        </w:tc>
        <w:tc>
          <w:tcPr>
            <w:tcW w:w="4932" w:type="dxa"/>
          </w:tcPr>
          <w:p w:rsidR="00412395" w:rsidRDefault="00717750" w:rsidP="00412395">
            <w:r>
              <w:t xml:space="preserve">includes function prototypes </w:t>
            </w:r>
          </w:p>
        </w:tc>
      </w:tr>
      <w:tr w:rsidR="00717750" w:rsidTr="00306E7C">
        <w:tc>
          <w:tcPr>
            <w:tcW w:w="4014" w:type="dxa"/>
          </w:tcPr>
          <w:p w:rsidR="00717750" w:rsidRDefault="00717750" w:rsidP="00412395">
            <w:r>
              <w:t>Buzzer_Config.h</w:t>
            </w:r>
          </w:p>
        </w:tc>
        <w:tc>
          <w:tcPr>
            <w:tcW w:w="4932" w:type="dxa"/>
          </w:tcPr>
          <w:p w:rsidR="00717750" w:rsidRDefault="00717750" w:rsidP="00412395">
            <w:r>
              <w:t>includes Pin configurations</w:t>
            </w:r>
          </w:p>
        </w:tc>
      </w:tr>
    </w:tbl>
    <w:p w:rsidR="00412395" w:rsidRPr="00412395" w:rsidRDefault="00412395" w:rsidP="00412395"/>
    <w:p w:rsidR="00153AA2" w:rsidRDefault="00412395" w:rsidP="00757876">
      <w:pPr>
        <w:pStyle w:val="Heading3"/>
      </w:pPr>
      <w:r>
        <w:t>Files Inclusion</w:t>
      </w:r>
    </w:p>
    <w:p w:rsidR="00153AA2" w:rsidRDefault="00153AA2" w:rsidP="00153AA2"/>
    <w:p w:rsidR="00153AA2" w:rsidRDefault="00153AA2" w:rsidP="00153AA2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44EE8FB" wp14:editId="024CA613">
                <wp:simplePos x="0" y="0"/>
                <wp:positionH relativeFrom="column">
                  <wp:posOffset>312420</wp:posOffset>
                </wp:positionH>
                <wp:positionV relativeFrom="paragraph">
                  <wp:posOffset>7620</wp:posOffset>
                </wp:positionV>
                <wp:extent cx="1417320" cy="792480"/>
                <wp:effectExtent l="0" t="0" r="1143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A2" w:rsidRPr="00153AA2" w:rsidRDefault="00153AA2" w:rsidP="00153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Buzzer_Config.h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4EE8FB" id="Rectangle: Rounded Corners 10" o:spid="_x0000_s1026" style="position:absolute;margin-left:24.6pt;margin-top:.6pt;width:111.6pt;height:62.4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53AA2" w:rsidRPr="00153AA2" w:rsidRDefault="00153AA2" w:rsidP="00153AA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Buzzer_Config.h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AB2D8C8" wp14:editId="1A334B52">
                <wp:simplePos x="0" y="0"/>
                <wp:positionH relativeFrom="column">
                  <wp:posOffset>4251960</wp:posOffset>
                </wp:positionH>
                <wp:positionV relativeFrom="paragraph">
                  <wp:posOffset>7620</wp:posOffset>
                </wp:positionV>
                <wp:extent cx="1348740" cy="792480"/>
                <wp:effectExtent l="0" t="0" r="2286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A2" w:rsidRPr="00153AA2" w:rsidRDefault="00153AA2" w:rsidP="00153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Buzzer_Init.h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B2D8C8" id="Rectangle: Rounded Corners 9" o:spid="_x0000_s1027" style="position:absolute;margin-left:334.8pt;margin-top:.6pt;width:106.2pt;height:62.4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53AA2" w:rsidRPr="00153AA2" w:rsidRDefault="00153AA2" w:rsidP="00153AA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Buzzer_Init.h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3AA2" w:rsidRDefault="00153AA2" w:rsidP="00153AA2"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7620</wp:posOffset>
                </wp:positionV>
                <wp:extent cx="1318260" cy="792480"/>
                <wp:effectExtent l="0" t="0" r="1524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A2" w:rsidRPr="00153AA2" w:rsidRDefault="00153AA2" w:rsidP="00153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Buzzer_Prog.c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8" o:spid="_x0000_s1028" style="position:absolute;margin-left:181.2pt;margin-top:.6pt;width:103.8pt;height:62.4pt;z-index:25162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53AA2" w:rsidRPr="00153AA2" w:rsidRDefault="00153AA2" w:rsidP="00153AA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Buzzer_Prog.c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3AA2" w:rsidRDefault="00757876" w:rsidP="00153AA2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6C98609" wp14:editId="7C27B8CB">
                <wp:simplePos x="0" y="0"/>
                <wp:positionH relativeFrom="column">
                  <wp:posOffset>3718560</wp:posOffset>
                </wp:positionH>
                <wp:positionV relativeFrom="paragraph">
                  <wp:posOffset>97790</wp:posOffset>
                </wp:positionV>
                <wp:extent cx="426720" cy="213360"/>
                <wp:effectExtent l="19050" t="19050" r="1143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672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83D6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92.8pt;margin-top:7.7pt;width:33.6pt;height:16.8pt;rotation:18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" fillcolor="#5b9bd5 [3204]" strokecolor="#1f4d78 [1604]" strokeweight="1pt"/>
            </w:pict>
          </mc:Fallback>
        </mc:AlternateContent>
      </w:r>
      <w:r w:rsidR="00153AA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91440</wp:posOffset>
                </wp:positionV>
                <wp:extent cx="426720" cy="213360"/>
                <wp:effectExtent l="0" t="19050" r="30480" b="3429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41DAC" id="Arrow: Right 14" o:spid="_x0000_s1026" type="#_x0000_t13" style="position:absolute;margin-left:139.8pt;margin-top:7.2pt;width:33.6pt;height:16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" fillcolor="#5b9bd5 [3204]" strokecolor="#1f4d78 [1604]" strokeweight="1pt"/>
            </w:pict>
          </mc:Fallback>
        </mc:AlternateContent>
      </w:r>
    </w:p>
    <w:p w:rsidR="00153AA2" w:rsidRDefault="00153AA2" w:rsidP="00153AA2"/>
    <w:p w:rsidR="00153AA2" w:rsidRDefault="00153AA2" w:rsidP="00153AA2"/>
    <w:p w:rsidR="00153AA2" w:rsidRDefault="00153AA2" w:rsidP="00153AA2"/>
    <w:p w:rsidR="00153AA2" w:rsidRDefault="00153AA2" w:rsidP="00153AA2"/>
    <w:p w:rsidR="00153AA2" w:rsidRDefault="00153AA2" w:rsidP="00153AA2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0F2C200" wp14:editId="4C094394">
                <wp:simplePos x="0" y="0"/>
                <wp:positionH relativeFrom="column">
                  <wp:posOffset>2705100</wp:posOffset>
                </wp:positionH>
                <wp:positionV relativeFrom="paragraph">
                  <wp:posOffset>83185</wp:posOffset>
                </wp:positionV>
                <wp:extent cx="426720" cy="213360"/>
                <wp:effectExtent l="0" t="26670" r="41910" b="2286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672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8BBF6" id="Arrow: Right 16" o:spid="_x0000_s1026" type="#_x0000_t13" style="position:absolute;margin-left:213pt;margin-top:6.55pt;width:33.6pt;height:16.8pt;rotation:-90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" fillcolor="#5b9bd5 [3204]" strokecolor="#1f4d78 [1604]" strokeweight="1pt"/>
            </w:pict>
          </mc:Fallback>
        </mc:AlternateContent>
      </w:r>
    </w:p>
    <w:p w:rsidR="00153AA2" w:rsidRDefault="00153AA2" w:rsidP="00153AA2"/>
    <w:p w:rsidR="00153AA2" w:rsidRPr="00153AA2" w:rsidRDefault="00153AA2" w:rsidP="00153AA2"/>
    <w:p w:rsidR="00412395" w:rsidRDefault="00757876" w:rsidP="00412395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39EF789" wp14:editId="348B2587">
                <wp:simplePos x="0" y="0"/>
                <wp:positionH relativeFrom="column">
                  <wp:posOffset>2286000</wp:posOffset>
                </wp:positionH>
                <wp:positionV relativeFrom="paragraph">
                  <wp:posOffset>45720</wp:posOffset>
                </wp:positionV>
                <wp:extent cx="1333500" cy="792480"/>
                <wp:effectExtent l="0" t="0" r="1905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A2" w:rsidRPr="00153AA2" w:rsidRDefault="00153AA2" w:rsidP="00153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STD_TYPES.h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9EF789" id="Rectangle: Rounded Corners 11" o:spid="_x0000_s1029" style="position:absolute;margin-left:180pt;margin-top:3.6pt;width:105pt;height:62.4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53AA2" w:rsidRPr="00153AA2" w:rsidRDefault="00153AA2" w:rsidP="00153AA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STD_TYPES.h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3AA2" w:rsidRDefault="00153AA2" w:rsidP="00412395"/>
    <w:p w:rsidR="00153AA2" w:rsidRDefault="00153AA2" w:rsidP="00412395"/>
    <w:p w:rsidR="00153AA2" w:rsidRDefault="00153AA2" w:rsidP="00412395"/>
    <w:p w:rsidR="00153AA2" w:rsidRDefault="00153AA2" w:rsidP="00412395"/>
    <w:p w:rsidR="00153AA2" w:rsidRPr="00412395" w:rsidRDefault="00153AA2" w:rsidP="00412395"/>
    <w:p w:rsidR="00F16FC6" w:rsidRDefault="00E55974" w:rsidP="00F16FC6">
      <w:pPr>
        <w:pStyle w:val="Heading2"/>
      </w:pPr>
      <w:bookmarkStart w:id="16" w:name="_Toc511569509"/>
      <w:r>
        <w:t>Types</w:t>
      </w:r>
      <w:bookmarkEnd w:id="16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E55974" w:rsidTr="00E55974">
        <w:tc>
          <w:tcPr>
            <w:tcW w:w="3564" w:type="dxa"/>
          </w:tcPr>
          <w:p w:rsidR="00E55974" w:rsidRDefault="00E55974" w:rsidP="00E55974">
            <w:r>
              <w:t>Req ID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DIO_pinName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Type</w:t>
            </w:r>
          </w:p>
        </w:tc>
        <w:tc>
          <w:tcPr>
            <w:tcW w:w="4932" w:type="dxa"/>
          </w:tcPr>
          <w:p w:rsidR="00E55974" w:rsidRDefault="00E55974" w:rsidP="00E55974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Default="00E55974" w:rsidP="00E55974">
      <w:pPr>
        <w:pStyle w:val="Heading2"/>
      </w:pPr>
      <w:bookmarkStart w:id="17" w:name="_Toc511569510"/>
      <w:r>
        <w:t xml:space="preserve">Symbol Define  </w:t>
      </w:r>
      <w:r w:rsidRPr="00E55974">
        <w:rPr>
          <w:color w:val="9CC2E5" w:themeColor="accent1" w:themeTint="99"/>
        </w:rPr>
        <w:t>&lt;#define&gt;</w:t>
      </w:r>
      <w:bookmarkEnd w:id="17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E55974" w:rsidTr="00546AAA">
        <w:tc>
          <w:tcPr>
            <w:tcW w:w="3564" w:type="dxa"/>
          </w:tcPr>
          <w:p w:rsidR="00E55974" w:rsidRDefault="00E55974" w:rsidP="00546AAA">
            <w:r>
              <w:t>Req ID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DIO_pinName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Type</w:t>
            </w:r>
          </w:p>
        </w:tc>
        <w:tc>
          <w:tcPr>
            <w:tcW w:w="4932" w:type="dxa"/>
          </w:tcPr>
          <w:p w:rsidR="00E55974" w:rsidRDefault="00E55974" w:rsidP="00546AAA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Pr="00E55974" w:rsidRDefault="00E55974" w:rsidP="00E55974"/>
    <w:p w:rsidR="00E55974" w:rsidRDefault="00E55974" w:rsidP="00E55974">
      <w:pPr>
        <w:pStyle w:val="Heading2"/>
      </w:pPr>
      <w:bookmarkStart w:id="18" w:name="_Toc511569511"/>
      <w:r>
        <w:t>Const</w:t>
      </w:r>
      <w:bookmarkEnd w:id="18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E55974" w:rsidTr="00546AAA">
        <w:tc>
          <w:tcPr>
            <w:tcW w:w="3564" w:type="dxa"/>
          </w:tcPr>
          <w:p w:rsidR="00E55974" w:rsidRDefault="00E55974" w:rsidP="00546AAA">
            <w:r>
              <w:t>Req ID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DIO_pinName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Type</w:t>
            </w:r>
          </w:p>
        </w:tc>
        <w:tc>
          <w:tcPr>
            <w:tcW w:w="4932" w:type="dxa"/>
          </w:tcPr>
          <w:p w:rsidR="00E55974" w:rsidRDefault="00757876" w:rsidP="00546AAA">
            <w:r>
              <w:rPr>
                <w:color w:val="9CC2E5" w:themeColor="accent1" w:themeTint="99"/>
              </w:rPr>
              <w:t>#define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Default="00E55974" w:rsidP="00E55974">
      <w:pPr>
        <w:pStyle w:val="Heading2"/>
      </w:pPr>
      <w:bookmarkStart w:id="19" w:name="_Toc511569512"/>
      <w:r>
        <w:t>Interface (Services)</w:t>
      </w:r>
      <w:bookmarkEnd w:id="19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94"/>
        <w:gridCol w:w="6"/>
        <w:gridCol w:w="1090"/>
        <w:gridCol w:w="3906"/>
      </w:tblGrid>
      <w:tr w:rsidR="00E55974" w:rsidTr="0019034C">
        <w:tc>
          <w:tcPr>
            <w:tcW w:w="3494" w:type="dxa"/>
          </w:tcPr>
          <w:p w:rsidR="00E55974" w:rsidRDefault="00E55974" w:rsidP="00E65528">
            <w:r>
              <w:t>Req ID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Covers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Name/protoTypes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DIO_</w:t>
            </w:r>
            <w:r w:rsidR="00757876">
              <w:rPr>
                <w:color w:val="9CC2E5" w:themeColor="accent1" w:themeTint="99"/>
              </w:rPr>
              <w:t>P</w:t>
            </w:r>
            <w:r w:rsidRPr="00E55974">
              <w:rPr>
                <w:color w:val="9CC2E5" w:themeColor="accent1" w:themeTint="99"/>
              </w:rPr>
              <w:t>inName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Service ID</w:t>
            </w:r>
          </w:p>
        </w:tc>
        <w:tc>
          <w:tcPr>
            <w:tcW w:w="5002" w:type="dxa"/>
            <w:gridSpan w:val="3"/>
          </w:tcPr>
          <w:p w:rsidR="00E55974" w:rsidRDefault="00E55974" w:rsidP="00E65528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19034C" w:rsidRDefault="0019034C" w:rsidP="00E65528">
            <w:r>
              <w:t>Return Value</w:t>
            </w:r>
          </w:p>
        </w:tc>
        <w:tc>
          <w:tcPr>
            <w:tcW w:w="1090" w:type="dxa"/>
          </w:tcPr>
          <w:p w:rsidR="0019034C" w:rsidRDefault="0019034C" w:rsidP="00E65528">
            <w:r w:rsidRPr="0019034C">
              <w:rPr>
                <w:color w:val="9CC2E5" w:themeColor="accent1" w:themeTint="99"/>
              </w:rPr>
              <w:t>NAME</w:t>
            </w:r>
          </w:p>
        </w:tc>
        <w:tc>
          <w:tcPr>
            <w:tcW w:w="3906" w:type="dxa"/>
          </w:tcPr>
          <w:p w:rsidR="0019034C" w:rsidRDefault="0019034C" w:rsidP="00E65528">
            <w:r w:rsidRPr="0019034C">
              <w:rPr>
                <w:color w:val="9CC2E5" w:themeColor="accent1" w:themeTint="99"/>
              </w:rPr>
              <w:t>DESCRIPTION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19034C" w:rsidRDefault="0019034C" w:rsidP="00E65528">
            <w:r>
              <w:t>Input parameter</w:t>
            </w:r>
          </w:p>
        </w:tc>
        <w:tc>
          <w:tcPr>
            <w:tcW w:w="1090" w:type="dxa"/>
          </w:tcPr>
          <w:p w:rsidR="0019034C" w:rsidRDefault="0019034C" w:rsidP="00E65528">
            <w:r w:rsidRPr="0019034C">
              <w:rPr>
                <w:color w:val="9CC2E5" w:themeColor="accent1" w:themeTint="99"/>
              </w:rPr>
              <w:t>NAME</w:t>
            </w:r>
          </w:p>
        </w:tc>
        <w:tc>
          <w:tcPr>
            <w:tcW w:w="3906" w:type="dxa"/>
          </w:tcPr>
          <w:p w:rsidR="0019034C" w:rsidRDefault="0019034C" w:rsidP="00E65528">
            <w:r w:rsidRPr="0019034C">
              <w:rPr>
                <w:color w:val="9CC2E5" w:themeColor="accent1" w:themeTint="99"/>
              </w:rPr>
              <w:t>DESCRIPTION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19034C" w:rsidRDefault="0019034C" w:rsidP="0093749D">
            <w:r>
              <w:t>Output parameter</w:t>
            </w:r>
          </w:p>
        </w:tc>
        <w:tc>
          <w:tcPr>
            <w:tcW w:w="1090" w:type="dxa"/>
          </w:tcPr>
          <w:p w:rsidR="0019034C" w:rsidRDefault="0019034C" w:rsidP="00E65528">
            <w:r w:rsidRPr="0019034C">
              <w:rPr>
                <w:color w:val="9CC2E5" w:themeColor="accent1" w:themeTint="99"/>
              </w:rPr>
              <w:t>NAME</w:t>
            </w:r>
          </w:p>
        </w:tc>
        <w:tc>
          <w:tcPr>
            <w:tcW w:w="3906" w:type="dxa"/>
          </w:tcPr>
          <w:p w:rsidR="0019034C" w:rsidRDefault="0019034C" w:rsidP="00E65528">
            <w:r w:rsidRPr="0019034C">
              <w:rPr>
                <w:color w:val="9CC2E5" w:themeColor="accent1" w:themeTint="99"/>
              </w:rPr>
              <w:t>DESCRIPTION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19034C" w:rsidRDefault="0019034C" w:rsidP="0093749D">
            <w:r>
              <w:t>Input /Output Parameter</w:t>
            </w:r>
          </w:p>
        </w:tc>
        <w:tc>
          <w:tcPr>
            <w:tcW w:w="1090" w:type="dxa"/>
          </w:tcPr>
          <w:p w:rsidR="0019034C" w:rsidRDefault="0019034C" w:rsidP="00E65528">
            <w:r w:rsidRPr="0019034C">
              <w:rPr>
                <w:color w:val="9CC2E5" w:themeColor="accent1" w:themeTint="99"/>
              </w:rPr>
              <w:t>NAME</w:t>
            </w:r>
          </w:p>
        </w:tc>
        <w:tc>
          <w:tcPr>
            <w:tcW w:w="3906" w:type="dxa"/>
          </w:tcPr>
          <w:p w:rsidR="0019034C" w:rsidRDefault="0019034C" w:rsidP="00E65528">
            <w:r w:rsidRPr="0019034C">
              <w:rPr>
                <w:color w:val="9CC2E5" w:themeColor="accent1" w:themeTint="99"/>
              </w:rPr>
              <w:t>DESCRIPTION</w:t>
            </w:r>
          </w:p>
        </w:tc>
      </w:tr>
    </w:tbl>
    <w:p w:rsidR="00FB7D77" w:rsidRPr="00FB7D77" w:rsidRDefault="00FB7D77" w:rsidP="00FB7D77"/>
    <w:p w:rsidR="0019034C" w:rsidRDefault="0019034C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0" w:name="_Toc511569513"/>
      <w:r>
        <w:rPr>
          <w:rFonts w:asciiTheme="majorBidi" w:hAnsiTheme="majorBidi" w:cstheme="majorBidi"/>
          <w:i/>
          <w:iCs/>
          <w:sz w:val="44"/>
          <w:szCs w:val="44"/>
        </w:rPr>
        <w:t>Dynamic Design</w:t>
      </w:r>
      <w:bookmarkEnd w:id="20"/>
    </w:p>
    <w:p w:rsidR="0019034C" w:rsidRPr="0019034C" w:rsidRDefault="0019034C" w:rsidP="0019034C"/>
    <w:p w:rsidR="0019034C" w:rsidRDefault="00B8448A" w:rsidP="0019034C">
      <w:pPr>
        <w:pStyle w:val="Heading2"/>
      </w:pPr>
      <w:bookmarkStart w:id="21" w:name="_Toc511569514"/>
      <w:r>
        <w:t>Mode Management</w:t>
      </w:r>
      <w:bookmarkEnd w:id="21"/>
      <w:r>
        <w:t xml:space="preserve"> </w:t>
      </w:r>
    </w:p>
    <w:p w:rsidR="0019034C" w:rsidRPr="002A79B7" w:rsidRDefault="0019034C" w:rsidP="0019034C">
      <w:pPr>
        <w:rPr>
          <w:color w:val="9CC2E5" w:themeColor="accent1" w:themeTint="99"/>
        </w:rPr>
      </w:pPr>
      <w:r w:rsidRPr="002A79B7">
        <w:rPr>
          <w:color w:val="9CC2E5" w:themeColor="accent1" w:themeTint="99"/>
        </w:rPr>
        <w:t>&lt;Draw the state diagram for the component if it’</w:t>
      </w:r>
      <w:r w:rsidR="00B8448A" w:rsidRPr="002A79B7">
        <w:rPr>
          <w:color w:val="9CC2E5" w:themeColor="accent1" w:themeTint="99"/>
        </w:rPr>
        <w:t>s not exist don’t draw it</w:t>
      </w:r>
      <w:r w:rsidRPr="002A79B7">
        <w:rPr>
          <w:color w:val="9CC2E5" w:themeColor="accent1" w:themeTint="99"/>
        </w:rPr>
        <w:t xml:space="preserve"> &gt;</w:t>
      </w:r>
    </w:p>
    <w:p w:rsidR="00B8448A" w:rsidRPr="0019034C" w:rsidRDefault="00B8448A" w:rsidP="0019034C"/>
    <w:p w:rsidR="00B8448A" w:rsidRDefault="00B8448A" w:rsidP="00B8448A">
      <w:pPr>
        <w:pStyle w:val="Heading2"/>
      </w:pPr>
      <w:bookmarkStart w:id="22" w:name="_Toc511569515"/>
      <w:r>
        <w:t>Sequence Diagram</w:t>
      </w:r>
      <w:bookmarkEnd w:id="22"/>
    </w:p>
    <w:p w:rsidR="002A79B7" w:rsidRPr="002A79B7" w:rsidRDefault="002A79B7" w:rsidP="002A79B7">
      <w:pPr>
        <w:rPr>
          <w:color w:val="9CC2E5" w:themeColor="accent1" w:themeTint="99"/>
        </w:rPr>
      </w:pPr>
      <w:r w:rsidRPr="002A79B7">
        <w:rPr>
          <w:color w:val="9CC2E5" w:themeColor="accent1" w:themeTint="99"/>
        </w:rPr>
        <w:t>&lt;Draw the Sequence diagram for each function if the function too simple doesn’t draw it &gt;</w:t>
      </w:r>
    </w:p>
    <w:p w:rsidR="002A79B7" w:rsidRPr="002A79B7" w:rsidRDefault="002A79B7" w:rsidP="002A79B7"/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3" w:name="_Toc511569516"/>
      <w:r>
        <w:rPr>
          <w:rFonts w:asciiTheme="majorBidi" w:hAnsiTheme="majorBidi" w:cstheme="majorBidi"/>
          <w:i/>
          <w:iCs/>
          <w:sz w:val="44"/>
          <w:szCs w:val="44"/>
        </w:rPr>
        <w:t>Shared Resources</w:t>
      </w:r>
      <w:bookmarkEnd w:id="23"/>
    </w:p>
    <w:p w:rsidR="002A79B7" w:rsidRPr="002A79B7" w:rsidRDefault="002A79B7" w:rsidP="002A79B7"/>
    <w:p w:rsidR="00F8615C" w:rsidRPr="00F8615C" w:rsidRDefault="00F8615C" w:rsidP="00F8615C">
      <w:pPr>
        <w:pStyle w:val="Heading2"/>
      </w:pPr>
      <w:bookmarkStart w:id="24" w:name="_Toc511569517"/>
      <w:r>
        <w:t>Analysis</w:t>
      </w:r>
      <w:bookmarkEnd w:id="24"/>
    </w:p>
    <w:p w:rsidR="00F8615C" w:rsidRPr="00F8615C" w:rsidRDefault="00F8615C" w:rsidP="00F8615C">
      <w:pPr>
        <w:pStyle w:val="Heading3"/>
        <w:rPr>
          <w:color w:val="9CC2E5" w:themeColor="accent1" w:themeTint="99"/>
        </w:rPr>
      </w:pPr>
      <w:r w:rsidRPr="00F8615C">
        <w:rPr>
          <w:color w:val="9CC2E5" w:themeColor="accent1" w:themeTint="99"/>
        </w:rPr>
        <w:t>&lt;Variable is shared between multiple function or ISR&gt;</w:t>
      </w:r>
    </w:p>
    <w:p w:rsidR="00F8615C" w:rsidRDefault="00F8615C" w:rsidP="00F8615C">
      <w:pPr>
        <w:pStyle w:val="Heading2"/>
      </w:pPr>
      <w:bookmarkStart w:id="25" w:name="_Toc511569518"/>
      <w:r>
        <w:t>Protection</w:t>
      </w:r>
      <w:bookmarkEnd w:id="25"/>
      <w:r>
        <w:t xml:space="preserve"> </w:t>
      </w:r>
    </w:p>
    <w:p w:rsidR="00F8615C" w:rsidRPr="00F8615C" w:rsidRDefault="00F8615C" w:rsidP="00F8615C">
      <w:pPr>
        <w:pStyle w:val="Heading3"/>
        <w:rPr>
          <w:color w:val="9CC2E5" w:themeColor="accent1" w:themeTint="99"/>
        </w:rPr>
      </w:pPr>
      <w:r w:rsidRPr="00F8615C">
        <w:rPr>
          <w:color w:val="9CC2E5" w:themeColor="accent1" w:themeTint="99"/>
        </w:rPr>
        <w:t>&lt;How we protected the variable in 5.1.1 like disabling interrupt&gt;</w:t>
      </w:r>
    </w:p>
    <w:p w:rsidR="002A79B7" w:rsidRDefault="002A79B7">
      <w:pPr>
        <w:pStyle w:val="Heading1"/>
      </w:pPr>
      <w:bookmarkStart w:id="26" w:name="_Toc511569519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Configuration Parameters</w:t>
      </w:r>
      <w:bookmarkEnd w:id="26"/>
    </w:p>
    <w:p w:rsidR="00B848DA" w:rsidRPr="00B848DA" w:rsidRDefault="00B848DA" w:rsidP="00F16FFD">
      <w:pPr>
        <w:pStyle w:val="Heading2"/>
      </w:pPr>
      <w:bookmarkStart w:id="27" w:name="_Toc511569520"/>
      <w:r>
        <w:t>Pre-compile time</w:t>
      </w:r>
      <w:bookmarkEnd w:id="27"/>
    </w:p>
    <w:p w:rsidR="00B848DA" w:rsidRPr="00F16FFD" w:rsidRDefault="00B848DA" w:rsidP="00B848DA">
      <w:pPr>
        <w:pStyle w:val="Heading3"/>
        <w:rPr>
          <w:color w:val="000000" w:themeColor="text1"/>
        </w:rPr>
      </w:pPr>
      <w:r w:rsidRPr="00F16FFD">
        <w:rPr>
          <w:color w:val="000000" w:themeColor="text1"/>
        </w:rPr>
        <w:t xml:space="preserve">&lt; </w:t>
      </w:r>
      <w:r w:rsidR="00757876" w:rsidRPr="00F16FFD">
        <w:rPr>
          <w:color w:val="000000" w:themeColor="text1"/>
        </w:rPr>
        <w:t xml:space="preserve">#define </w:t>
      </w:r>
      <w:r w:rsidR="00757876" w:rsidRPr="00F16FFD">
        <w:rPr>
          <w:color w:val="000000" w:themeColor="text1"/>
          <w:sz w:val="22"/>
          <w:szCs w:val="22"/>
        </w:rPr>
        <w:t>Buzzer_u8_PIN_0    DIO_u8_PIN_0</w:t>
      </w:r>
      <w:r w:rsidRPr="00F16FFD">
        <w:rPr>
          <w:color w:val="000000" w:themeColor="text1"/>
        </w:rPr>
        <w:t>&gt;</w:t>
      </w:r>
    </w:p>
    <w:p w:rsidR="00B848DA" w:rsidRDefault="00B848DA" w:rsidP="00B848DA">
      <w:pPr>
        <w:pStyle w:val="Heading2"/>
      </w:pPr>
      <w:bookmarkStart w:id="28" w:name="_Toc511569521"/>
      <w:r>
        <w:t>Link time</w:t>
      </w:r>
      <w:bookmarkEnd w:id="28"/>
    </w:p>
    <w:p w:rsidR="00B848DA" w:rsidRPr="00B848DA" w:rsidRDefault="00B848DA" w:rsidP="00B848DA">
      <w:pPr>
        <w:pStyle w:val="Heading3"/>
        <w:rPr>
          <w:color w:val="9CC2E5" w:themeColor="accent1" w:themeTint="99"/>
        </w:rPr>
      </w:pPr>
      <w:r w:rsidRPr="00B848DA">
        <w:rPr>
          <w:color w:val="9CC2E5" w:themeColor="accent1" w:themeTint="99"/>
        </w:rPr>
        <w:t>&lt; el variable el const ely bn3ml beh configuration zy fel dio&gt;</w:t>
      </w:r>
    </w:p>
    <w:p w:rsidR="00B848DA" w:rsidRDefault="00B848DA" w:rsidP="00B848DA">
      <w:pPr>
        <w:pStyle w:val="Heading2"/>
      </w:pPr>
      <w:bookmarkStart w:id="29" w:name="_Toc511569522"/>
      <w:r>
        <w:t>Post-build</w:t>
      </w:r>
      <w:bookmarkEnd w:id="29"/>
    </w:p>
    <w:p w:rsidR="00B848DA" w:rsidRPr="00B848DA" w:rsidRDefault="00B848DA" w:rsidP="00B848DA">
      <w:pPr>
        <w:pStyle w:val="Heading3"/>
        <w:rPr>
          <w:color w:val="9CC2E5" w:themeColor="accent1" w:themeTint="99"/>
        </w:rPr>
      </w:pPr>
      <w:r w:rsidRPr="00B848DA">
        <w:rPr>
          <w:color w:val="9CC2E5" w:themeColor="accent1" w:themeTint="99"/>
        </w:rPr>
        <w:t>&lt;lma el configuration tb2a bt3ml fel run-time&gt;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0" w:name="_Toc511569523"/>
      <w:r>
        <w:rPr>
          <w:rFonts w:asciiTheme="majorBidi" w:hAnsiTheme="majorBidi" w:cstheme="majorBidi"/>
          <w:i/>
          <w:iCs/>
          <w:sz w:val="44"/>
          <w:szCs w:val="44"/>
        </w:rPr>
        <w:t>Configuration Constrains</w:t>
      </w:r>
      <w:bookmarkEnd w:id="30"/>
    </w:p>
    <w:p w:rsidR="00B848DA" w:rsidRPr="00F16FFD" w:rsidRDefault="00F16FFD" w:rsidP="00B848DA">
      <w:pPr>
        <w:rPr>
          <w:color w:val="000000" w:themeColor="text1"/>
        </w:rPr>
      </w:pPr>
      <w:r w:rsidRPr="00F16FFD">
        <w:rPr>
          <w:color w:val="000000" w:themeColor="text1"/>
        </w:rPr>
        <w:t xml:space="preserve">One Dio PIN 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1" w:name="_Toc511569524"/>
      <w:r>
        <w:rPr>
          <w:rFonts w:asciiTheme="majorBidi" w:hAnsiTheme="majorBidi" w:cstheme="majorBidi"/>
          <w:i/>
          <w:iCs/>
          <w:sz w:val="44"/>
          <w:szCs w:val="44"/>
        </w:rPr>
        <w:t>Integration Constrains</w:t>
      </w:r>
      <w:bookmarkEnd w:id="31"/>
    </w:p>
    <w:p w:rsidR="00B848DA" w:rsidRPr="00306E7C" w:rsidRDefault="00B848DA" w:rsidP="00306E7C">
      <w:pPr>
        <w:rPr>
          <w:color w:val="9CC2E5" w:themeColor="accent1" w:themeTint="99"/>
        </w:rPr>
      </w:pPr>
      <w:r w:rsidRPr="00306E7C">
        <w:rPr>
          <w:color w:val="9CC2E5" w:themeColor="accent1" w:themeTint="99"/>
        </w:rPr>
        <w:t>&lt;</w:t>
      </w:r>
      <w:r w:rsidR="00306E7C" w:rsidRPr="00306E7C">
        <w:rPr>
          <w:color w:val="9CC2E5" w:themeColor="accent1" w:themeTint="99"/>
        </w:rPr>
        <w:t xml:space="preserve">I need to clarify here what I need before use this component like call Init() and the pre-requests and if there’s a task what it’s minimum periodicity </w:t>
      </w:r>
      <w:r w:rsidRPr="00306E7C">
        <w:rPr>
          <w:color w:val="9CC2E5" w:themeColor="accent1" w:themeTint="99"/>
        </w:rPr>
        <w:t>&gt;</w:t>
      </w:r>
    </w:p>
    <w:p w:rsidR="00FB7D77" w:rsidRDefault="002A79B7" w:rsidP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2" w:name="_Toc511569525"/>
      <w:r>
        <w:rPr>
          <w:rFonts w:asciiTheme="majorBidi" w:hAnsiTheme="majorBidi" w:cstheme="majorBidi"/>
          <w:i/>
          <w:iCs/>
          <w:sz w:val="44"/>
          <w:szCs w:val="44"/>
        </w:rPr>
        <w:t>History</w:t>
      </w:r>
      <w:bookmarkEnd w:id="32"/>
    </w:p>
    <w:p w:rsidR="00306E7C" w:rsidRDefault="00306E7C" w:rsidP="00306E7C">
      <w:pPr>
        <w:rPr>
          <w:rFonts w:eastAsia="Arial"/>
          <w:color w:val="9CC2E5" w:themeColor="accent1" w:themeTint="99"/>
          <w:highlight w:val="white"/>
        </w:rPr>
      </w:pPr>
      <w:r w:rsidRPr="00306E7C">
        <w:rPr>
          <w:rFonts w:eastAsia="Arial"/>
          <w:color w:val="9CC2E5" w:themeColor="accent1" w:themeTint="99"/>
          <w:highlight w:val="white"/>
        </w:rPr>
        <w:t>&lt;The changes happened in the documents&gt;</w:t>
      </w:r>
    </w:p>
    <w:p w:rsidR="00777E9D" w:rsidRPr="00306E7C" w:rsidRDefault="00777E9D" w:rsidP="00306E7C">
      <w:pPr>
        <w:rPr>
          <w:rFonts w:eastAsia="Arial"/>
          <w:color w:val="9CC2E5" w:themeColor="accent1" w:themeTint="99"/>
          <w:highlight w:val="white"/>
        </w:rPr>
      </w:pPr>
    </w:p>
    <w:p w:rsidR="00931384" w:rsidRDefault="00931384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 w:val="en"/>
        </w:rPr>
      </w:pPr>
    </w:p>
    <w:p w:rsidR="000F225F" w:rsidRDefault="000F225F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 w:val="en"/>
        </w:rPr>
      </w:pPr>
    </w:p>
    <w:p w:rsidR="000F225F" w:rsidRPr="00726BF5" w:rsidRDefault="000F225F">
      <w:pPr>
        <w:pStyle w:val="template"/>
        <w:rPr>
          <w:rFonts w:eastAsia="Arial" w:cs="Arial"/>
          <w:b/>
          <w:i w:val="0"/>
          <w:color w:val="FF0000"/>
          <w:sz w:val="28"/>
          <w:szCs w:val="28"/>
          <w:highlight w:val="white"/>
        </w:rPr>
      </w:pPr>
    </w:p>
    <w:sectPr w:rsidR="000F225F" w:rsidRPr="00726BF5">
      <w:headerReference w:type="default" r:id="rId1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C9A" w:rsidRDefault="000D1C9A">
      <w:r>
        <w:separator/>
      </w:r>
    </w:p>
  </w:endnote>
  <w:endnote w:type="continuationSeparator" w:id="0">
    <w:p w:rsidR="000D1C9A" w:rsidRDefault="000D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A3" w:rsidRDefault="004B4B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C9A" w:rsidRDefault="000D1C9A">
      <w:r>
        <w:separator/>
      </w:r>
    </w:p>
  </w:footnote>
  <w:footnote w:type="continuationSeparator" w:id="0">
    <w:p w:rsidR="000D1C9A" w:rsidRDefault="000D1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A3" w:rsidRDefault="008335A8" w:rsidP="00F24504">
    <w:pPr>
      <w:pStyle w:val="Header"/>
      <w:tabs>
        <w:tab w:val="clear" w:pos="9360"/>
        <w:tab w:val="right" w:pos="9630"/>
      </w:tabs>
    </w:pPr>
    <w:r>
      <w:t>Component Design Document for</w:t>
    </w:r>
    <w:r w:rsidR="004B4BA3">
      <w:t xml:space="preserve"> </w:t>
    </w:r>
    <w:r w:rsidR="00F24504">
      <w:t>&lt;</w:t>
    </w:r>
    <w:r w:rsidR="007131B1">
      <w:t>Buzzer Module</w:t>
    </w:r>
    <w:r w:rsidR="00F24504">
      <w:t>&gt;</w:t>
    </w:r>
    <w:r w:rsidR="007131B1">
      <w:tab/>
    </w:r>
    <w:r w:rsidR="00F24504">
      <w:tab/>
    </w:r>
    <w:r w:rsidR="004B4BA3"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777E9D">
      <w:rPr>
        <w:noProof/>
      </w:rPr>
      <w:t>6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 w15:restartNumberingAfterBreak="0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 w15:restartNumberingAfterBreak="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351D2"/>
    <w:rsid w:val="00081A76"/>
    <w:rsid w:val="000A7E41"/>
    <w:rsid w:val="000B3860"/>
    <w:rsid w:val="000C524E"/>
    <w:rsid w:val="000D1C9A"/>
    <w:rsid w:val="000D757C"/>
    <w:rsid w:val="000F225F"/>
    <w:rsid w:val="00105995"/>
    <w:rsid w:val="00107856"/>
    <w:rsid w:val="00124A88"/>
    <w:rsid w:val="00126496"/>
    <w:rsid w:val="00143A96"/>
    <w:rsid w:val="0014747E"/>
    <w:rsid w:val="00150F2F"/>
    <w:rsid w:val="00153AA2"/>
    <w:rsid w:val="00154440"/>
    <w:rsid w:val="001677AB"/>
    <w:rsid w:val="0019034C"/>
    <w:rsid w:val="001C1225"/>
    <w:rsid w:val="001D5FB1"/>
    <w:rsid w:val="001E6C8B"/>
    <w:rsid w:val="00201130"/>
    <w:rsid w:val="0021102D"/>
    <w:rsid w:val="002366AF"/>
    <w:rsid w:val="00290431"/>
    <w:rsid w:val="002A79B7"/>
    <w:rsid w:val="00306E7C"/>
    <w:rsid w:val="0031025C"/>
    <w:rsid w:val="00334438"/>
    <w:rsid w:val="003406CC"/>
    <w:rsid w:val="0034122A"/>
    <w:rsid w:val="00342B3A"/>
    <w:rsid w:val="003A03DE"/>
    <w:rsid w:val="003A1741"/>
    <w:rsid w:val="003A7D9B"/>
    <w:rsid w:val="003C2EC1"/>
    <w:rsid w:val="003D7241"/>
    <w:rsid w:val="003F3A82"/>
    <w:rsid w:val="00412395"/>
    <w:rsid w:val="00412A08"/>
    <w:rsid w:val="00424380"/>
    <w:rsid w:val="00434CE6"/>
    <w:rsid w:val="00436340"/>
    <w:rsid w:val="00453FC4"/>
    <w:rsid w:val="00473E4E"/>
    <w:rsid w:val="004815F1"/>
    <w:rsid w:val="0049240E"/>
    <w:rsid w:val="004A0C0A"/>
    <w:rsid w:val="004B4BA3"/>
    <w:rsid w:val="004D439D"/>
    <w:rsid w:val="004D5D21"/>
    <w:rsid w:val="0050635F"/>
    <w:rsid w:val="00547E2F"/>
    <w:rsid w:val="00552577"/>
    <w:rsid w:val="00574669"/>
    <w:rsid w:val="005747B4"/>
    <w:rsid w:val="00587BE9"/>
    <w:rsid w:val="00590140"/>
    <w:rsid w:val="005A6BC9"/>
    <w:rsid w:val="00607E00"/>
    <w:rsid w:val="006372B9"/>
    <w:rsid w:val="00675B38"/>
    <w:rsid w:val="00677543"/>
    <w:rsid w:val="006831FD"/>
    <w:rsid w:val="006B37EC"/>
    <w:rsid w:val="006C2221"/>
    <w:rsid w:val="007131B1"/>
    <w:rsid w:val="00717750"/>
    <w:rsid w:val="00726BF5"/>
    <w:rsid w:val="00731FD0"/>
    <w:rsid w:val="00735E6D"/>
    <w:rsid w:val="00737C93"/>
    <w:rsid w:val="00757876"/>
    <w:rsid w:val="00770B8E"/>
    <w:rsid w:val="00777E9D"/>
    <w:rsid w:val="00795A3A"/>
    <w:rsid w:val="007A6A1F"/>
    <w:rsid w:val="007C37B2"/>
    <w:rsid w:val="007E1978"/>
    <w:rsid w:val="008054AF"/>
    <w:rsid w:val="008100C9"/>
    <w:rsid w:val="008335A8"/>
    <w:rsid w:val="008F06EE"/>
    <w:rsid w:val="008F095D"/>
    <w:rsid w:val="008F2AFD"/>
    <w:rsid w:val="008F6A2E"/>
    <w:rsid w:val="0090425D"/>
    <w:rsid w:val="00904497"/>
    <w:rsid w:val="00931384"/>
    <w:rsid w:val="0093749D"/>
    <w:rsid w:val="00966AB5"/>
    <w:rsid w:val="009B1B4F"/>
    <w:rsid w:val="009B6828"/>
    <w:rsid w:val="009D03A1"/>
    <w:rsid w:val="009D177A"/>
    <w:rsid w:val="009F72BC"/>
    <w:rsid w:val="00A0176F"/>
    <w:rsid w:val="00A37144"/>
    <w:rsid w:val="00A658B0"/>
    <w:rsid w:val="00A94104"/>
    <w:rsid w:val="00AB0B84"/>
    <w:rsid w:val="00AC5C06"/>
    <w:rsid w:val="00AD0DED"/>
    <w:rsid w:val="00AE7E45"/>
    <w:rsid w:val="00B14522"/>
    <w:rsid w:val="00B14A71"/>
    <w:rsid w:val="00B415F7"/>
    <w:rsid w:val="00B44C6B"/>
    <w:rsid w:val="00B70586"/>
    <w:rsid w:val="00B8448A"/>
    <w:rsid w:val="00B848DA"/>
    <w:rsid w:val="00B90804"/>
    <w:rsid w:val="00B90EEE"/>
    <w:rsid w:val="00BA6E78"/>
    <w:rsid w:val="00BB601A"/>
    <w:rsid w:val="00BC435A"/>
    <w:rsid w:val="00BE6BA4"/>
    <w:rsid w:val="00BF2A82"/>
    <w:rsid w:val="00C1393F"/>
    <w:rsid w:val="00C15CC3"/>
    <w:rsid w:val="00C174A9"/>
    <w:rsid w:val="00C62EFE"/>
    <w:rsid w:val="00C77163"/>
    <w:rsid w:val="00C8632C"/>
    <w:rsid w:val="00CB15AA"/>
    <w:rsid w:val="00CE4231"/>
    <w:rsid w:val="00CF2CA7"/>
    <w:rsid w:val="00CF5DDE"/>
    <w:rsid w:val="00D019AC"/>
    <w:rsid w:val="00D47B9E"/>
    <w:rsid w:val="00D51F4A"/>
    <w:rsid w:val="00D63CD6"/>
    <w:rsid w:val="00DA6801"/>
    <w:rsid w:val="00DB5D5E"/>
    <w:rsid w:val="00DF3F23"/>
    <w:rsid w:val="00E2556A"/>
    <w:rsid w:val="00E31DDD"/>
    <w:rsid w:val="00E4151F"/>
    <w:rsid w:val="00E5314C"/>
    <w:rsid w:val="00E55974"/>
    <w:rsid w:val="00E65528"/>
    <w:rsid w:val="00E67414"/>
    <w:rsid w:val="00EA10A2"/>
    <w:rsid w:val="00EC0130"/>
    <w:rsid w:val="00F16FC6"/>
    <w:rsid w:val="00F16FFD"/>
    <w:rsid w:val="00F24504"/>
    <w:rsid w:val="00F33FA3"/>
    <w:rsid w:val="00F60C71"/>
    <w:rsid w:val="00F8615C"/>
    <w:rsid w:val="00FA7080"/>
    <w:rsid w:val="00FB0B31"/>
    <w:rsid w:val="00FB0F16"/>
    <w:rsid w:val="00FB7D77"/>
    <w:rsid w:val="00FD4C9D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39ECF"/>
  <w15:docId w15:val="{8BF0F694-39F4-43C3-B7A0-0C81F3CA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  <w:style w:type="character" w:styleId="Emphasis">
    <w:name w:val="Emphasis"/>
    <w:basedOn w:val="DefaultParagraphFont"/>
    <w:qFormat/>
    <w:rsid w:val="000D75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49FC40-6448-4A42-8259-EDF227E6D660}" type="doc">
      <dgm:prSet loTypeId="urn:microsoft.com/office/officeart/2008/layout/RadialCluster" loCatId="cycle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C1E2D9A-A38F-4A4A-8142-CB2C64CBCFC1}">
      <dgm:prSet phldrT="[Text]"/>
      <dgm:spPr/>
      <dgm:t>
        <a:bodyPr/>
        <a:lstStyle/>
        <a:p>
          <a:pPr algn="ctr"/>
          <a:r>
            <a:rPr lang="en-US"/>
            <a:t>Buzzer_H</a:t>
          </a:r>
        </a:p>
      </dgm:t>
    </dgm:pt>
    <dgm:pt modelId="{E6DD4688-8934-49E6-9383-A7C8BD2B574C}" type="parTrans" cxnId="{C300F79A-FE4F-43B4-834F-64312880CD9D}">
      <dgm:prSet/>
      <dgm:spPr/>
      <dgm:t>
        <a:bodyPr/>
        <a:lstStyle/>
        <a:p>
          <a:pPr algn="ctr"/>
          <a:endParaRPr lang="en-US"/>
        </a:p>
      </dgm:t>
    </dgm:pt>
    <dgm:pt modelId="{4379C186-6094-4C45-946C-A81575273F6E}" type="sibTrans" cxnId="{C300F79A-FE4F-43B4-834F-64312880CD9D}">
      <dgm:prSet/>
      <dgm:spPr/>
      <dgm:t>
        <a:bodyPr/>
        <a:lstStyle/>
        <a:p>
          <a:pPr algn="ctr"/>
          <a:endParaRPr lang="en-US"/>
        </a:p>
      </dgm:t>
    </dgm:pt>
    <dgm:pt modelId="{90016B16-2551-4ADD-A400-36D83A74C8C0}">
      <dgm:prSet phldrT="[Text]"/>
      <dgm:spPr/>
      <dgm:t>
        <a:bodyPr/>
        <a:lstStyle/>
        <a:p>
          <a:pPr algn="ctr"/>
          <a:r>
            <a:rPr lang="en-US"/>
            <a:t>Buzzer_Off</a:t>
          </a:r>
        </a:p>
      </dgm:t>
    </dgm:pt>
    <dgm:pt modelId="{ED281D02-8553-44F8-B09E-4DE30F3F02F5}" type="parTrans" cxnId="{1ED36198-7467-49C0-9F25-4B0036D3E53C}">
      <dgm:prSet/>
      <dgm:spPr/>
      <dgm:t>
        <a:bodyPr/>
        <a:lstStyle/>
        <a:p>
          <a:pPr algn="ctr"/>
          <a:endParaRPr lang="en-US"/>
        </a:p>
      </dgm:t>
    </dgm:pt>
    <dgm:pt modelId="{11989BB6-C8F8-4C93-9749-0932E781DCC1}" type="sibTrans" cxnId="{1ED36198-7467-49C0-9F25-4B0036D3E53C}">
      <dgm:prSet/>
      <dgm:spPr/>
      <dgm:t>
        <a:bodyPr/>
        <a:lstStyle/>
        <a:p>
          <a:pPr algn="ctr"/>
          <a:endParaRPr lang="en-US"/>
        </a:p>
      </dgm:t>
    </dgm:pt>
    <dgm:pt modelId="{02B5C1E4-E4F8-4473-BB6B-8A5A4A8F3BDF}">
      <dgm:prSet phldrT="[Text]"/>
      <dgm:spPr/>
      <dgm:t>
        <a:bodyPr/>
        <a:lstStyle/>
        <a:p>
          <a:pPr algn="ctr"/>
          <a:r>
            <a:rPr lang="en-US"/>
            <a:t>Buzzer_Init</a:t>
          </a:r>
        </a:p>
      </dgm:t>
    </dgm:pt>
    <dgm:pt modelId="{6D676350-5639-4917-9015-8B15CF47A064}" type="parTrans" cxnId="{8CEA55D5-0925-47D4-A9C3-CC37AE2F7E4B}">
      <dgm:prSet/>
      <dgm:spPr/>
      <dgm:t>
        <a:bodyPr/>
        <a:lstStyle/>
        <a:p>
          <a:pPr algn="ctr"/>
          <a:endParaRPr lang="en-US"/>
        </a:p>
      </dgm:t>
    </dgm:pt>
    <dgm:pt modelId="{CEA3A0C0-3CFB-4407-A943-DDA04D06E37A}" type="sibTrans" cxnId="{8CEA55D5-0925-47D4-A9C3-CC37AE2F7E4B}">
      <dgm:prSet/>
      <dgm:spPr/>
      <dgm:t>
        <a:bodyPr/>
        <a:lstStyle/>
        <a:p>
          <a:pPr algn="ctr"/>
          <a:endParaRPr lang="en-US"/>
        </a:p>
      </dgm:t>
    </dgm:pt>
    <dgm:pt modelId="{7F43FB9C-7A81-4A8E-BB16-67746FF329D3}">
      <dgm:prSet phldrT="[Text]" custT="1"/>
      <dgm:spPr/>
      <dgm:t>
        <a:bodyPr/>
        <a:lstStyle/>
        <a:p>
          <a:pPr algn="ctr"/>
          <a:r>
            <a:rPr lang="en-US" sz="1000"/>
            <a:t>Buzzer_On</a:t>
          </a:r>
        </a:p>
      </dgm:t>
    </dgm:pt>
    <dgm:pt modelId="{2ECB859E-C1FE-4EBF-B2CC-22AC2A07B46A}" type="parTrans" cxnId="{F527D01B-A1E5-4D83-AA07-042D6F916C35}">
      <dgm:prSet/>
      <dgm:spPr/>
      <dgm:t>
        <a:bodyPr/>
        <a:lstStyle/>
        <a:p>
          <a:pPr algn="ctr"/>
          <a:endParaRPr lang="en-US"/>
        </a:p>
      </dgm:t>
    </dgm:pt>
    <dgm:pt modelId="{8CA414ED-8DEA-4B54-9DE6-B0053B15900E}" type="sibTrans" cxnId="{F527D01B-A1E5-4D83-AA07-042D6F916C35}">
      <dgm:prSet/>
      <dgm:spPr/>
      <dgm:t>
        <a:bodyPr/>
        <a:lstStyle/>
        <a:p>
          <a:pPr algn="ctr"/>
          <a:endParaRPr lang="en-US"/>
        </a:p>
      </dgm:t>
    </dgm:pt>
    <dgm:pt modelId="{3B60C0E6-B599-4428-BD0A-43CF861C0769}">
      <dgm:prSet phldrT="[Text]"/>
      <dgm:spPr/>
      <dgm:t>
        <a:bodyPr/>
        <a:lstStyle/>
        <a:p>
          <a:pPr algn="ctr"/>
          <a:r>
            <a:rPr lang="en-US"/>
            <a:t>Dio_Write</a:t>
          </a:r>
        </a:p>
      </dgm:t>
    </dgm:pt>
    <dgm:pt modelId="{2D335A36-0FD0-4A0F-9AE4-8DD07B3AB3B0}" type="parTrans" cxnId="{5CEDC972-128F-4995-98D8-6D604F1F5087}">
      <dgm:prSet/>
      <dgm:spPr/>
      <dgm:t>
        <a:bodyPr/>
        <a:lstStyle/>
        <a:p>
          <a:pPr algn="ctr"/>
          <a:endParaRPr lang="en-US"/>
        </a:p>
      </dgm:t>
    </dgm:pt>
    <dgm:pt modelId="{D47385C6-9D8E-4E2B-988B-39E6C1D6EA76}" type="sibTrans" cxnId="{5CEDC972-128F-4995-98D8-6D604F1F5087}">
      <dgm:prSet/>
      <dgm:spPr/>
      <dgm:t>
        <a:bodyPr/>
        <a:lstStyle/>
        <a:p>
          <a:pPr algn="ctr"/>
          <a:endParaRPr lang="en-US"/>
        </a:p>
      </dgm:t>
    </dgm:pt>
    <dgm:pt modelId="{DE17BE04-6898-4E1D-BA49-1C33852B6AA9}" type="pres">
      <dgm:prSet presAssocID="{3049FC40-6448-4A42-8259-EDF227E6D66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F5004E51-3D91-4A03-B192-1813CC41C9A7}" type="pres">
      <dgm:prSet presAssocID="{DC1E2D9A-A38F-4A4A-8142-CB2C64CBCFC1}" presName="singleCycle" presStyleCnt="0"/>
      <dgm:spPr/>
    </dgm:pt>
    <dgm:pt modelId="{F5180750-28D2-49C4-8268-D1E928296604}" type="pres">
      <dgm:prSet presAssocID="{DC1E2D9A-A38F-4A4A-8142-CB2C64CBCFC1}" presName="singleCenter" presStyleLbl="node1" presStyleIdx="0" presStyleCnt="5" custScaleX="223903" custLinFactNeighborX="-5898" custLinFactNeighborY="-4169">
        <dgm:presLayoutVars>
          <dgm:chMax val="7"/>
          <dgm:chPref val="7"/>
        </dgm:presLayoutVars>
      </dgm:prSet>
      <dgm:spPr/>
    </dgm:pt>
    <dgm:pt modelId="{81B8DD8D-DF2E-4522-AD3F-30846218D116}" type="pres">
      <dgm:prSet presAssocID="{ED281D02-8553-44F8-B09E-4DE30F3F02F5}" presName="Name56" presStyleLbl="parChTrans1D2" presStyleIdx="0" presStyleCnt="4"/>
      <dgm:spPr/>
    </dgm:pt>
    <dgm:pt modelId="{53CB9C35-4B43-47F0-8B0B-8463C5F65980}" type="pres">
      <dgm:prSet presAssocID="{90016B16-2551-4ADD-A400-36D83A74C8C0}" presName="text0" presStyleLbl="node1" presStyleIdx="1" presStyleCnt="5" custScaleX="125930" custScaleY="125930" custRadScaleRad="115539" custRadScaleInc="88218">
        <dgm:presLayoutVars>
          <dgm:bulletEnabled val="1"/>
        </dgm:presLayoutVars>
      </dgm:prSet>
      <dgm:spPr/>
    </dgm:pt>
    <dgm:pt modelId="{E681C2CF-6D82-40CC-A687-AF91705FA09B}" type="pres">
      <dgm:prSet presAssocID="{6D676350-5639-4917-9015-8B15CF47A064}" presName="Name56" presStyleLbl="parChTrans1D2" presStyleIdx="1" presStyleCnt="4"/>
      <dgm:spPr/>
    </dgm:pt>
    <dgm:pt modelId="{8E67C2CB-80EF-4718-B54E-FF06ACA3920E}" type="pres">
      <dgm:prSet presAssocID="{02B5C1E4-E4F8-4473-BB6B-8A5A4A8F3BDF}" presName="text0" presStyleLbl="node1" presStyleIdx="2" presStyleCnt="5" custScaleX="135171" custScaleY="135171" custRadScaleRad="161352" custRadScaleInc="-397106">
        <dgm:presLayoutVars>
          <dgm:bulletEnabled val="1"/>
        </dgm:presLayoutVars>
      </dgm:prSet>
      <dgm:spPr/>
    </dgm:pt>
    <dgm:pt modelId="{A55D745E-26A8-4A3C-9DE0-1853DAC88EDE}" type="pres">
      <dgm:prSet presAssocID="{2ECB859E-C1FE-4EBF-B2CC-22AC2A07B46A}" presName="Name56" presStyleLbl="parChTrans1D2" presStyleIdx="2" presStyleCnt="4"/>
      <dgm:spPr/>
    </dgm:pt>
    <dgm:pt modelId="{67DBCC38-205F-4BD6-B23F-F7F1ADBD584F}" type="pres">
      <dgm:prSet presAssocID="{7F43FB9C-7A81-4A8E-BB16-67746FF329D3}" presName="text0" presStyleLbl="node1" presStyleIdx="3" presStyleCnt="5" custScaleX="120941" custScaleY="120941" custRadScaleRad="119756" custRadScaleInc="307002">
        <dgm:presLayoutVars>
          <dgm:bulletEnabled val="1"/>
        </dgm:presLayoutVars>
      </dgm:prSet>
      <dgm:spPr/>
    </dgm:pt>
    <dgm:pt modelId="{F4EDD1B7-D1F5-48C6-A3FD-8C65473D8BCC}" type="pres">
      <dgm:prSet presAssocID="{2D335A36-0FD0-4A0F-9AE4-8DD07B3AB3B0}" presName="Name56" presStyleLbl="parChTrans1D2" presStyleIdx="3" presStyleCnt="4"/>
      <dgm:spPr/>
    </dgm:pt>
    <dgm:pt modelId="{5BD2468B-EC97-402D-BE0D-94A05EC1DC2C}" type="pres">
      <dgm:prSet presAssocID="{3B60C0E6-B599-4428-BD0A-43CF861C0769}" presName="text0" presStyleLbl="node1" presStyleIdx="4" presStyleCnt="5" custScaleX="147770" custScaleY="147770" custRadScaleRad="142244" custRadScaleInc="395063">
        <dgm:presLayoutVars>
          <dgm:bulletEnabled val="1"/>
        </dgm:presLayoutVars>
      </dgm:prSet>
      <dgm:spPr/>
    </dgm:pt>
  </dgm:ptLst>
  <dgm:cxnLst>
    <dgm:cxn modelId="{F527D01B-A1E5-4D83-AA07-042D6F916C35}" srcId="{DC1E2D9A-A38F-4A4A-8142-CB2C64CBCFC1}" destId="{7F43FB9C-7A81-4A8E-BB16-67746FF329D3}" srcOrd="2" destOrd="0" parTransId="{2ECB859E-C1FE-4EBF-B2CC-22AC2A07B46A}" sibTransId="{8CA414ED-8DEA-4B54-9DE6-B0053B15900E}"/>
    <dgm:cxn modelId="{E81BB52B-3914-4696-8B4A-467F7077A547}" type="presOf" srcId="{6D676350-5639-4917-9015-8B15CF47A064}" destId="{E681C2CF-6D82-40CC-A687-AF91705FA09B}" srcOrd="0" destOrd="0" presId="urn:microsoft.com/office/officeart/2008/layout/RadialCluster"/>
    <dgm:cxn modelId="{0E71983B-032D-44B8-BBC3-C8501F245B3F}" type="presOf" srcId="{90016B16-2551-4ADD-A400-36D83A74C8C0}" destId="{53CB9C35-4B43-47F0-8B0B-8463C5F65980}" srcOrd="0" destOrd="0" presId="urn:microsoft.com/office/officeart/2008/layout/RadialCluster"/>
    <dgm:cxn modelId="{787BE33B-00C1-4256-ABAD-481E05881C2C}" type="presOf" srcId="{02B5C1E4-E4F8-4473-BB6B-8A5A4A8F3BDF}" destId="{8E67C2CB-80EF-4718-B54E-FF06ACA3920E}" srcOrd="0" destOrd="0" presId="urn:microsoft.com/office/officeart/2008/layout/RadialCluster"/>
    <dgm:cxn modelId="{03F2B867-1C85-468C-8262-7516071BF0C4}" type="presOf" srcId="{2D335A36-0FD0-4A0F-9AE4-8DD07B3AB3B0}" destId="{F4EDD1B7-D1F5-48C6-A3FD-8C65473D8BCC}" srcOrd="0" destOrd="0" presId="urn:microsoft.com/office/officeart/2008/layout/RadialCluster"/>
    <dgm:cxn modelId="{5CEDC972-128F-4995-98D8-6D604F1F5087}" srcId="{DC1E2D9A-A38F-4A4A-8142-CB2C64CBCFC1}" destId="{3B60C0E6-B599-4428-BD0A-43CF861C0769}" srcOrd="3" destOrd="0" parTransId="{2D335A36-0FD0-4A0F-9AE4-8DD07B3AB3B0}" sibTransId="{D47385C6-9D8E-4E2B-988B-39E6C1D6EA76}"/>
    <dgm:cxn modelId="{1ED36198-7467-49C0-9F25-4B0036D3E53C}" srcId="{DC1E2D9A-A38F-4A4A-8142-CB2C64CBCFC1}" destId="{90016B16-2551-4ADD-A400-36D83A74C8C0}" srcOrd="0" destOrd="0" parTransId="{ED281D02-8553-44F8-B09E-4DE30F3F02F5}" sibTransId="{11989BB6-C8F8-4C93-9749-0932E781DCC1}"/>
    <dgm:cxn modelId="{C300F79A-FE4F-43B4-834F-64312880CD9D}" srcId="{3049FC40-6448-4A42-8259-EDF227E6D660}" destId="{DC1E2D9A-A38F-4A4A-8142-CB2C64CBCFC1}" srcOrd="0" destOrd="0" parTransId="{E6DD4688-8934-49E6-9383-A7C8BD2B574C}" sibTransId="{4379C186-6094-4C45-946C-A81575273F6E}"/>
    <dgm:cxn modelId="{D3B10DA7-BD11-483F-A663-02F80B5D2D32}" type="presOf" srcId="{ED281D02-8553-44F8-B09E-4DE30F3F02F5}" destId="{81B8DD8D-DF2E-4522-AD3F-30846218D116}" srcOrd="0" destOrd="0" presId="urn:microsoft.com/office/officeart/2008/layout/RadialCluster"/>
    <dgm:cxn modelId="{656196B1-FEFE-4450-ADF0-9E7B00ECF695}" type="presOf" srcId="{DC1E2D9A-A38F-4A4A-8142-CB2C64CBCFC1}" destId="{F5180750-28D2-49C4-8268-D1E928296604}" srcOrd="0" destOrd="0" presId="urn:microsoft.com/office/officeart/2008/layout/RadialCluster"/>
    <dgm:cxn modelId="{2DB702BE-0B19-44C3-9940-2FD462BCEFF0}" type="presOf" srcId="{3B60C0E6-B599-4428-BD0A-43CF861C0769}" destId="{5BD2468B-EC97-402D-BE0D-94A05EC1DC2C}" srcOrd="0" destOrd="0" presId="urn:microsoft.com/office/officeart/2008/layout/RadialCluster"/>
    <dgm:cxn modelId="{64C921BE-1571-4F39-BECF-B463E1B9BB00}" type="presOf" srcId="{2ECB859E-C1FE-4EBF-B2CC-22AC2A07B46A}" destId="{A55D745E-26A8-4A3C-9DE0-1853DAC88EDE}" srcOrd="0" destOrd="0" presId="urn:microsoft.com/office/officeart/2008/layout/RadialCluster"/>
    <dgm:cxn modelId="{8CEA55D5-0925-47D4-A9C3-CC37AE2F7E4B}" srcId="{DC1E2D9A-A38F-4A4A-8142-CB2C64CBCFC1}" destId="{02B5C1E4-E4F8-4473-BB6B-8A5A4A8F3BDF}" srcOrd="1" destOrd="0" parTransId="{6D676350-5639-4917-9015-8B15CF47A064}" sibTransId="{CEA3A0C0-3CFB-4407-A943-DDA04D06E37A}"/>
    <dgm:cxn modelId="{6A9280E6-B7F2-4862-BBC0-09AFD69EEF5A}" type="presOf" srcId="{3049FC40-6448-4A42-8259-EDF227E6D660}" destId="{DE17BE04-6898-4E1D-BA49-1C33852B6AA9}" srcOrd="0" destOrd="0" presId="urn:microsoft.com/office/officeart/2008/layout/RadialCluster"/>
    <dgm:cxn modelId="{70ED66E9-6A32-44B2-863D-F4B1DC41438F}" type="presOf" srcId="{7F43FB9C-7A81-4A8E-BB16-67746FF329D3}" destId="{67DBCC38-205F-4BD6-B23F-F7F1ADBD584F}" srcOrd="0" destOrd="0" presId="urn:microsoft.com/office/officeart/2008/layout/RadialCluster"/>
    <dgm:cxn modelId="{9DD36AF7-7677-4428-B95A-F2417815C34D}" type="presParOf" srcId="{DE17BE04-6898-4E1D-BA49-1C33852B6AA9}" destId="{F5004E51-3D91-4A03-B192-1813CC41C9A7}" srcOrd="0" destOrd="0" presId="urn:microsoft.com/office/officeart/2008/layout/RadialCluster"/>
    <dgm:cxn modelId="{E354DF32-8376-43D3-A7C4-A40451002ECB}" type="presParOf" srcId="{F5004E51-3D91-4A03-B192-1813CC41C9A7}" destId="{F5180750-28D2-49C4-8268-D1E928296604}" srcOrd="0" destOrd="0" presId="urn:microsoft.com/office/officeart/2008/layout/RadialCluster"/>
    <dgm:cxn modelId="{B8A37B61-5C08-411D-9D4F-F9AAC9D99FD7}" type="presParOf" srcId="{F5004E51-3D91-4A03-B192-1813CC41C9A7}" destId="{81B8DD8D-DF2E-4522-AD3F-30846218D116}" srcOrd="1" destOrd="0" presId="urn:microsoft.com/office/officeart/2008/layout/RadialCluster"/>
    <dgm:cxn modelId="{6AFB951E-8182-42E0-958C-68E8D35C53B4}" type="presParOf" srcId="{F5004E51-3D91-4A03-B192-1813CC41C9A7}" destId="{53CB9C35-4B43-47F0-8B0B-8463C5F65980}" srcOrd="2" destOrd="0" presId="urn:microsoft.com/office/officeart/2008/layout/RadialCluster"/>
    <dgm:cxn modelId="{D9618BAE-A656-4EB7-B8D1-3DB88DB25920}" type="presParOf" srcId="{F5004E51-3D91-4A03-B192-1813CC41C9A7}" destId="{E681C2CF-6D82-40CC-A687-AF91705FA09B}" srcOrd="3" destOrd="0" presId="urn:microsoft.com/office/officeart/2008/layout/RadialCluster"/>
    <dgm:cxn modelId="{A10D8BE9-05A4-46E6-86B2-6E08A29EA417}" type="presParOf" srcId="{F5004E51-3D91-4A03-B192-1813CC41C9A7}" destId="{8E67C2CB-80EF-4718-B54E-FF06ACA3920E}" srcOrd="4" destOrd="0" presId="urn:microsoft.com/office/officeart/2008/layout/RadialCluster"/>
    <dgm:cxn modelId="{125B95A7-B900-4711-AE09-B141D46ABD3B}" type="presParOf" srcId="{F5004E51-3D91-4A03-B192-1813CC41C9A7}" destId="{A55D745E-26A8-4A3C-9DE0-1853DAC88EDE}" srcOrd="5" destOrd="0" presId="urn:microsoft.com/office/officeart/2008/layout/RadialCluster"/>
    <dgm:cxn modelId="{14491EAB-CBDB-4D0A-8354-3B8D53B08951}" type="presParOf" srcId="{F5004E51-3D91-4A03-B192-1813CC41C9A7}" destId="{67DBCC38-205F-4BD6-B23F-F7F1ADBD584F}" srcOrd="6" destOrd="0" presId="urn:microsoft.com/office/officeart/2008/layout/RadialCluster"/>
    <dgm:cxn modelId="{4E1F97B1-D454-46D0-B1C8-46F688615E11}" type="presParOf" srcId="{F5004E51-3D91-4A03-B192-1813CC41C9A7}" destId="{F4EDD1B7-D1F5-48C6-A3FD-8C65473D8BCC}" srcOrd="7" destOrd="0" presId="urn:microsoft.com/office/officeart/2008/layout/RadialCluster"/>
    <dgm:cxn modelId="{BA1E464F-E05D-4DA6-9610-C44A00D73B08}" type="presParOf" srcId="{F5004E51-3D91-4A03-B192-1813CC41C9A7}" destId="{5BD2468B-EC97-402D-BE0D-94A05EC1DC2C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180750-28D2-49C4-8268-D1E928296604}">
      <dsp:nvSpPr>
        <dsp:cNvPr id="0" name=""/>
        <dsp:cNvSpPr/>
      </dsp:nvSpPr>
      <dsp:spPr>
        <a:xfrm>
          <a:off x="2025095" y="912124"/>
          <a:ext cx="1919408" cy="8572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Buzzer_H</a:t>
          </a:r>
        </a:p>
      </dsp:txBody>
      <dsp:txXfrm>
        <a:off x="2066942" y="953971"/>
        <a:ext cx="1835714" cy="773556"/>
      </dsp:txXfrm>
    </dsp:sp>
    <dsp:sp modelId="{81B8DD8D-DF2E-4522-AD3F-30846218D116}">
      <dsp:nvSpPr>
        <dsp:cNvPr id="0" name=""/>
        <dsp:cNvSpPr/>
      </dsp:nvSpPr>
      <dsp:spPr>
        <a:xfrm rot="19004153">
          <a:off x="3410382" y="836895"/>
          <a:ext cx="2195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53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B9C35-4B43-47F0-8B0B-8463C5F65980}">
      <dsp:nvSpPr>
        <dsp:cNvPr id="0" name=""/>
        <dsp:cNvSpPr/>
      </dsp:nvSpPr>
      <dsp:spPr>
        <a:xfrm>
          <a:off x="3600080" y="59652"/>
          <a:ext cx="723288" cy="7232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Buzzer_Off</a:t>
          </a:r>
        </a:p>
      </dsp:txBody>
      <dsp:txXfrm>
        <a:off x="3635388" y="94960"/>
        <a:ext cx="652672" cy="652672"/>
      </dsp:txXfrm>
    </dsp:sp>
    <dsp:sp modelId="{E681C2CF-6D82-40CC-A687-AF91705FA09B}">
      <dsp:nvSpPr>
        <dsp:cNvPr id="0" name=""/>
        <dsp:cNvSpPr/>
      </dsp:nvSpPr>
      <dsp:spPr>
        <a:xfrm rot="10692639">
          <a:off x="1666449" y="1376332"/>
          <a:ext cx="35873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873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7C2CB-80EF-4718-B54E-FF06ACA3920E}">
      <dsp:nvSpPr>
        <dsp:cNvPr id="0" name=""/>
        <dsp:cNvSpPr/>
      </dsp:nvSpPr>
      <dsp:spPr>
        <a:xfrm>
          <a:off x="890172" y="1005877"/>
          <a:ext cx="776364" cy="77636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Buzzer_Init</a:t>
          </a:r>
        </a:p>
      </dsp:txBody>
      <dsp:txXfrm>
        <a:off x="928071" y="1043776"/>
        <a:ext cx="700566" cy="700566"/>
      </dsp:txXfrm>
    </dsp:sp>
    <dsp:sp modelId="{A55D745E-26A8-4A3C-9DE0-1853DAC88EDE}">
      <dsp:nvSpPr>
        <dsp:cNvPr id="0" name=""/>
        <dsp:cNvSpPr/>
      </dsp:nvSpPr>
      <dsp:spPr>
        <a:xfrm rot="13793903">
          <a:off x="2465819" y="838607"/>
          <a:ext cx="1922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22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BCC38-205F-4BD6-B23F-F7F1ADBD584F}">
      <dsp:nvSpPr>
        <dsp:cNvPr id="0" name=""/>
        <dsp:cNvSpPr/>
      </dsp:nvSpPr>
      <dsp:spPr>
        <a:xfrm>
          <a:off x="1860220" y="70456"/>
          <a:ext cx="694633" cy="6946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Buzzer_On</a:t>
          </a:r>
        </a:p>
      </dsp:txBody>
      <dsp:txXfrm>
        <a:off x="1894129" y="104365"/>
        <a:ext cx="626815" cy="626815"/>
      </dsp:txXfrm>
    </dsp:sp>
    <dsp:sp modelId="{F4EDD1B7-D1F5-48C6-A3FD-8C65473D8BCC}">
      <dsp:nvSpPr>
        <dsp:cNvPr id="0" name=""/>
        <dsp:cNvSpPr/>
      </dsp:nvSpPr>
      <dsp:spPr>
        <a:xfrm rot="63057">
          <a:off x="3944472" y="1361774"/>
          <a:ext cx="37287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287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2468B-EC97-402D-BE0D-94A05EC1DC2C}">
      <dsp:nvSpPr>
        <dsp:cNvPr id="0" name=""/>
        <dsp:cNvSpPr/>
      </dsp:nvSpPr>
      <dsp:spPr>
        <a:xfrm>
          <a:off x="4317313" y="948615"/>
          <a:ext cx="848728" cy="8487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Dio_Write</a:t>
          </a:r>
        </a:p>
      </dsp:txBody>
      <dsp:txXfrm>
        <a:off x="4358744" y="990046"/>
        <a:ext cx="765866" cy="765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5024B-D5E7-4927-B874-5BF1CCA28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ismail samy</cp:lastModifiedBy>
  <cp:revision>2</cp:revision>
  <cp:lastPrinted>1900-12-31T22:00:00Z</cp:lastPrinted>
  <dcterms:created xsi:type="dcterms:W3CDTF">2018-04-17T22:02:00Z</dcterms:created>
  <dcterms:modified xsi:type="dcterms:W3CDTF">2018-04-17T22:02:00Z</dcterms:modified>
</cp:coreProperties>
</file>