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83E33" w14:textId="77777777" w:rsidR="00FB02A6" w:rsidRPr="00FB02A6" w:rsidRDefault="00FB02A6" w:rsidP="00FB02A6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2A2A2A"/>
          <w:sz w:val="28"/>
          <w:szCs w:val="28"/>
        </w:rPr>
      </w:pPr>
      <w:r w:rsidRPr="00FB02A6">
        <w:rPr>
          <w:rFonts w:ascii="Helvetica Neue" w:hAnsi="Helvetica Neue" w:cs="Helvetica Neue"/>
          <w:color w:val="2A2A2A"/>
          <w:sz w:val="28"/>
          <w:szCs w:val="28"/>
        </w:rPr>
        <w:t xml:space="preserve">Les établissements PICARD sont spécialisés dans la </w:t>
      </w:r>
      <w:r w:rsidRPr="00FB02A6">
        <w:rPr>
          <w:rFonts w:ascii="Helvetica Neue" w:hAnsi="Helvetica Neue" w:cs="Helvetica Neue"/>
          <w:b/>
          <w:bCs/>
          <w:color w:val="2A2A2A"/>
          <w:sz w:val="28"/>
          <w:szCs w:val="28"/>
        </w:rPr>
        <w:t>fabrication de vêtements de sport</w:t>
      </w:r>
      <w:r w:rsidRPr="00FB02A6">
        <w:rPr>
          <w:rFonts w:ascii="Helvetica Neue" w:hAnsi="Helvetica Neue" w:cs="Helvetica Neue"/>
          <w:color w:val="2A2A2A"/>
          <w:sz w:val="28"/>
          <w:szCs w:val="28"/>
        </w:rPr>
        <w:t>.</w:t>
      </w:r>
    </w:p>
    <w:p w14:paraId="44470770" w14:textId="77777777" w:rsidR="00FB02A6" w:rsidRPr="00FB02A6" w:rsidRDefault="00FB02A6" w:rsidP="00FB02A6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2A2A2A"/>
          <w:sz w:val="28"/>
          <w:szCs w:val="28"/>
        </w:rPr>
      </w:pPr>
      <w:r w:rsidRPr="00FB02A6">
        <w:rPr>
          <w:rFonts w:ascii="Helvetica Neue" w:hAnsi="Helvetica Neue" w:cs="Helvetica Neue"/>
          <w:color w:val="2A2A2A"/>
          <w:sz w:val="28"/>
          <w:szCs w:val="28"/>
        </w:rPr>
        <w:t xml:space="preserve">On vous communique la liste des comptes de </w:t>
      </w:r>
      <w:r w:rsidRPr="00FB02A6">
        <w:rPr>
          <w:rFonts w:ascii="Helvetica Neue" w:hAnsi="Helvetica Neue" w:cs="Helvetica Neue"/>
          <w:b/>
          <w:bCs/>
          <w:color w:val="2A2A2A"/>
          <w:sz w:val="28"/>
          <w:szCs w:val="28"/>
        </w:rPr>
        <w:t>bilan</w:t>
      </w:r>
      <w:r w:rsidRPr="00FB02A6">
        <w:rPr>
          <w:rFonts w:ascii="Helvetica Neue" w:hAnsi="Helvetica Neue" w:cs="Helvetica Neue"/>
          <w:color w:val="2A2A2A"/>
          <w:sz w:val="28"/>
          <w:szCs w:val="28"/>
        </w:rPr>
        <w:t xml:space="preserve"> et de </w:t>
      </w:r>
      <w:r w:rsidRPr="00FB02A6">
        <w:rPr>
          <w:rFonts w:ascii="Helvetica Neue" w:hAnsi="Helvetica Neue" w:cs="Helvetica Neue"/>
          <w:b/>
          <w:bCs/>
          <w:color w:val="2A2A2A"/>
          <w:sz w:val="28"/>
          <w:szCs w:val="28"/>
        </w:rPr>
        <w:t>gestion</w:t>
      </w:r>
      <w:r w:rsidRPr="00FB02A6">
        <w:rPr>
          <w:rFonts w:ascii="Helvetica Neue" w:hAnsi="Helvetica Neue" w:cs="Helvetica Neue"/>
          <w:color w:val="2A2A2A"/>
          <w:sz w:val="28"/>
          <w:szCs w:val="28"/>
        </w:rPr>
        <w:t xml:space="preserve">, ainsi que leurs soldes au </w:t>
      </w:r>
      <w:r w:rsidRPr="00FB02A6">
        <w:rPr>
          <w:rFonts w:ascii="Helvetica Neue" w:hAnsi="Helvetica Neue" w:cs="Helvetica Neue"/>
          <w:b/>
          <w:bCs/>
          <w:color w:val="2A2A2A"/>
          <w:sz w:val="28"/>
          <w:szCs w:val="28"/>
        </w:rPr>
        <w:t>31 décembre N</w:t>
      </w:r>
      <w:r w:rsidRPr="00FB02A6">
        <w:rPr>
          <w:rFonts w:ascii="Helvetica Neue" w:hAnsi="Helvetica Neue" w:cs="Helvetica Neue"/>
          <w:color w:val="2A2A2A"/>
          <w:sz w:val="28"/>
          <w:szCs w:val="28"/>
        </w:rPr>
        <w:t>.</w:t>
      </w:r>
    </w:p>
    <w:p w14:paraId="73F53684" w14:textId="77777777" w:rsidR="00FB02A6" w:rsidRDefault="00FB02A6" w:rsidP="00FB02A6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2A2A2A"/>
          <w:sz w:val="32"/>
          <w:szCs w:val="32"/>
        </w:rPr>
      </w:pP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6453"/>
        <w:gridCol w:w="1877"/>
        <w:gridCol w:w="1632"/>
      </w:tblGrid>
      <w:tr w:rsidR="00FB02A6" w:rsidRPr="00FB02A6" w14:paraId="052192FA" w14:textId="77777777" w:rsidTr="00FB02A6"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1395633" w14:textId="77777777" w:rsidR="00FB02A6" w:rsidRPr="00FB02A6" w:rsidRDefault="00FB02A6" w:rsidP="00FB02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/>
                <w:bCs/>
                <w:color w:val="2A2A2A"/>
                <w:sz w:val="28"/>
                <w:szCs w:val="28"/>
              </w:rPr>
            </w:pPr>
            <w:r w:rsidRPr="00FB02A6">
              <w:rPr>
                <w:rFonts w:ascii="Helvetica Neue" w:hAnsi="Helvetica Neue" w:cs="Helvetica Neue"/>
                <w:b/>
                <w:bCs/>
                <w:color w:val="2A2A2A"/>
                <w:sz w:val="28"/>
                <w:szCs w:val="28"/>
              </w:rPr>
              <w:t>Noms des comptes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AC99E7" w14:textId="77777777" w:rsidR="00FB02A6" w:rsidRPr="00FB02A6" w:rsidRDefault="00FB02A6" w:rsidP="00FB02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/>
                <w:bCs/>
                <w:color w:val="2A2A2A"/>
                <w:sz w:val="28"/>
                <w:szCs w:val="28"/>
              </w:rPr>
            </w:pPr>
            <w:r w:rsidRPr="00FB02A6">
              <w:rPr>
                <w:rFonts w:ascii="Helvetica Neue" w:hAnsi="Helvetica Neue" w:cs="Helvetica Neue"/>
                <w:b/>
                <w:bCs/>
                <w:color w:val="2A2A2A"/>
                <w:sz w:val="28"/>
                <w:szCs w:val="28"/>
              </w:rPr>
              <w:t>Soldes débiteurs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B98EF50" w14:textId="77777777" w:rsidR="00FB02A6" w:rsidRPr="00FB02A6" w:rsidRDefault="00FB02A6" w:rsidP="00FB02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/>
                <w:bCs/>
                <w:color w:val="2A2A2A"/>
                <w:sz w:val="28"/>
                <w:szCs w:val="28"/>
              </w:rPr>
            </w:pPr>
            <w:r w:rsidRPr="00FB02A6">
              <w:rPr>
                <w:rFonts w:ascii="Helvetica Neue" w:hAnsi="Helvetica Neue" w:cs="Helvetica Neue"/>
                <w:b/>
                <w:bCs/>
                <w:color w:val="2A2A2A"/>
                <w:sz w:val="28"/>
                <w:szCs w:val="28"/>
              </w:rPr>
              <w:t>Soldes créditeurs</w:t>
            </w:r>
          </w:p>
        </w:tc>
      </w:tr>
      <w:tr w:rsidR="00FB02A6" w14:paraId="484D663F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4103C2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Capital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DE0EBB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BF272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200 000.00</w:t>
            </w:r>
          </w:p>
        </w:tc>
      </w:tr>
      <w:tr w:rsidR="00FB02A6" w14:paraId="433C1B79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C58546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Fournisseurs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3A9F0B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9858B4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36 420.00</w:t>
            </w:r>
          </w:p>
        </w:tc>
      </w:tr>
      <w:tr w:rsidR="00FB02A6" w14:paraId="5603AD1F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3F6C92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Provisions pour créances douteuses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D8F88A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679497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5 300.00</w:t>
            </w:r>
          </w:p>
        </w:tc>
      </w:tr>
      <w:tr w:rsidR="00FB02A6" w14:paraId="246AE7D5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615712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Etat, TVA à décaisser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FA1C3E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BE612C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12 620.00</w:t>
            </w:r>
          </w:p>
        </w:tc>
      </w:tr>
      <w:tr w:rsidR="00FB02A6" w14:paraId="755409ED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44CAF2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Ventes de produits finis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CE8E7D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E12766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360 000.00</w:t>
            </w:r>
          </w:p>
        </w:tc>
      </w:tr>
      <w:tr w:rsidR="00FB02A6" w14:paraId="2AEE203A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40DCD1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Terrains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082FA3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50 000.00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BC54B8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45F9671C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5729C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Banque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6EAE04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31 610.00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BAA0E7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2635C7E1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BF5777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Fonds commercial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2F4BEF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56 500.00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24FB09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53AAEB31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841B95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Clients, effets à recevoir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70E83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12 420.00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289987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9A177B0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F0D881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Réductions accordées sur ventes de produits finis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52B03F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2 630.00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E450A1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054D5D07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27978A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Escomptes accordés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917413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852.00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C2EAA6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2B70D804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3F691A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Pénalités et amendes fiscales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53DE79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1 260.00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2EB643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48FCA3F9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1BEE3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Matériel de transport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18E88E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53 620.00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425CB7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955E695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F2B6EC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Constructions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045DB0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120 500.00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2EF81D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48B32CC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F7BC02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Achats de produits d'entretien (non stockés)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987E38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260.00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D30647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D85F485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B28A8D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Services bancaires et assimilés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1E1BC5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320.00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C03EC1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5C65D788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702600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Produits financiers (intérêts)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12A612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1DDFDF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1 820.00</w:t>
            </w:r>
          </w:p>
        </w:tc>
      </w:tr>
      <w:tr w:rsidR="00FB02A6" w14:paraId="3897F725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A0A699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Dotations aux amortissements (charges d'exploitation)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811F3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17 300.00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0967F2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79B2F7BB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8F11E5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Escomptes obtenus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5257F3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A8D4C3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3 067.00</w:t>
            </w:r>
          </w:p>
        </w:tc>
      </w:tr>
      <w:tr w:rsidR="00FB02A6" w14:paraId="695CE533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D6C1E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Achats de matières premières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6D8EC2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103 500.00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AE90B2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C5953AA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BD1CB2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Dépôts et cautionnements versés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A6BEAD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5 300.00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91D191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2BF92C97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9EB6A5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Prêts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75B4D5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7 200.00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4B201B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424CDEA5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130658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Matériel de bureau et informatique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8B419F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12 420.00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0546FA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225493A0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A062C8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Caisse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9E6C49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3 600.00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511436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E013114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1B0319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Rémunérations d'intermédiaires et honoraires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F6B979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1 980.00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DA27F7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36FCD47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EC4AA3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Fournitures d'atelier et d'usine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9C3445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980.00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322A71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EA345D4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3230D0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Matériel et outillage industriel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2B806D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66 580.00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8EBF1A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729FFC5E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8BAA78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Impôts, taxes et versements assimilés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BBA249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720.00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F1A64F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723C14C6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EA19B8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Amortissement du matériel de bureau et informatique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8D8942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7B7D39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3 200.00</w:t>
            </w:r>
          </w:p>
        </w:tc>
      </w:tr>
      <w:tr w:rsidR="00FB02A6" w14:paraId="3D667995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5F5EB7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Amortissement du matériel de transport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657E21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48A6C3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4 310.00</w:t>
            </w:r>
          </w:p>
        </w:tc>
      </w:tr>
      <w:tr w:rsidR="00FB02A6" w14:paraId="0C803D1F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F532FC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Fournisseurs, effets à payer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55CDFA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6FCD4E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7 430.00</w:t>
            </w:r>
          </w:p>
        </w:tc>
      </w:tr>
      <w:tr w:rsidR="00FB02A6" w14:paraId="6B051599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EB57F4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Amortissement du matériel et outillage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3E0259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90F4CE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15 630.00</w:t>
            </w:r>
          </w:p>
        </w:tc>
      </w:tr>
      <w:tr w:rsidR="00FB02A6" w14:paraId="04E4AE3C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D1A81D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Amortissement des constructions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CF33D3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A803E5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36 800.00</w:t>
            </w:r>
          </w:p>
        </w:tc>
      </w:tr>
      <w:tr w:rsidR="00FB02A6" w14:paraId="613F8F81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3FCD55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Déplacements, missions, réceptions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592390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1 120.00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5A1F4F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11B79FBB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E7137B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VMP (*)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873E20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6 300.00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0B3830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49F1490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C77952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Chèques postaux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2A12F2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6 720.00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C9A403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46D6B1B8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5E4BF3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Clients douteux et litigieux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3877D5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2 640.00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E0317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06753399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6CB39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Titres de participation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336AB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18 400.00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D92092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7B2B2FD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9492AA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Clients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6F7349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32 620.00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4A98DD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71F1BBF1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D897DD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Dettes envers le personnel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EAE349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C25671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48 690.00</w:t>
            </w:r>
          </w:p>
        </w:tc>
      </w:tr>
      <w:tr w:rsidR="00FB02A6" w14:paraId="3AD162B8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C408D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lastRenderedPageBreak/>
              <w:t>Dettes envers la sécurité sociale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894A09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8E16AF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8 450.00</w:t>
            </w:r>
          </w:p>
        </w:tc>
      </w:tr>
      <w:tr w:rsidR="00FB02A6" w14:paraId="645A6864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DC4F04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Charges sociales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742BFE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25 800.00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6C951F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7B5DA29F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B63A13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Mobilier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82D83F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9 500.00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52D713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B9ACA93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234A4D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Frais sur effets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8A3FE4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123.00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65DE80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769AD6FB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5A638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Documentation générale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2A95B9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250.00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62C252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AA575A9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D365EC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Congés payés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9DE10D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6 300.00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73801A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1726EF46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89F9B3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Charges d'intérêts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E11E65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910.00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BD95C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464069DC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BB601F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Publicité, publications, relations publiques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075F05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3 120.00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79124D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77B8770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029F78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Achats non stockés de fournitures administratives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509273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1 610.00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B3265E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4BA459A2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907A29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Réductions obtenues sur achats de matières premières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4F5389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E8912D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2 800.00</w:t>
            </w:r>
          </w:p>
        </w:tc>
      </w:tr>
      <w:tr w:rsidR="00FB02A6" w14:paraId="59AD73B5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B0F770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Amortissement du mobilier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B5696A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3DE13E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2 600.00</w:t>
            </w:r>
          </w:p>
        </w:tc>
      </w:tr>
      <w:tr w:rsidR="00FB02A6" w14:paraId="30209C8B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E3CBFD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Locations diverses (produits)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B989A2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85FD95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11 680.00</w:t>
            </w:r>
          </w:p>
        </w:tc>
      </w:tr>
      <w:tr w:rsidR="00FB02A6" w14:paraId="59BE20A4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E22491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Valeur comptable nette des éléments actifs cédés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45B44A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1 680.00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65D58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7D8CC425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DF72A0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Achats non stockés eau et énergie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E14A22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970.00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89D171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482BEB3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C4DAF0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Produits de cession d'éléments actifs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B3FCB6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96AE29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3 740.00</w:t>
            </w:r>
          </w:p>
        </w:tc>
      </w:tr>
      <w:tr w:rsidR="00FB02A6" w14:paraId="4D719C2A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6DAB3B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Revenus des prêts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F2C5EE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4416FF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320.00</w:t>
            </w:r>
          </w:p>
        </w:tc>
      </w:tr>
      <w:tr w:rsidR="00FB02A6" w14:paraId="1DBFC9C6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A80E90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Frais postaux et télécommunications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E77747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880.00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7BD21A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5D1085ED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AC71D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Achats stockés d'emballages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97444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930.00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92434F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8066B2C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DEEB6A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Primes d'assurances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9E2118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1 900.00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0C7B20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51CF2A2C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94A57A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Entretiens et réparations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411148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1 750.00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E4E6D9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0258B3EC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391BE9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Transport de biens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94A64B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512.00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60614C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5C25C7F0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FFB281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Charges de personnel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13E05E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74 600.00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374351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2B3B32E9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0742EE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Cadeaux à la clientèle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438699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480.00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338F5D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4ABB2F9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91CE24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Emprunts auprès d'un établissement de crédit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42151C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D4BEC0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80 000.00</w:t>
            </w:r>
          </w:p>
        </w:tc>
      </w:tr>
      <w:tr w:rsidR="00FB02A6" w14:paraId="25ECE71D" w14:textId="77777777" w:rsidTr="00FB02A6">
        <w:tblPrEx>
          <w:tblBorders>
            <w:top w:val="none" w:sz="0" w:space="0" w:color="auto"/>
          </w:tblBorders>
        </w:tblPrEx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9FDC4C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Dotations aux provisions (charges financières)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773340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450.00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9A0B92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13E588C4" w14:textId="77777777" w:rsidTr="00FB02A6">
        <w:tc>
          <w:tcPr>
            <w:tcW w:w="3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6B0F7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Locations immobilières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23C159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1 560.00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6158D9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</w:tbl>
    <w:p w14:paraId="67BC8671" w14:textId="77777777" w:rsidR="00FB02A6" w:rsidRP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(*) Valeurs mobilières de placement</w:t>
      </w:r>
    </w:p>
    <w:p w14:paraId="467E8294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7E644652" w14:textId="77777777" w:rsidR="00FB02A6" w:rsidRP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Renseignements complémentaires :</w:t>
      </w:r>
    </w:p>
    <w:p w14:paraId="67EAC0D5" w14:textId="77777777" w:rsidR="00FB02A6" w:rsidRPr="00FB02A6" w:rsidRDefault="00FB02A6" w:rsidP="00FB02A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Stock initial de matières premières au 1° janvier N : 39 700 €</w:t>
      </w:r>
    </w:p>
    <w:p w14:paraId="33F48DC3" w14:textId="77777777" w:rsidR="00FB02A6" w:rsidRPr="00FB02A6" w:rsidRDefault="00FB02A6" w:rsidP="00FB02A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Stock final de matières premières au 31 décembre N : 35 000 €</w:t>
      </w:r>
    </w:p>
    <w:p w14:paraId="47EF3846" w14:textId="77777777" w:rsidR="00FB02A6" w:rsidRPr="00FB02A6" w:rsidRDefault="00FB02A6" w:rsidP="00FB02A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Stock initial d’emballages au 1° janvier N : 8 200 €</w:t>
      </w:r>
    </w:p>
    <w:p w14:paraId="3F4EA561" w14:textId="77777777" w:rsidR="00FB02A6" w:rsidRPr="00FB02A6" w:rsidRDefault="00FB02A6" w:rsidP="00FB02A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Stock final d’emballages au 31 décembre N : 8 500 €</w:t>
      </w:r>
    </w:p>
    <w:p w14:paraId="472B4CCF" w14:textId="77777777" w:rsidR="00FB02A6" w:rsidRPr="00FB02A6" w:rsidRDefault="00FB02A6" w:rsidP="00FB02A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Stock initial de produits finis au 1° janvier N : 46 300 €</w:t>
      </w:r>
    </w:p>
    <w:p w14:paraId="632E817B" w14:textId="77777777" w:rsidR="00ED6968" w:rsidRDefault="00FB02A6" w:rsidP="00FB02A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Stock final de produits finis au 31 décembre N : 48 700 €</w:t>
      </w:r>
    </w:p>
    <w:p w14:paraId="0A2A3530" w14:textId="77777777" w:rsidR="00FB02A6" w:rsidRDefault="00FB02A6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10471C53" w14:textId="77777777" w:rsidR="00FB02A6" w:rsidRP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  <w:sz w:val="28"/>
          <w:szCs w:val="28"/>
          <w:u w:val="single"/>
        </w:rPr>
      </w:pPr>
      <w:r w:rsidRPr="00FB02A6">
        <w:rPr>
          <w:rFonts w:ascii="Helvetica Neue" w:hAnsi="Helvetica Neue" w:cs="Helvetica Neue"/>
          <w:color w:val="2A2A2A"/>
          <w:sz w:val="28"/>
          <w:szCs w:val="28"/>
          <w:u w:val="single"/>
        </w:rPr>
        <w:t>Travail à faire</w:t>
      </w:r>
    </w:p>
    <w:p w14:paraId="1316643D" w14:textId="77777777" w:rsidR="00FB02A6" w:rsidRP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Vous êtes chargé(e) :</w:t>
      </w:r>
    </w:p>
    <w:p w14:paraId="5D102198" w14:textId="77777777" w:rsidR="00FB02A6" w:rsidRPr="00FB02A6" w:rsidRDefault="00FB02A6" w:rsidP="00FB02A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Présenter le tableau donné en annexe en indiquant :</w:t>
      </w:r>
    </w:p>
    <w:p w14:paraId="4EE5AF37" w14:textId="77777777" w:rsidR="00FB02A6" w:rsidRPr="00FB02A6" w:rsidRDefault="00FB02A6" w:rsidP="00FB02A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le numéro du compte,</w:t>
      </w:r>
    </w:p>
    <w:p w14:paraId="5C7FB981" w14:textId="77777777" w:rsidR="00FB02A6" w:rsidRPr="00FB02A6" w:rsidRDefault="00FB02A6" w:rsidP="00FB02A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s’il s’agit d’un compte d’actif,</w:t>
      </w:r>
    </w:p>
    <w:p w14:paraId="2AFC729D" w14:textId="77777777" w:rsidR="00FB02A6" w:rsidRPr="00FB02A6" w:rsidRDefault="00FB02A6" w:rsidP="00FB02A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s’il s’agit d’un compte de passif,</w:t>
      </w:r>
    </w:p>
    <w:p w14:paraId="31C5C854" w14:textId="77777777" w:rsidR="00FB02A6" w:rsidRPr="00FB02A6" w:rsidRDefault="00FB02A6" w:rsidP="00FB02A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s’il s’agit d’un compte de charge,</w:t>
      </w:r>
    </w:p>
    <w:p w14:paraId="0BA30973" w14:textId="77777777" w:rsidR="00FB02A6" w:rsidRPr="00FB02A6" w:rsidRDefault="00FB02A6" w:rsidP="00FB02A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s’il s’agit d’un compte de produit.</w:t>
      </w:r>
    </w:p>
    <w:p w14:paraId="08AE2678" w14:textId="77777777" w:rsidR="00FB02A6" w:rsidRPr="00FB02A6" w:rsidRDefault="00FB02A6" w:rsidP="00FB02A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De calculer le résultat de l’exercice au 31 décembre N.</w:t>
      </w:r>
    </w:p>
    <w:p w14:paraId="1C068B15" w14:textId="77777777" w:rsidR="00FB02A6" w:rsidRDefault="00FB02A6" w:rsidP="00FB02A6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ind w:left="284" w:hanging="284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 xml:space="preserve">De présenter le bilan de l’entreprise PICARD au 31 </w:t>
      </w:r>
      <w:r>
        <w:rPr>
          <w:rFonts w:ascii="Helvetica Neue" w:hAnsi="Helvetica Neue" w:cs="Helvetica Neue"/>
          <w:color w:val="2A2A2A"/>
        </w:rPr>
        <w:t xml:space="preserve">décembre N (selon le système de </w:t>
      </w:r>
      <w:r w:rsidRPr="00FB02A6">
        <w:rPr>
          <w:rFonts w:ascii="Helvetica Neue" w:hAnsi="Helvetica Neue" w:cs="Helvetica Neue"/>
          <w:color w:val="2A2A2A"/>
        </w:rPr>
        <w:t>base), en procédant aux regroupements nécessaires.</w:t>
      </w:r>
    </w:p>
    <w:p w14:paraId="42127507" w14:textId="77777777" w:rsidR="00FB02A6" w:rsidRPr="00FB02A6" w:rsidRDefault="00FB02A6" w:rsidP="00FB02A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De présenter le compte de résultat de l’entreprise PICARD au 31décembre N.</w:t>
      </w:r>
    </w:p>
    <w:p w14:paraId="5920638F" w14:textId="77777777" w:rsidR="00FB02A6" w:rsidRDefault="00FB02A6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4A9852DE" w14:textId="77777777" w:rsidR="00FB02A6" w:rsidRP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  <w:sz w:val="28"/>
          <w:szCs w:val="28"/>
        </w:rPr>
      </w:pPr>
      <w:r w:rsidRPr="00FB02A6">
        <w:rPr>
          <w:rFonts w:ascii="Helvetica Neue" w:hAnsi="Helvetica Neue" w:cs="Helvetica Neue"/>
          <w:color w:val="2A2A2A"/>
          <w:sz w:val="28"/>
          <w:szCs w:val="28"/>
        </w:rPr>
        <w:t>Documents à présenter</w:t>
      </w:r>
    </w:p>
    <w:p w14:paraId="50AFFA65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  <w:sz w:val="32"/>
          <w:szCs w:val="32"/>
        </w:rPr>
      </w:pP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486"/>
        <w:gridCol w:w="3514"/>
        <w:gridCol w:w="1199"/>
        <w:gridCol w:w="1199"/>
        <w:gridCol w:w="1273"/>
        <w:gridCol w:w="1291"/>
      </w:tblGrid>
      <w:tr w:rsidR="00FB02A6" w14:paraId="18422328" w14:textId="77777777" w:rsidTr="00FB02A6"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A25D62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A2A2A"/>
              </w:rPr>
            </w:pPr>
            <w:r w:rsidRPr="00FB02A6">
              <w:rPr>
                <w:rFonts w:ascii="Helvetica Neue" w:hAnsi="Helvetica Neue" w:cs="Helvetica Neue"/>
                <w:b/>
                <w:bCs/>
                <w:color w:val="2A2A2A"/>
              </w:rPr>
              <w:t>Numéros des comptes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8963BE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A2A2A"/>
              </w:rPr>
            </w:pPr>
            <w:r w:rsidRPr="00FB02A6">
              <w:rPr>
                <w:rFonts w:ascii="Helvetica Neue" w:hAnsi="Helvetica Neue" w:cs="Helvetica Neue"/>
                <w:b/>
                <w:bCs/>
                <w:color w:val="2A2A2A"/>
              </w:rPr>
              <w:t>Noms des comptes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6844E8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Comptes d'actif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CC478E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Comptes de passif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860735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Comptes de charges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736B17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Comptes de produits</w:t>
            </w:r>
          </w:p>
        </w:tc>
      </w:tr>
      <w:tr w:rsidR="00FB02A6" w14:paraId="17F3E480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C4B669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3AC478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Capital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3413CF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CBD22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E49EB8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4DD46D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21160750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291CB0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E26C52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Fournisseurs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0663B7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D03397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FC054C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081729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2398F07C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523569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7BDA01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Provisions pour créances douteuses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0B480C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7BC4E7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E1C249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8B3C4F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1F29BB13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D4E7F1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76F72F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Etat, TVA à décaisser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99A827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78BD81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AECA69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3BEF0D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55CFD0B6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EFA9B6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F2772B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Ventes de produits finis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767A85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EB2331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55E4A8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D5DE2B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7D859AC9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086B97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B862B4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Terrains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5361D5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810DD2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A00609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B85F7F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10A9C826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99000B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47925E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Banque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6B0078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A1E972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29947F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D6BEE8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FA4BCCC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C7001E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005687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Fonds commercial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A86430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BC61F3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AA73E6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D1166E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2E2A010A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DEBD00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A976D6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Clients, effets à recevoir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E4E289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7773C9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45C0E4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A9C6DB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4BD7C487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C76A44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E88910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Réductions accordées sur ventes de produits finis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31A37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35832B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99D87D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B703CC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0A74361B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9B582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5923D6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Escomptes accordés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64A020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03C217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DDC3C5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504210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0F36CD8E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74C698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978161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Pénalités et amendes fiscales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EF51C5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4E271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D3DF77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D4A875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50284163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47875D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C4E586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Matériel de transport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4A16AD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F8B84C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71B09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2916DA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570DD3F9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36142E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50DD9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Constructions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A51570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D8550D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E7BD82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020D81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28007C30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889E27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CC164A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Achats de produits d'entretien (non stockés)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23FB68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14970A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97428F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85535D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4F634B35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A8FE8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3A3B2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Services bancaires et assimilés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7FBBEB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FCFC51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0C840E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D6E669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4B2F9E33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49169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1F516C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Produits financiers (intérêts)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278457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B0D7FE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FF1B2E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66992B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2BB67260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CD4EB4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F522FE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Dotations aux amortissements (charges d'exploitation)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F054EC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9ABB3D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B1ECB2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76513D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07CC1D71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14E95D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ED7C94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Escomptes obtenus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7507C2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B7F78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DA0C11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B1BE27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72A6D14B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C92379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06B76E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Achats de matières premières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5BCFD4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E4CFDE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AB49B5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DB778E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16FC5DAE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4B8291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0D91D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Dépôts et cautionnements versés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BA1360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2A1AE1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FA0672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7A1D88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14F4BC7E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AA29D5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B7A4D1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Prêts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DEB962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1EC8F0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B376A6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7FA35F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EE05CF8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BEFE20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BDE4A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Matériel de bureau et informatique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BF8CB0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291C3E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D145DC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15EDA1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BD22037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05B890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2A4EA5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Caisse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BBE33A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ACFEAF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5764ED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6BB55A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4AF570E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72AC66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F0B4BE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Rémunérations d'intermédiaires et honoraires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6B534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365ADE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ECCF66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815501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EB2AE0F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5AB8AD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0FAB41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Fournitures d'atelier et d'usine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DAFF7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88650E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3DB0A0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51DAE4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1F59CD25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7CC42F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23330C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Matériel et outillage industriel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0E299E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03736C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13DD79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C84D7D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0D09B8DB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31FBD1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3A5DB2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Impôts, taxes et versements assimilés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D3FDD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BBE092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4730F0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D13D61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A21B781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905646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EE8A74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Amortissement du matériel de bureau et informatique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E65C73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198C8B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D59342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23298E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F6527A5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A89AFE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F2EC55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Amortissement du matériel de transport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055042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88C2CF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4A51A4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EDF1E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A14173E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AEB5C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780DFD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Fournisseurs, effets à payer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6185D0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B59D2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55B93B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53E176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5E14C39D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CC7D0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2E5C87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Amortissement du matériel et outillage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448634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815AA2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22CA02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0A100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29A19268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DA1424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E78EC1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Amortissement des constructions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0054A8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609DF2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3C2FCD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A6B838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1A721AD5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67A7AB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3C3B87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Déplacements, missions, réceptions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689A21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91B86B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00D310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51F3CF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5F932DA6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7C2E1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50080C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VMP (*)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F59C92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287D6F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04E488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642110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4768BC5D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4B34D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C37C9E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Chèques postaux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34A08B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A3D7E9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42D66F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D3762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1347E0C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80F21D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791F7B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Clients douteux et litigieux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5D913A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3D4B8C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2C1777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1113E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9EC0CEE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D46DF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18CAF1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Titres de participation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D26154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90BB57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13D5A3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9B9D9F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085122AD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FB900D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761438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Clients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96806E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6DCBD1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D4F86B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EEF95C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40F21756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BABE93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D1FB14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Dettes envers le personnel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3E20FF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28B891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E16213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2047B1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1F2E135A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276281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9EDD3A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Dettes envers la sécurité sociale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DC7AF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C66276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60273C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7219A6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2D877E0D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5A92FA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696BA5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Charges sociales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F787CA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5381C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AA6074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E722F2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23E24665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1FB89D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9E4FEF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Mobilier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116F49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8B340E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FCD4F7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26E132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85A68A2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AB3482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AE3507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Frais sur effets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D91BDD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B2CC32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48D95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8C77ED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1D32CCA5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F6CD6D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D7B7EC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Documentation générale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5BA7AD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E087EC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6F5446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A4D293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7DC46313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0E1891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756201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Congés payés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E18C95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7F041E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71C2E9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F33B56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003AD3E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219C49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96C17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Charges d'intérêts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F890DD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7E56EA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7D33D0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DD85A0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170B22E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819FB6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7CEEDD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Publicité, publications, relations publiques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88662B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686B12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46B30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B4F049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8890463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B7082E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65B8D5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Achats non stockés de fournitures administratives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4B561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232B5B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E7286B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AA64A9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26654749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B7A08E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3B475F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Réductions obtenues sur achats de matières premières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D1D40F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65145B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6EBD04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FA2DF8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554B172E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66C72E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980779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Amortissement du mobilier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078786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8AFE92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8F451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59923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777076F4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CC5195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069684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Locations diverses (produits)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6D277E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4EF2E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C91F7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C8339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8E0A292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09070F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049A29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Valeur comptable nette des éléments actifs cédés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3EF814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63F556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BB939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5195BB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5919370E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CC9972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CB7898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Achats non stockés eau et énergie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23F74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6D1522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7497E5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980466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1DD4D464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761EDE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2F16EC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Produits de cession d'éléments actifs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33354F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4F093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A21E83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1D5456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7019BBA1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8E4D4E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DC93E5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Revenus des prêts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C69A34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BAA283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9D6D4F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1B5375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0F9F2228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400F5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2986BC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Frais postaux et télécommunications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6B3A2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A214D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D05D7C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433506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A664518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6EE239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8D8F1A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Achats stockés d'emballages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5BBC00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EC1B78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8A9EB9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9BEDE6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869D631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0758E5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8E2C3F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Primes d'assurances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E85FB8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510625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099385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114075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0153D704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F4AE3E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714EC8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Entretiens et réparations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8C3D7C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C3AD9F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8C8DAA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C79378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3959DF17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86C64E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168EC4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Transport de biens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13E5C9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073E75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97E316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939CC2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CEE5423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7D056F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EA5F56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Charges de personnel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FC3A9C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0546CA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1D992E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2E52CA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E35F1B9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E1EA44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890D81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Cadeaux à la clientèle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7BEA8D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860530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25E881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F98A67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2DDDE610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873AA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E1B04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Emprunts auprès d'un établissement de crédit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934293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11E479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1AD94E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B35E6A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65C84F19" w14:textId="77777777" w:rsidTr="00FB02A6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4CFCE6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2E100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Dotations aux provisions (charges financières)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92A72E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86D9E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C61CEB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F4499A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14:paraId="50D4000F" w14:textId="77777777" w:rsidTr="00FB02A6"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08F565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5EFFC6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Locations immobilières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2B3E3F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A3DA36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9B22EA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3B4F97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</w:tbl>
    <w:p w14:paraId="70131C82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  <w:sz w:val="32"/>
          <w:szCs w:val="32"/>
        </w:rPr>
      </w:pPr>
    </w:p>
    <w:p w14:paraId="283997FF" w14:textId="77777777" w:rsidR="00FB02A6" w:rsidRP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  <w:sz w:val="28"/>
          <w:szCs w:val="28"/>
        </w:rPr>
      </w:pPr>
      <w:r w:rsidRPr="00FB02A6">
        <w:rPr>
          <w:rFonts w:ascii="Helvetica Neue" w:hAnsi="Helvetica Neue" w:cs="Helvetica Neue"/>
          <w:color w:val="2A2A2A"/>
          <w:sz w:val="28"/>
          <w:szCs w:val="28"/>
        </w:rPr>
        <w:t>Annexe : Modèle de bilan à compléter.</w:t>
      </w:r>
    </w:p>
    <w:p w14:paraId="4488D359" w14:textId="77777777" w:rsidR="00FB02A6" w:rsidRP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Bilan au …………………………………………</w:t>
      </w:r>
    </w:p>
    <w:tbl>
      <w:tblPr>
        <w:tblW w:w="5106" w:type="pct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416"/>
        <w:gridCol w:w="1278"/>
        <w:gridCol w:w="1209"/>
        <w:gridCol w:w="2334"/>
        <w:gridCol w:w="1276"/>
      </w:tblGrid>
      <w:tr w:rsidR="00FB02A6" w:rsidRPr="00FB02A6" w14:paraId="171EA32D" w14:textId="77777777" w:rsidTr="00FB02A6"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020E2A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ACTIF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8A350D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BRUT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C6243B1" w14:textId="77777777" w:rsidR="00FB02A6" w:rsidRPr="00FB02A6" w:rsidRDefault="00FB02A6" w:rsidP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AMORT</w:t>
            </w:r>
            <w:r>
              <w:rPr>
                <w:rFonts w:ascii="Helvetica Neue" w:hAnsi="Helvetica Neue" w:cs="Helvetica Neue"/>
                <w:color w:val="2A2A2A"/>
              </w:rPr>
              <w:t>. &amp;</w:t>
            </w:r>
            <w:r w:rsidRPr="00FB02A6">
              <w:rPr>
                <w:rFonts w:ascii="Helvetica Neue" w:hAnsi="Helvetica Neue" w:cs="Helvetica Neue"/>
                <w:color w:val="2A2A2A"/>
              </w:rPr>
              <w:t xml:space="preserve"> PROV</w:t>
            </w:r>
            <w:r>
              <w:rPr>
                <w:rFonts w:ascii="Helvetica Neue" w:hAnsi="Helvetica Neue" w:cs="Helvetica Neue"/>
                <w:color w:val="2A2A2A"/>
              </w:rPr>
              <w:t>.</w:t>
            </w: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0CBBE7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NET</w:t>
            </w: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357651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PASSIF</w:t>
            </w: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ACD756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SOMMES</w:t>
            </w:r>
          </w:p>
        </w:tc>
      </w:tr>
      <w:tr w:rsidR="00FB02A6" w:rsidRPr="00FB02A6" w14:paraId="7A10A733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D66C14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ACTIF IMMOBILISE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A108E2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2AB9E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A2A81D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BC34A4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CAPITAUX PROPRES</w:t>
            </w: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E0467D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24CF7112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BEB58A5" w14:textId="77777777" w:rsidR="00FB02A6" w:rsidRPr="00FB02A6" w:rsidRDefault="00FB02A6" w:rsidP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proofErr w:type="spellStart"/>
            <w:r w:rsidRPr="00FB02A6">
              <w:rPr>
                <w:rFonts w:ascii="Helvetica Neue" w:hAnsi="Helvetica Neue" w:cs="Helvetica Neue"/>
                <w:color w:val="2A2A2A"/>
              </w:rPr>
              <w:t>Immo</w:t>
            </w:r>
            <w:proofErr w:type="spellEnd"/>
            <w:r>
              <w:rPr>
                <w:rFonts w:ascii="Helvetica Neue" w:hAnsi="Helvetica Neue" w:cs="Helvetica Neue"/>
                <w:color w:val="2A2A2A"/>
              </w:rPr>
              <w:t xml:space="preserve"> </w:t>
            </w:r>
            <w:r w:rsidRPr="00FB02A6">
              <w:rPr>
                <w:rFonts w:ascii="Helvetica Neue" w:hAnsi="Helvetica Neue" w:cs="Helvetica Neue"/>
                <w:color w:val="2A2A2A"/>
              </w:rPr>
              <w:t>incorporelles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EB49B5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1B92E8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39DE0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F07CA9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Capital</w:t>
            </w: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8F331E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2193C36D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53191E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Fonds commercial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9B67CD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8E039F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D1CAE3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0546CF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Résultat de l'exercice</w:t>
            </w: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1E60D2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636643DB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CBCE4D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>
              <w:rPr>
                <w:rFonts w:ascii="Helvetica Neue" w:hAnsi="Helvetica Neue" w:cs="Helvetica Neue"/>
                <w:color w:val="2A2A2A"/>
              </w:rPr>
              <w:t xml:space="preserve">Autres </w:t>
            </w:r>
            <w:proofErr w:type="spellStart"/>
            <w:r>
              <w:rPr>
                <w:rFonts w:ascii="Helvetica Neue" w:hAnsi="Helvetica Neue" w:cs="Helvetica Neue"/>
                <w:color w:val="2A2A2A"/>
              </w:rPr>
              <w:t>immo</w:t>
            </w:r>
            <w:proofErr w:type="spellEnd"/>
            <w:r>
              <w:rPr>
                <w:rFonts w:ascii="Helvetica Neue" w:hAnsi="Helvetica Neue" w:cs="Helvetica Neue"/>
                <w:color w:val="2A2A2A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2A2A2A"/>
              </w:rPr>
              <w:t>incorp</w:t>
            </w:r>
            <w:proofErr w:type="spellEnd"/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A5024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655FBC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BA980F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0C4BAD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TOTAL 1</w:t>
            </w: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64014A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3E53C22C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54610EF" w14:textId="77777777" w:rsidR="00FB02A6" w:rsidRPr="00FB02A6" w:rsidRDefault="00FB02A6" w:rsidP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proofErr w:type="spellStart"/>
            <w:r w:rsidRPr="00FB02A6">
              <w:rPr>
                <w:rFonts w:ascii="Helvetica Neue" w:hAnsi="Helvetica Neue" w:cs="Helvetica Neue"/>
                <w:color w:val="2A2A2A"/>
              </w:rPr>
              <w:t>Immo</w:t>
            </w:r>
            <w:proofErr w:type="spellEnd"/>
            <w:r>
              <w:rPr>
                <w:rFonts w:ascii="Helvetica Neue" w:hAnsi="Helvetica Neue" w:cs="Helvetica Neue"/>
                <w:color w:val="2A2A2A"/>
              </w:rPr>
              <w:t xml:space="preserve"> </w:t>
            </w:r>
            <w:r w:rsidRPr="00FB02A6">
              <w:rPr>
                <w:rFonts w:ascii="Helvetica Neue" w:hAnsi="Helvetica Neue" w:cs="Helvetica Neue"/>
                <w:color w:val="2A2A2A"/>
              </w:rPr>
              <w:t>corporelles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C047BA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307FBB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451BEE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F16838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proofErr w:type="spellStart"/>
            <w:r>
              <w:rPr>
                <w:rFonts w:ascii="Helvetica Neue" w:hAnsi="Helvetica Neue" w:cs="Helvetica Neue"/>
                <w:color w:val="2A2A2A"/>
              </w:rPr>
              <w:t>Provi</w:t>
            </w:r>
            <w:proofErr w:type="spellEnd"/>
            <w:r>
              <w:rPr>
                <w:rFonts w:ascii="Helvetica Neue" w:hAnsi="Helvetica Neue" w:cs="Helvetica Neue"/>
                <w:color w:val="2A2A2A"/>
              </w:rPr>
              <w:t>.</w:t>
            </w:r>
            <w:r w:rsidRPr="00FB02A6">
              <w:rPr>
                <w:rFonts w:ascii="Helvetica Neue" w:hAnsi="Helvetica Neue" w:cs="Helvetica Neue"/>
                <w:color w:val="2A2A2A"/>
              </w:rPr>
              <w:t xml:space="preserve"> pour risques</w:t>
            </w: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DC1C94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1E1B71A5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E4CE4E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Terrains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6F75B3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A736E9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966DC1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A15550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F6B2FF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6ABDB3A5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DE37DC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Constructions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B5D86B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E0646F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1DD50D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27228A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08EA0D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4729865A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AA1A2B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Matériel et outillage industriel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5EC6E9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A5C945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CB2B71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F2630F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7313E2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5880D2E4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F14090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Autres immobilisations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EAB45A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B9D12E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3EA267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8D19BA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4E723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0FCB806F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275B0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Immobilisations financières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DDC127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EBCD01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C880E6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A9D253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9A87CE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6DBF53A9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D0ADAC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Titres de participation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476A29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649109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C0F3E1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CCBC4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C60198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518F0B1B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FF9668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Prêts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DDEB3F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3ABC92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0519C4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5E58DA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27870E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7E37AA1E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7A9DA7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Autres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A2E979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879603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36D870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BE12DF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8AD5F8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65322950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886317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TOTAL 1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F238F4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23D28E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F562A8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7A9B73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4E6615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4872B7CC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067DDE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ACTIF CIRCULANT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BB963E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2396A9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FBB9B2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B3C98C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DETTES</w:t>
            </w: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EBF357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08B8D260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401F55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Stocks de MP et emballages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A2DB11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5F0B3D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E2F7D0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EDBFAB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 xml:space="preserve">Emprunts et dettes </w:t>
            </w:r>
            <w:proofErr w:type="spellStart"/>
            <w:r w:rsidRPr="00FB02A6">
              <w:rPr>
                <w:rFonts w:ascii="Helvetica Neue" w:hAnsi="Helvetica Neue" w:cs="Helvetica Neue"/>
                <w:color w:val="2A2A2A"/>
              </w:rPr>
              <w:t>assimiliés</w:t>
            </w:r>
            <w:proofErr w:type="spellEnd"/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2E066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3B54B650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6B536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Stocks de produits finis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16AE4B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D6167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283A4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E50A35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proofErr w:type="spellStart"/>
            <w:r>
              <w:rPr>
                <w:rFonts w:ascii="Helvetica Neue" w:hAnsi="Helvetica Neue" w:cs="Helvetica Neue"/>
                <w:color w:val="2A2A2A"/>
              </w:rPr>
              <w:t>Fn</w:t>
            </w:r>
            <w:r w:rsidRPr="00FB02A6">
              <w:rPr>
                <w:rFonts w:ascii="Helvetica Neue" w:hAnsi="Helvetica Neue" w:cs="Helvetica Neue"/>
                <w:color w:val="2A2A2A"/>
              </w:rPr>
              <w:t>s</w:t>
            </w:r>
            <w:proofErr w:type="spellEnd"/>
            <w:r w:rsidRPr="00FB02A6">
              <w:rPr>
                <w:rFonts w:ascii="Helvetica Neue" w:hAnsi="Helvetica Neue" w:cs="Helvetica Neue"/>
                <w:color w:val="2A2A2A"/>
              </w:rPr>
              <w:t>- comptes rattachés</w:t>
            </w: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697098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1F01B7D0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BE2FF1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Clients-comptes rattachés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E61020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A96A26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FE017B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2F99A7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Dettes fiscales et sociales</w:t>
            </w: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A7DE2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105FD60E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FF56AE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VMP (*)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512C63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C4AB22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8A04B6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87A20E2" w14:textId="77777777" w:rsidR="00FB02A6" w:rsidRPr="00FB02A6" w:rsidRDefault="00FB02A6" w:rsidP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 xml:space="preserve">Dettes sur </w:t>
            </w:r>
            <w:proofErr w:type="spellStart"/>
            <w:r w:rsidRPr="00FB02A6">
              <w:rPr>
                <w:rFonts w:ascii="Helvetica Neue" w:hAnsi="Helvetica Neue" w:cs="Helvetica Neue"/>
                <w:color w:val="2A2A2A"/>
              </w:rPr>
              <w:t>immo</w:t>
            </w:r>
            <w:proofErr w:type="spellEnd"/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04C763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43F5918A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7A381C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Disponibilités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6B7457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FF171F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AD513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0109D7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Autres dettes</w:t>
            </w: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874CD5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6CDBBCFE" w14:textId="77777777" w:rsidTr="00FB02A6">
        <w:tblPrEx>
          <w:tblBorders>
            <w:top w:val="none" w:sz="0" w:space="0" w:color="auto"/>
          </w:tblBorders>
        </w:tblPrEx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EDD314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TOTAL 2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6B92C7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8EBB4B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581728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21383E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TOTAL 2</w:t>
            </w: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B80D1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7F1C3FDC" w14:textId="77777777" w:rsidTr="00FB02A6">
        <w:tc>
          <w:tcPr>
            <w:tcW w:w="1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4EE439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TOTAL GENERAL (1+2)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3A4310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CF8C6D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EF0C08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517E5F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TOTAL GENERAL (1+2)</w:t>
            </w: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0DF3C6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</w:tbl>
    <w:p w14:paraId="79CAC6F7" w14:textId="77777777" w:rsidR="00FB02A6" w:rsidRP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733FEF3C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76C9B439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3313F069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1EFAAFCF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12374C81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6E7E9C18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0A373D82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043F5037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0BF4F300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4F1AF023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577B3DD7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2E0033C1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58CE3400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79ADC960" w14:textId="77777777" w:rsid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1B135EDD" w14:textId="77777777" w:rsidR="00FB02A6" w:rsidRP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  <w:sz w:val="28"/>
          <w:szCs w:val="28"/>
        </w:rPr>
      </w:pPr>
      <w:r w:rsidRPr="00FB02A6">
        <w:rPr>
          <w:rFonts w:ascii="Helvetica Neue" w:hAnsi="Helvetica Neue" w:cs="Helvetica Neue"/>
          <w:color w:val="2A2A2A"/>
          <w:sz w:val="28"/>
          <w:szCs w:val="28"/>
        </w:rPr>
        <w:t>Annexe : Modèle de compte de résultat à compléter</w:t>
      </w:r>
    </w:p>
    <w:p w14:paraId="512B08D8" w14:textId="77777777" w:rsidR="00FB02A6" w:rsidRP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Compte de résultat au ………………………….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3697"/>
        <w:gridCol w:w="1275"/>
        <w:gridCol w:w="3715"/>
        <w:gridCol w:w="1275"/>
      </w:tblGrid>
      <w:tr w:rsidR="00FB02A6" w:rsidRPr="00FB02A6" w14:paraId="62FA8917" w14:textId="77777777" w:rsidTr="00FB02A6"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AFF280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DEBIT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9AF5B0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SOMMES</w:t>
            </w: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744D8B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CREDIT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73AB9E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SOMMES</w:t>
            </w:r>
          </w:p>
        </w:tc>
      </w:tr>
      <w:tr w:rsidR="00FB02A6" w:rsidRPr="00FB02A6" w14:paraId="2603F538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06A1DB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Charges d'exploitation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202873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60B0AD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Produits d'exploitation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0ACF37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0F464CA7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0E31D8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Achats de marchandises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F119D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37822D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Ventes de marchandises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2DE8FF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70E6113B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6F76C8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Variation de stocks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D0C147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3792E3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Production vendue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AEF7EF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31647F18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530064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Ach</w:t>
            </w:r>
            <w:r>
              <w:rPr>
                <w:rFonts w:ascii="Helvetica Neue" w:hAnsi="Helvetica Neue" w:cs="Helvetica Neue"/>
                <w:color w:val="2A2A2A"/>
              </w:rPr>
              <w:t xml:space="preserve">ats de MP(*) et autres </w:t>
            </w:r>
            <w:proofErr w:type="spellStart"/>
            <w:r>
              <w:rPr>
                <w:rFonts w:ascii="Helvetica Neue" w:hAnsi="Helvetica Neue" w:cs="Helvetica Neue"/>
                <w:color w:val="2A2A2A"/>
              </w:rPr>
              <w:t>appro</w:t>
            </w:r>
            <w:proofErr w:type="spellEnd"/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E6DF01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AA1815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Sous-total A - Montant du CA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0EAF92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1ED2D886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76C8B3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Variation de stocks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A25B27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33C783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Production stockée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1DDA36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11D909E6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9C95D4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Autres achats et charges externes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D0D3DE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00C5BB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Production immobilisée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5289B4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0832FD04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E5D64A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Impôts, taxes et versements assimilés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FEAC83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D108BC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Subventions d'exploitation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ECF0D0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3B2E207A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7213C8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Salaires et traitements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11BB1C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E7F011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Reprises/</w:t>
            </w:r>
            <w:proofErr w:type="spellStart"/>
            <w:r w:rsidRPr="00FB02A6">
              <w:rPr>
                <w:rFonts w:ascii="Helvetica Neue" w:hAnsi="Helvetica Neue" w:cs="Helvetica Neue"/>
                <w:color w:val="2A2A2A"/>
              </w:rPr>
              <w:t>prov</w:t>
            </w:r>
            <w:proofErr w:type="spellEnd"/>
            <w:r w:rsidRPr="00FB02A6">
              <w:rPr>
                <w:rFonts w:ascii="Helvetica Neue" w:hAnsi="Helvetica Neue" w:cs="Helvetica Neue"/>
                <w:color w:val="2A2A2A"/>
              </w:rPr>
              <w:t xml:space="preserve"> et transferts de charges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95ACB1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04EC8D7D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3A0AA1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Charges sociales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5AABA1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1B17D3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Autres produits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11E5D4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53717B91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1FCA61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 xml:space="preserve">Dotations </w:t>
            </w:r>
            <w:r>
              <w:rPr>
                <w:rFonts w:ascii="Helvetica Neue" w:hAnsi="Helvetica Neue" w:cs="Helvetica Neue"/>
                <w:color w:val="2A2A2A"/>
              </w:rPr>
              <w:t>amort.</w:t>
            </w:r>
            <w:r w:rsidRPr="00FB02A6">
              <w:rPr>
                <w:rFonts w:ascii="Helvetica Neue" w:hAnsi="Helvetica Neue" w:cs="Helvetica Neue"/>
                <w:color w:val="2A2A2A"/>
              </w:rPr>
              <w:t xml:space="preserve">et </w:t>
            </w:r>
            <w:proofErr w:type="spellStart"/>
            <w:r w:rsidRPr="00FB02A6">
              <w:rPr>
                <w:rFonts w:ascii="Helvetica Neue" w:hAnsi="Helvetica Neue" w:cs="Helvetica Neue"/>
                <w:color w:val="2A2A2A"/>
              </w:rPr>
              <w:t>prov</w:t>
            </w:r>
            <w:proofErr w:type="spellEnd"/>
            <w:r>
              <w:rPr>
                <w:rFonts w:ascii="Helvetica Neue" w:hAnsi="Helvetica Neue" w:cs="Helvetica Neue"/>
                <w:color w:val="2A2A2A"/>
              </w:rPr>
              <w:t>.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47C8FB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9A315E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Sous-total B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08B84C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0552A224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39E492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Autres charges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A6886E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70D095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TOTAL (A+B) 1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A2B2C6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198C93CA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E23003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TOTAL 1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CB2BB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0591C7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Produits financiers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5A5ED4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0810729D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10E5B7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Charges financières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ED6B439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DCCD50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Autres intérêts et produits assimilés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6167EEF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6D864FD8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A09B810" w14:textId="77777777" w:rsidR="00FB02A6" w:rsidRPr="00FB02A6" w:rsidRDefault="00FB02A6" w:rsidP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 xml:space="preserve">Dotations </w:t>
            </w:r>
            <w:r>
              <w:rPr>
                <w:rFonts w:ascii="Helvetica Neue" w:hAnsi="Helvetica Neue" w:cs="Helvetica Neue"/>
                <w:color w:val="2A2A2A"/>
              </w:rPr>
              <w:t>amort.</w:t>
            </w:r>
            <w:r w:rsidRPr="00FB02A6">
              <w:rPr>
                <w:rFonts w:ascii="Helvetica Neue" w:hAnsi="Helvetica Neue" w:cs="Helvetica Neue"/>
                <w:color w:val="2A2A2A"/>
              </w:rPr>
              <w:t xml:space="preserve">et </w:t>
            </w:r>
            <w:proofErr w:type="spellStart"/>
            <w:r w:rsidRPr="00FB02A6">
              <w:rPr>
                <w:rFonts w:ascii="Helvetica Neue" w:hAnsi="Helvetica Neue" w:cs="Helvetica Neue"/>
                <w:color w:val="2A2A2A"/>
              </w:rPr>
              <w:t>prov</w:t>
            </w:r>
            <w:proofErr w:type="spellEnd"/>
            <w:r>
              <w:rPr>
                <w:rFonts w:ascii="Helvetica Neue" w:hAnsi="Helvetica Neue" w:cs="Helvetica Neue"/>
                <w:color w:val="2A2A2A"/>
              </w:rPr>
              <w:t>.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E7458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062644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TOTAL 2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9AD6EF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702B1C7E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4B20B7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Intérêts et autres charges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D6E2FE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730140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Produits exceptionnels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A7BF32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7601DA24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0F0F00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TOTAL 2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634354B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BED83C5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Sur opération de gestion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1E4EA6A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5B017EA1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01A9E2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Charges exceptionnelles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832EB0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46E6A3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Reprises/</w:t>
            </w:r>
            <w:proofErr w:type="spellStart"/>
            <w:r w:rsidRPr="00FB02A6">
              <w:rPr>
                <w:rFonts w:ascii="Helvetica Neue" w:hAnsi="Helvetica Neue" w:cs="Helvetica Neue"/>
                <w:color w:val="2A2A2A"/>
              </w:rPr>
              <w:t>prov</w:t>
            </w:r>
            <w:proofErr w:type="spellEnd"/>
            <w:r w:rsidRPr="00FB02A6">
              <w:rPr>
                <w:rFonts w:ascii="Helvetica Neue" w:hAnsi="Helvetica Neue" w:cs="Helvetica Neue"/>
                <w:color w:val="2A2A2A"/>
              </w:rPr>
              <w:t xml:space="preserve"> charges exceptionnelles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AEDAC8E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3E5F545E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363C56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Sur opération de gestion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5999F6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184B36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TOTAL 3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AE2EB0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2D036E05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A347868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TOTAL 3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9FC1AF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7A2CF11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Total des produits 1 + 2 + 3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BEEA382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40E04F43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7A08DB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Total des charges 1 + 2 + 3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569351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0259EA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solde débiteur = perte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E43249D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08FBDF3E" w14:textId="77777777" w:rsidTr="00FB02A6">
        <w:tblPrEx>
          <w:tblBorders>
            <w:top w:val="none" w:sz="0" w:space="0" w:color="auto"/>
          </w:tblBorders>
        </w:tblPrEx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84D87F7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Solde créditeur = bénéfice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1660BA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2D93E43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3366634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B02A6" w:rsidRPr="00FB02A6" w14:paraId="7FA3D5EB" w14:textId="77777777" w:rsidTr="00FB02A6"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1AFF4DC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TOTAL GENERAL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65183A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0335396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B02A6">
              <w:rPr>
                <w:rFonts w:ascii="Helvetica Neue" w:hAnsi="Helvetica Neue" w:cs="Helvetica Neue"/>
                <w:color w:val="2A2A2A"/>
              </w:rPr>
              <w:t>TOTAL GENERAL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C1A7FC0" w14:textId="77777777" w:rsidR="00FB02A6" w:rsidRPr="00FB02A6" w:rsidRDefault="00FB02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</w:tbl>
    <w:p w14:paraId="4B528B29" w14:textId="77777777" w:rsidR="00FB02A6" w:rsidRPr="00FB02A6" w:rsidRDefault="00FB02A6" w:rsidP="00FB02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38B18839" w14:textId="77777777" w:rsidR="00FB02A6" w:rsidRDefault="00FB02A6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B02A6">
        <w:rPr>
          <w:rFonts w:ascii="Helvetica Neue" w:hAnsi="Helvetica Neue" w:cs="Helvetica Neue"/>
          <w:color w:val="2A2A2A"/>
        </w:rPr>
        <w:t>(*) MP = matières premières</w:t>
      </w:r>
    </w:p>
    <w:p w14:paraId="0DC3D4DE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2CC9FA2D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5B8F6CA8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284860D8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7BB802F3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5D56253A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4CDF1323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24EE033A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59FE95EB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16CA4E03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6A1F834F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55FD4CB5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7174A1E1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227324AF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36530F70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2B840891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03496418" w14:textId="77777777" w:rsidR="00FC3391" w:rsidRDefault="00FC3391" w:rsidP="00FB02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31918FC9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Corrigé</w:t>
      </w:r>
    </w:p>
    <w:p w14:paraId="3845EC29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1.Présenter le tableau donné en annexe en indiquant : - le numéro du compte - s’il s’agit d’un compte d’actif, d’un compte de passif, d’un compte de charge ou d’un compte de produit.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486"/>
        <w:gridCol w:w="3514"/>
        <w:gridCol w:w="1199"/>
        <w:gridCol w:w="1199"/>
        <w:gridCol w:w="1273"/>
        <w:gridCol w:w="1291"/>
      </w:tblGrid>
      <w:tr w:rsidR="00FC3391" w:rsidRPr="00FC3391" w14:paraId="7B968D8F" w14:textId="77777777" w:rsidTr="00FC3391"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D81BF1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Numéros des comptes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58C487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Noms des comptes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1C4F42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Comptes d'actif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BD6ED0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Comptes de passif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F50319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Comptes de charges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28B0DA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Comptes de produits</w:t>
            </w:r>
          </w:p>
        </w:tc>
      </w:tr>
      <w:tr w:rsidR="00FC3391" w:rsidRPr="00FC3391" w14:paraId="6D324402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9C1B05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101000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697E51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Capital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C3C35C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CE8543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7F4511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2D7004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75294ABB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C6804F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401000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D93B53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Fournisseurs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9C33B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178851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796912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64A8DA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23CF7075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C24ECE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491000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FA2502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Provisions pour créances douteuses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0EB003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274932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D3E101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0FC22C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3FB3AE14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81A008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445510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8926A6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Etat, TVA à décaisser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40979F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A99C70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7676B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3B55CB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37FE9121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B2A12E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701000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824E9E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Ventes de produits finis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B2D709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944795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2EFD27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569697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</w:tr>
      <w:tr w:rsidR="00FC3391" w:rsidRPr="00FC3391" w14:paraId="1574CE4F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C12759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211000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B36944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Terrains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7E2260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9D9BF0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8212E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61C444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305F7FB0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D1B771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512000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B5087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Banque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911DBB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D28228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7C15D8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02CC3C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3FB2D020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AB246F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207000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459959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Fonds commercial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BCCF1E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06A587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AD14DD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AA4CF5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4163A0F9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9E72E7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413000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4EE23F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Clients, effets à recevoir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EE6459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308BF0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9504B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E3FCB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2BD3B60E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2340C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709100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17907B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Réductions accordées sur ventes de produits finis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B29766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0B1455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BBDB2E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7845C3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</w:tr>
      <w:tr w:rsidR="00FC3391" w:rsidRPr="00FC3391" w14:paraId="4E8FAB67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3FBF08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665000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485DA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Escomptes accordés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A3D1F5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5E8206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2EDF9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243653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19B743AC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8AF6AE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671200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CA4191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Pénalités et amendes fiscales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E649CF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4E5ABE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A01B64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EB9D1E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7D28DD8D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ABD76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218200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97373E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Matériel de transport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D32CE9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12D71D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7753B4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76F8AB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3BEC925C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C852F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213000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723F1E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Constructions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903DD6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4523C0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1D65A9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75E68F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519EC5D3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DB79EB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606300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8510E1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Achats de produits d'entretien (non stockés)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96CEB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C842E9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FB81D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AFDC3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185F8DFC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31805D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627000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BA41EC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Services bancaires et assimilés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23DC22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64E812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CBC877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7A6783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79871480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4D6BD8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764000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D311092" w14:textId="1107783C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Produits financiers (intér</w:t>
            </w:r>
            <w:r w:rsidR="00D350F6">
              <w:rPr>
                <w:rFonts w:ascii="Helvetica Neue" w:hAnsi="Helvetica Neue" w:cs="Helvetica Neue"/>
                <w:color w:val="2A2A2A"/>
              </w:rPr>
              <w:t>ê</w:t>
            </w:r>
            <w:r w:rsidRPr="00FC3391">
              <w:rPr>
                <w:rFonts w:ascii="Helvetica Neue" w:hAnsi="Helvetica Neue" w:cs="Helvetica Neue"/>
                <w:color w:val="2A2A2A"/>
              </w:rPr>
              <w:t>ts)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E55A3E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67DC03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143DC0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35C5DC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</w:tr>
      <w:tr w:rsidR="00FC3391" w:rsidRPr="00FC3391" w14:paraId="42C1498B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E2A77F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681000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E486C1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Dotations aux amortissements (charges d'exploitation)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B67546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61E713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8E993A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3D3787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10BEDA59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2F2AF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765000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88F4A6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Escomptes obtenus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C2605A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9B3559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FE6989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C785E1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</w:tr>
      <w:tr w:rsidR="00FC3391" w:rsidRPr="00FC3391" w14:paraId="28E9E49F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4CB461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601000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54C142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Achats de matières premières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2AE006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8530A6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4C3AD4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1DA25D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14D58B05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F480D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275000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2001AE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Dépôts et cautionnements versés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915562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297EE0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992D7F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174B1C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2B82447B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F43033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274000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DF9BB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Prêts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564A40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0F65CE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566C5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C86694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724BF67C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F89DB2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218300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AA4BE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Matériel de bureau et informatique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E2EAEB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FF26FF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2BF02F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4E1B79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68F76F38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73BF7D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531000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29F080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Caisse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A04057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752183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780E7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FCF90E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62AE2174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772AE1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622000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58E17D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Rémunérations d'intermédiaires et honoraires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734E79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3A4B7C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2B7B8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C2DC36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12281698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D46539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602230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E0138F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Fournitures d'atelier et d'usine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F2702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2C4A87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D80789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49FD12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186CE447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F792F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215400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2CF08F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Matériel et outillage industriel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B96EA4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7A59E4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7B4D78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BD9E4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34CB431D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47E484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631000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BA735B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Impôts, taxes et versements assimilés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8C38AB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0AE3A6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703F8E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E70B48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2E6A459B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4DA8AB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281830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F08B73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Amortissement du matériel de bureau et informatique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69BB4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F428E3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7561A9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D46C11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540E41E7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DFD124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281820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0B2951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Amortissement du matériel de transport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E0D894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857B23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75DEBB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92964D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63233030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20324C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403000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DA74C7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Fournisseurs, effets à payer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62D97C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E253EC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5E6580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0CC92A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041DBA8F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7FC96A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281540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02B554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Amortissement du matériel et outillage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972BCB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1BE75F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2C1965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7B19E9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08E1C818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38AC02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281300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CFAD84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Amortissement des constructions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E4837D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394274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5B38A4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CCF50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336D2AD5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8C6086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625000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03E10E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Déplacements, missions, réceptions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1BE09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084A75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13EF2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3CA500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5F6836B6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E1104D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503000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DF2C52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VMP (*)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582537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3C9D90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197834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C93712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7B17C371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C07CCA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514000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242985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Chèques postaux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FDAA5C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217C12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458DB0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FD7F67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25E6ECB8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9B1C26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416000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37CE3E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Clients douteux et litigieux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93F1A7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4E7E88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FD068F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956E6F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24737792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7140CA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261000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736839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Titres de participation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163FE2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41A932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A8D4A9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972640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47E9E3C0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CBEE38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411000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22B4A1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Clients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1C6606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26CEF3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20DEE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0131A7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67EB4B0F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2D304E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421000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4700F0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Dettes envers le personnel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9FE266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13747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366C9D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959750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199A31EC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8AB5D2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431000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121B82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Dettes envers la sécurité sociale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A263D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1DE226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1D997D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3A2DA3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12D78F2A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B79D83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645000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C6899A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Charges sociales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3DACC0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BD1B26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B7254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B1D6C7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49D628D9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29C07F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218300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6EB448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Mobilier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AB1FF1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993C05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44793A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8F8BF7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05B08F82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7E9E6E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627500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4BC5C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Frais sur effets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EEE39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39E0D9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17B5B3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4679AF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5B24B921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7E344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618000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1A8A7F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Documentation générale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E417C1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142366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42DE22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F4A297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11DFDFBB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ADF022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641200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863545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Congés payés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5A8295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F47836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886C6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DB41D9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1015EDAA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496D36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661000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939521D" w14:textId="0549B7FB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Charges d'intér</w:t>
            </w:r>
            <w:r w:rsidR="00D350F6">
              <w:rPr>
                <w:rFonts w:ascii="Helvetica Neue" w:hAnsi="Helvetica Neue" w:cs="Helvetica Neue"/>
                <w:color w:val="2A2A2A"/>
              </w:rPr>
              <w:t>ê</w:t>
            </w:r>
            <w:r w:rsidRPr="00FC3391">
              <w:rPr>
                <w:rFonts w:ascii="Helvetica Neue" w:hAnsi="Helvetica Neue" w:cs="Helvetica Neue"/>
                <w:color w:val="2A2A2A"/>
              </w:rPr>
              <w:t>ts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70FFCB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B601FE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B4A5B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A45BAA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508D0F68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44B3C3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623000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5510EC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Publicité, publications, relations publiques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1B190A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4067F9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5A0E3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1E1051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2941B6A8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E94F0A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606400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2E0474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Achats non stockés de fournitures administratives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11A384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5ED769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1EC9D8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D6365B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58D3D47E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909261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609100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F064E9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Réductions obtenues sur achats de matières premières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002C13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4BB2F3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C0E97A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6DD09F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45CCD7EA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18BD37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281840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C3C796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Amortissement du mobilier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70B852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000A78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428996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491BB5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2B26EE25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E8407A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708300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A26246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Locations diverses (produits)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44F46A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05565B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72B94B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DF500A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</w:tr>
      <w:tr w:rsidR="00FC3391" w:rsidRPr="00FC3391" w14:paraId="538DA626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F8AD55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675000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C28150B" w14:textId="108DE0F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 xml:space="preserve">Valeur comptable nette des </w:t>
            </w:r>
            <w:r w:rsidR="00D350F6" w:rsidRPr="00FC3391">
              <w:rPr>
                <w:rFonts w:ascii="Helvetica Neue" w:hAnsi="Helvetica Neue" w:cs="Helvetica Neue"/>
                <w:color w:val="2A2A2A"/>
              </w:rPr>
              <w:t>éléments</w:t>
            </w:r>
            <w:r w:rsidRPr="00FC3391">
              <w:rPr>
                <w:rFonts w:ascii="Helvetica Neue" w:hAnsi="Helvetica Neue" w:cs="Helvetica Neue"/>
                <w:color w:val="2A2A2A"/>
              </w:rPr>
              <w:t xml:space="preserve"> actifs cédés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8BC330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6FF03F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048D65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53310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07DB88AC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C2BE54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606100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B06EC92" w14:textId="3D748282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Achats non stockés eau et én</w:t>
            </w:r>
            <w:r w:rsidR="00D350F6">
              <w:rPr>
                <w:rFonts w:ascii="Helvetica Neue" w:hAnsi="Helvetica Neue" w:cs="Helvetica Neue"/>
                <w:color w:val="2A2A2A"/>
              </w:rPr>
              <w:t>e</w:t>
            </w:r>
            <w:bookmarkStart w:id="0" w:name="_GoBack"/>
            <w:bookmarkEnd w:id="0"/>
            <w:r w:rsidRPr="00FC3391">
              <w:rPr>
                <w:rFonts w:ascii="Helvetica Neue" w:hAnsi="Helvetica Neue" w:cs="Helvetica Neue"/>
                <w:color w:val="2A2A2A"/>
              </w:rPr>
              <w:t>rgie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3AE5D8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47D32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57B317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226717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14FEC7A3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16E8E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775000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5F2C00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Produits de cession d'éléments actifs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BD0CD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BA2F84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61AFFD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4D61C0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</w:tr>
      <w:tr w:rsidR="00FC3391" w:rsidRPr="00FC3391" w14:paraId="2292EA6F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D3D727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762400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95BEB5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Revenus des prêts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60020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C39D04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0F9286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190297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</w:tr>
      <w:tr w:rsidR="00FC3391" w:rsidRPr="00FC3391" w14:paraId="59BC6E58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9386D0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626000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4BAA08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Frais postaux et télécommunications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6ADE4F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835A3D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CDBF76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DAE108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4FCAB600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E2105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602600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79ABD4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Achats stockés d'emballages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65CA33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AEF2F9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021BF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F861B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7CEA4F98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EB5012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616000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0F934B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Primes d'assurances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692A2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481E40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61557D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BD81D5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51757458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3FC74E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615000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71C9C8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Entretiens et réparations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AEABA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AFB3A9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303C3C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27A1B4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5FBE3618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1FD300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624000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9296BF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Transport de biens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520C02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4773EB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DAE3AC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01138D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46F5DDA0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F2E142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641000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5C8096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Charges de personnel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61DFAE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72F502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D21BE2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288D8E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7D8EA8D1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44167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623400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1DECA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Cadeaux à la clientèle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30CA95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7C882C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24E245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AD44CA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212F5BAF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4EF528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164000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C3F22D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Emprunts auprès d'un établissement de crédit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D29A69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1E7F58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AC3D2C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79EAB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0CA1A252" w14:textId="77777777" w:rsidTr="00FC3391">
        <w:tblPrEx>
          <w:tblBorders>
            <w:top w:val="none" w:sz="0" w:space="0" w:color="auto"/>
          </w:tblBorders>
        </w:tblPrEx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0DD083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686000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A8FFB7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Dotations aux provisions (charges financières)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0AE0E5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06A10B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00F9A3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19CEFA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226D3783" w14:textId="77777777" w:rsidTr="00FC3391"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DCEB6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613200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9405A9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Locations immobilières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4E009D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E6D67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FBEB77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X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2917CC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</w:tbl>
    <w:p w14:paraId="52F7662C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78177EB2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2.Calculer le résultat de l’exercice au 31 décembre</w:t>
      </w:r>
    </w:p>
    <w:p w14:paraId="38647544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Il y a deux manières de calculer le résultat :</w:t>
      </w:r>
    </w:p>
    <w:p w14:paraId="00F37C43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</w:p>
    <w:p w14:paraId="17F2BF8E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- A partir du compte de résultat</w:t>
      </w:r>
    </w:p>
    <w:p w14:paraId="56AB5A51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</w:p>
    <w:p w14:paraId="06B4AF75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ab/>
        <w:t>CHARGES = 253 717</w:t>
      </w:r>
    </w:p>
    <w:p w14:paraId="5CBBC503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</w:p>
    <w:p w14:paraId="2A81F60F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ab/>
        <w:t>PRODUITS = 380 397</w:t>
      </w:r>
    </w:p>
    <w:p w14:paraId="56C95B7D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</w:p>
    <w:p w14:paraId="05C7B38A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ab/>
        <w:t>RESULTAT = PRODUITS - CHARGES</w:t>
      </w:r>
    </w:p>
    <w:p w14:paraId="593F628A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</w:p>
    <w:p w14:paraId="6FB424D1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ab/>
        <w:t>RESULTAT = 380 397 - 253 717 = 126 680 (bénéfice)</w:t>
      </w:r>
    </w:p>
    <w:p w14:paraId="6CF55A36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</w:p>
    <w:p w14:paraId="1B92C63A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- A partir du bilan</w:t>
      </w:r>
    </w:p>
    <w:p w14:paraId="68CB553E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</w:p>
    <w:p w14:paraId="5B9211E0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ab/>
        <w:t>ACTIF = 520 290</w:t>
      </w:r>
    </w:p>
    <w:p w14:paraId="0DC49CDD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</w:p>
    <w:p w14:paraId="4AC27FA2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ab/>
        <w:t>PASSIF = 393 610</w:t>
      </w:r>
    </w:p>
    <w:p w14:paraId="22A75048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</w:p>
    <w:p w14:paraId="07BF9940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ab/>
        <w:t>RESULTAT = ACTIF - PASSIF</w:t>
      </w:r>
    </w:p>
    <w:p w14:paraId="5C66DD7A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</w:p>
    <w:p w14:paraId="714B781F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ab/>
        <w:t>RESULTAT = 520 290 - 393 610 = 126 680 (bénéfice)</w:t>
      </w:r>
    </w:p>
    <w:p w14:paraId="60302F52" w14:textId="77777777" w:rsidR="00352224" w:rsidRDefault="0035222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774C1F31" w14:textId="6E58CFFE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3.Présenter le bilan de l’entreprise PICARD au 31 décembre N (selon le système de base), en procédant aux regroupements nécessaires</w:t>
      </w:r>
    </w:p>
    <w:p w14:paraId="3E55843A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Bilan au 31 décembre N</w:t>
      </w:r>
    </w:p>
    <w:tbl>
      <w:tblPr>
        <w:tblW w:w="5194" w:type="pct"/>
        <w:tblInd w:w="-17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28"/>
        <w:gridCol w:w="1842"/>
        <w:gridCol w:w="1420"/>
        <w:gridCol w:w="1494"/>
        <w:gridCol w:w="1954"/>
        <w:gridCol w:w="1511"/>
      </w:tblGrid>
      <w:tr w:rsidR="00FC3391" w:rsidRPr="00FC3391" w14:paraId="710449C1" w14:textId="77777777" w:rsidTr="00FC3391"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1BE6E6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ACTIF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19F1EC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BRUT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06C3705" w14:textId="77777777" w:rsidR="00FC3391" w:rsidRPr="00FC3391" w:rsidRDefault="00FC3391" w:rsidP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AMORT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287914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NET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5DD688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PASSIF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9FFAFB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SOMMES</w:t>
            </w:r>
          </w:p>
        </w:tc>
      </w:tr>
      <w:tr w:rsidR="00FC3391" w:rsidRPr="00FC3391" w14:paraId="30E09C48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C8E684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ACTIF IMMOBILISE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E4231E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C81057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CBAA56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F693D9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CAPITAUX PROPRES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36C680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3583604D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3D83CA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Immobilisations incorporelles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99C1CA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504E74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82A2F4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6429A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Capital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E9FDA3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200 000.00</w:t>
            </w:r>
          </w:p>
        </w:tc>
      </w:tr>
      <w:tr w:rsidR="00FC3391" w:rsidRPr="00FC3391" w14:paraId="44937AC7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12282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Fonds commercial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9BA3F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56 500.00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0EDB98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AF373D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56 500.00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AFEC5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Résultat de l'exercice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00B178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126 680.00</w:t>
            </w:r>
          </w:p>
        </w:tc>
      </w:tr>
      <w:tr w:rsidR="00FC3391" w:rsidRPr="00FC3391" w14:paraId="2E49BA03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8D9F61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 xml:space="preserve">Autres </w:t>
            </w:r>
            <w:proofErr w:type="spellStart"/>
            <w:r w:rsidRPr="00FC3391">
              <w:rPr>
                <w:rFonts w:ascii="Helvetica Neue" w:hAnsi="Helvetica Neue" w:cs="Helvetica Neue"/>
                <w:color w:val="2A2A2A"/>
              </w:rPr>
              <w:t>immob</w:t>
            </w:r>
            <w:proofErr w:type="spellEnd"/>
            <w:r w:rsidRPr="00FC3391">
              <w:rPr>
                <w:rFonts w:ascii="Helvetica Neue" w:hAnsi="Helvetica Neue" w:cs="Helvetica Neue"/>
                <w:color w:val="2A2A2A"/>
              </w:rPr>
              <w:t xml:space="preserve"> incorporelles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C3AB8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99715B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42984A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7D376E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TOTAL 1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68458A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326 680.00</w:t>
            </w:r>
          </w:p>
        </w:tc>
      </w:tr>
      <w:tr w:rsidR="00FC3391" w:rsidRPr="00FC3391" w14:paraId="302F7293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D71D98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Immobilisations corporelles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3B32B7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B96839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843F7B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2835E4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Provisions pour risques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4C5B7F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0FD04E85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74B34D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Terrains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B3685E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50 000.00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5BB47F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CC5BA6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50 000.00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88C920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3CBE30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3293376D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560FDC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Constructions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4F4EE1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120 500.00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35E118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36 800.00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AD2BAC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83 700.00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15495F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509587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1A5EF876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4C22FE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Matériel et outillage industriel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8B4B2E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66 580.00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740C0D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15 630.00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A326E9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50 950.00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BC96E1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99092D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327D16F4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86E87F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 xml:space="preserve">Autres immobilisations </w:t>
            </w: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(1)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3637C1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75 540.00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A9CDC1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10 110.00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EB3643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65 430.00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18B5B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5FF697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2F2736F9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3E64EA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Immobilisations financières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6354F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EBFB02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AD6480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996D9C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B2ED82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5AB51944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E74AA0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Titres de participation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AB918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18 400.00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CFAD0B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D25F32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18 400.00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3EE87A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0D79D2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486E0B68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0972AB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Prêts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24E35E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7 200.00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D7691C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8C3FF7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7 200.00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22C9FE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4FFE7D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7F68B382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0B868A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Autres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D92A5C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5 300.00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DEEB37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9678C8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5 300.00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48829E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6BD837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25676E42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EBB6F2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TOTAL 1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7A4C90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400 020.00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7C09D2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62 540.00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359E74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337 480.00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B0AE11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B6B109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5765F83C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BFD9CD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ACTIF CIRCULANT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B75B24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D460C8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35BD86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58AED0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DETTES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DB4AD3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0CAD9C06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DF10D2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Stocks de MP et emballages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929EE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43 500.00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AE803C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1E5B1A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43 500.00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3DDFF2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 xml:space="preserve">Emprunts et dettes </w:t>
            </w:r>
            <w:proofErr w:type="spellStart"/>
            <w:r w:rsidRPr="00FC3391">
              <w:rPr>
                <w:rFonts w:ascii="Helvetica Neue" w:hAnsi="Helvetica Neue" w:cs="Helvetica Neue"/>
                <w:color w:val="2A2A2A"/>
              </w:rPr>
              <w:t>assimiliés</w:t>
            </w:r>
            <w:proofErr w:type="spellEnd"/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6927C0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80 000.00</w:t>
            </w:r>
          </w:p>
        </w:tc>
      </w:tr>
      <w:tr w:rsidR="00FC3391" w:rsidRPr="00FC3391" w14:paraId="027ABF00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B47467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Stocks de produits finis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867AE4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48 700.00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C95D2A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ABF2A0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48 700.00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2BD4FA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F/</w:t>
            </w:r>
            <w:proofErr w:type="spellStart"/>
            <w:r w:rsidRPr="00FC3391">
              <w:rPr>
                <w:rFonts w:ascii="Helvetica Neue" w:hAnsi="Helvetica Neue" w:cs="Helvetica Neue"/>
                <w:color w:val="2A2A2A"/>
              </w:rPr>
              <w:t>rs</w:t>
            </w:r>
            <w:proofErr w:type="spellEnd"/>
            <w:r w:rsidRPr="00FC3391">
              <w:rPr>
                <w:rFonts w:ascii="Helvetica Neue" w:hAnsi="Helvetica Neue" w:cs="Helvetica Neue"/>
                <w:color w:val="2A2A2A"/>
              </w:rPr>
              <w:t xml:space="preserve">- comptes rattachés </w:t>
            </w: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(4)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3A66B9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43 850.00</w:t>
            </w:r>
          </w:p>
        </w:tc>
      </w:tr>
      <w:tr w:rsidR="00FC3391" w:rsidRPr="00FC3391" w14:paraId="0852FD54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9FE247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 xml:space="preserve">Clients-comptes rattachés </w:t>
            </w: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(2)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5CA9FC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47 680.00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961B53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5 300.00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4720A3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42 380.00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5FE0CB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 xml:space="preserve">Dettes fiscales et sociales </w:t>
            </w: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(5)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E3B69B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69 760.00</w:t>
            </w:r>
          </w:p>
        </w:tc>
      </w:tr>
      <w:tr w:rsidR="00FC3391" w:rsidRPr="00FC3391" w14:paraId="2AA38563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2CD384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VMP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5F622C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6 300.00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EA07A9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D8CC8D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6 300.00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D01472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Dettes sur immobilisations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51390B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6280C7EA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E40F6B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 xml:space="preserve">Disponibilités </w:t>
            </w: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(3)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D44A1F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41 930.00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D066D6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A9EE46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41 930.00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CAD05C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Autres dettes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4C4872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34D25C87" w14:textId="77777777" w:rsidTr="00FC3391">
        <w:tblPrEx>
          <w:tblBorders>
            <w:top w:val="none" w:sz="0" w:space="0" w:color="auto"/>
          </w:tblBorders>
        </w:tblPrEx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1824E6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TOTAL 2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F076D1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188 110.00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AF0B56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5 300.00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F6B9EF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182 810.00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EBE10D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TOTAL 2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C99014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193 610.00</w:t>
            </w:r>
          </w:p>
        </w:tc>
      </w:tr>
      <w:tr w:rsidR="00FC3391" w:rsidRPr="00FC3391" w14:paraId="0BA6451E" w14:textId="77777777" w:rsidTr="00FC3391"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534842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TOTAL GENERAL (1+2)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ABFAA1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588 130.00</w:t>
            </w:r>
          </w:p>
        </w:tc>
        <w:tc>
          <w:tcPr>
            <w:tcW w:w="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ECCB8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67 840.00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84818E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520 290.00</w:t>
            </w:r>
          </w:p>
        </w:tc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0F1797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TOTAL GENERAL (1+2)</w:t>
            </w:r>
          </w:p>
        </w:tc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ACCBE1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520 290.00</w:t>
            </w:r>
          </w:p>
        </w:tc>
      </w:tr>
    </w:tbl>
    <w:p w14:paraId="04B63691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5D5801A9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Détails des calculs</w:t>
      </w:r>
    </w:p>
    <w:p w14:paraId="144497F3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(1) : 53 620 + 12 420 + 9 500 = 75 540</w:t>
      </w:r>
    </w:p>
    <w:p w14:paraId="2685F9CE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Matériel de transport : 53 620</w:t>
      </w:r>
    </w:p>
    <w:p w14:paraId="628423E0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Matériel de bureau et informatique : 12 420</w:t>
      </w:r>
    </w:p>
    <w:p w14:paraId="6838B24C" w14:textId="54A0CD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Mobilier : 9</w:t>
      </w:r>
      <w:r w:rsidR="00352224">
        <w:rPr>
          <w:rFonts w:ascii="Courier" w:hAnsi="Courier" w:cs="Courier"/>
          <w:color w:val="2A2A2A"/>
        </w:rPr>
        <w:t> </w:t>
      </w:r>
      <w:r w:rsidRPr="00FC3391">
        <w:rPr>
          <w:rFonts w:ascii="Courier" w:hAnsi="Courier" w:cs="Courier"/>
          <w:color w:val="2A2A2A"/>
        </w:rPr>
        <w:t>500</w:t>
      </w:r>
    </w:p>
    <w:p w14:paraId="23584337" w14:textId="77777777" w:rsidR="00352224" w:rsidRDefault="0035222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621D0E43" w14:textId="37F73FD3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(1) : 4 310 + 3 200 + 2 600 = 10 110</w:t>
      </w:r>
    </w:p>
    <w:p w14:paraId="0FB90C77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Amortissement matériel de transport : 4 310</w:t>
      </w:r>
    </w:p>
    <w:p w14:paraId="6833DE50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Amortissement du matériel de bureau et informatique : 3 200</w:t>
      </w:r>
    </w:p>
    <w:p w14:paraId="610E5649" w14:textId="79A4643A" w:rsidR="00FC3391" w:rsidRPr="00FC3391" w:rsidRDefault="00352224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>
        <w:rPr>
          <w:rFonts w:ascii="Courier" w:hAnsi="Courier" w:cs="Courier"/>
          <w:color w:val="2A2A2A"/>
        </w:rPr>
        <w:t>A</w:t>
      </w:r>
      <w:r w:rsidR="00FC3391" w:rsidRPr="00FC3391">
        <w:rPr>
          <w:rFonts w:ascii="Courier" w:hAnsi="Courier" w:cs="Courier"/>
          <w:color w:val="2A2A2A"/>
        </w:rPr>
        <w:t>mortissement du mobilier : 2</w:t>
      </w:r>
      <w:r>
        <w:rPr>
          <w:rFonts w:ascii="Courier" w:hAnsi="Courier" w:cs="Courier"/>
          <w:color w:val="2A2A2A"/>
        </w:rPr>
        <w:t> </w:t>
      </w:r>
      <w:r w:rsidR="00FC3391" w:rsidRPr="00FC3391">
        <w:rPr>
          <w:rFonts w:ascii="Courier" w:hAnsi="Courier" w:cs="Courier"/>
          <w:color w:val="2A2A2A"/>
        </w:rPr>
        <w:t>600</w:t>
      </w:r>
    </w:p>
    <w:p w14:paraId="21F88D5F" w14:textId="77777777" w:rsidR="00352224" w:rsidRDefault="0035222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7E111EC2" w14:textId="1E14E096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(2) : 32 620 + 2 640 + 12 420 = 47 680</w:t>
      </w:r>
    </w:p>
    <w:p w14:paraId="71D5FC6C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Créances clients : 32 620</w:t>
      </w:r>
    </w:p>
    <w:p w14:paraId="2902D1F9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Clients douteux : 2 640</w:t>
      </w:r>
    </w:p>
    <w:p w14:paraId="20CF214C" w14:textId="6681CC36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Clients, effets à recevoir : 12</w:t>
      </w:r>
      <w:r w:rsidR="00352224">
        <w:rPr>
          <w:rFonts w:ascii="Courier" w:hAnsi="Courier" w:cs="Courier"/>
          <w:color w:val="2A2A2A"/>
        </w:rPr>
        <w:t> </w:t>
      </w:r>
      <w:r w:rsidRPr="00FC3391">
        <w:rPr>
          <w:rFonts w:ascii="Courier" w:hAnsi="Courier" w:cs="Courier"/>
          <w:color w:val="2A2A2A"/>
        </w:rPr>
        <w:t>420</w:t>
      </w:r>
    </w:p>
    <w:p w14:paraId="11F96830" w14:textId="77777777" w:rsidR="00352224" w:rsidRDefault="0035222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453D2F0F" w14:textId="1C8413D4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(3) : 31 610 + 6 720 + 3 600 = 41 930</w:t>
      </w:r>
    </w:p>
    <w:p w14:paraId="5743331B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Banque : 31 610</w:t>
      </w:r>
    </w:p>
    <w:p w14:paraId="21829907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Chèques postaux : 6 720</w:t>
      </w:r>
    </w:p>
    <w:p w14:paraId="5E69CBB0" w14:textId="78295705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Caisse : 3</w:t>
      </w:r>
      <w:r w:rsidR="00352224">
        <w:rPr>
          <w:rFonts w:ascii="Courier" w:hAnsi="Courier" w:cs="Courier"/>
          <w:color w:val="2A2A2A"/>
        </w:rPr>
        <w:t> </w:t>
      </w:r>
      <w:r w:rsidRPr="00FC3391">
        <w:rPr>
          <w:rFonts w:ascii="Courier" w:hAnsi="Courier" w:cs="Courier"/>
          <w:color w:val="2A2A2A"/>
        </w:rPr>
        <w:t>600</w:t>
      </w:r>
    </w:p>
    <w:p w14:paraId="3E56D67F" w14:textId="77777777" w:rsidR="00352224" w:rsidRDefault="0035222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1BB81600" w14:textId="64FC4E5B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(4) : 36 420 + 7 430 = 43 850</w:t>
      </w:r>
    </w:p>
    <w:p w14:paraId="0030C988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Dettes fournisseurs : 36 420</w:t>
      </w:r>
    </w:p>
    <w:p w14:paraId="0167BE92" w14:textId="5D400661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Fournisseurs, effets à payer : 7</w:t>
      </w:r>
      <w:r w:rsidR="00352224">
        <w:rPr>
          <w:rFonts w:ascii="Courier" w:hAnsi="Courier" w:cs="Courier"/>
          <w:color w:val="2A2A2A"/>
        </w:rPr>
        <w:t> </w:t>
      </w:r>
      <w:r w:rsidRPr="00FC3391">
        <w:rPr>
          <w:rFonts w:ascii="Courier" w:hAnsi="Courier" w:cs="Courier"/>
          <w:color w:val="2A2A2A"/>
        </w:rPr>
        <w:t>430</w:t>
      </w:r>
    </w:p>
    <w:p w14:paraId="7DAEE68F" w14:textId="77777777" w:rsidR="00352224" w:rsidRDefault="0035222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0406A276" w14:textId="7C41A6F4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(5) : 12 620 + 8 450 + 48 690 = 69 760</w:t>
      </w:r>
    </w:p>
    <w:p w14:paraId="0D933DEC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Etat : TVA à décaisser : 12 620</w:t>
      </w:r>
    </w:p>
    <w:p w14:paraId="7D23A3D4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Dettes envers la sécurité sociale : 8 450</w:t>
      </w:r>
    </w:p>
    <w:p w14:paraId="4DF415FD" w14:textId="3EB7CD72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Dettes envers le personnel : 48</w:t>
      </w:r>
      <w:r w:rsidR="00352224">
        <w:rPr>
          <w:rFonts w:ascii="Courier" w:hAnsi="Courier" w:cs="Courier"/>
          <w:color w:val="2A2A2A"/>
        </w:rPr>
        <w:t> </w:t>
      </w:r>
      <w:r w:rsidRPr="00FC3391">
        <w:rPr>
          <w:rFonts w:ascii="Courier" w:hAnsi="Courier" w:cs="Courier"/>
          <w:color w:val="2A2A2A"/>
        </w:rPr>
        <w:t>690</w:t>
      </w:r>
    </w:p>
    <w:p w14:paraId="49BD5B6C" w14:textId="77777777" w:rsidR="00352224" w:rsidRDefault="0035222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23761F03" w14:textId="77777777" w:rsidR="00352224" w:rsidRDefault="0035222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13FD2582" w14:textId="77777777" w:rsidR="00352224" w:rsidRDefault="0035222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7109C82B" w14:textId="77777777" w:rsidR="00352224" w:rsidRDefault="0035222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028FA57A" w14:textId="77777777" w:rsidR="00352224" w:rsidRDefault="0035222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27FC64AD" w14:textId="1F51073E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4.Présenter le compte de résultat de l’entreprise PICARD au 31décembre N.</w:t>
      </w:r>
    </w:p>
    <w:p w14:paraId="18AF0B8E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Compte de résultat au 31 décembre N</w:t>
      </w:r>
    </w:p>
    <w:tbl>
      <w:tblPr>
        <w:tblW w:w="5106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3369"/>
        <w:gridCol w:w="1603"/>
        <w:gridCol w:w="3685"/>
        <w:gridCol w:w="1516"/>
      </w:tblGrid>
      <w:tr w:rsidR="00FC3391" w:rsidRPr="00FC3391" w14:paraId="02001ED8" w14:textId="77777777" w:rsidTr="00FC3391"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E5AFDB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DEBIT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3C4E32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SOMMES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34AF81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CREDIT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E1BF7D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SOMMES</w:t>
            </w:r>
          </w:p>
        </w:tc>
      </w:tr>
      <w:tr w:rsidR="00FC3391" w:rsidRPr="00FC3391" w14:paraId="2B370E38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9AC043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Charges d'exploitation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72B3B6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091D0F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Produits d'exploitation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509FCE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0DCF7334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A2942F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Achats de marchandises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BFA3E7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A3C35E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Ventes de marchandises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2ED89E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5F13A247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A834C0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Variation de stocks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A08CD4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EB939F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Production vendue</w:t>
            </w: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 xml:space="preserve"> (7)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2F0E87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357 370.00</w:t>
            </w:r>
          </w:p>
        </w:tc>
      </w:tr>
      <w:tr w:rsidR="00FC3391" w:rsidRPr="00FC3391" w14:paraId="085DF9D6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F4577B4" w14:textId="35EB3056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Achats de MP et autres approvisi</w:t>
            </w:r>
            <w:r w:rsidR="004971D3">
              <w:rPr>
                <w:rFonts w:ascii="Helvetica Neue" w:hAnsi="Helvetica Neue" w:cs="Helvetica Neue"/>
                <w:color w:val="2A2A2A"/>
              </w:rPr>
              <w:t>onnements</w:t>
            </w:r>
            <w:r w:rsidRPr="00FC3391">
              <w:rPr>
                <w:rFonts w:ascii="Helvetica Neue" w:hAnsi="Helvetica Neue" w:cs="Helvetica Neue"/>
                <w:color w:val="2A2A2A"/>
              </w:rPr>
              <w:t xml:space="preserve"> </w:t>
            </w: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(1)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70DFC2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102 610.00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E8FFE4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Sous-total A - Montant du CA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51A98A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357 370.00</w:t>
            </w:r>
          </w:p>
        </w:tc>
      </w:tr>
      <w:tr w:rsidR="00FC3391" w:rsidRPr="00FC3391" w14:paraId="156D2D51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84633B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Variation de stocks</w:t>
            </w: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 xml:space="preserve"> (2)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83A334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4 400.00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BCD9E5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 xml:space="preserve">Production stockée </w:t>
            </w: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(8)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A40DD0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2 400.00</w:t>
            </w:r>
          </w:p>
        </w:tc>
      </w:tr>
      <w:tr w:rsidR="00FC3391" w:rsidRPr="00FC3391" w14:paraId="2DAF84A9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8703DF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 xml:space="preserve">Autres achats et charges externes </w:t>
            </w: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(3)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506EA4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16 835.00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55677B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Production immobilisée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13A893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79EE09D8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181144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Impôts, taxes et versements assimilés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FF382D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720.00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BEF61E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Subventions d'exploitation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98B8EB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617FFFBE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BFC92E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 xml:space="preserve">Salaires et traitements </w:t>
            </w: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(4)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39BEC3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80 900.00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FC1434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Reprises/</w:t>
            </w:r>
            <w:proofErr w:type="spellStart"/>
            <w:r w:rsidRPr="00FC3391">
              <w:rPr>
                <w:rFonts w:ascii="Helvetica Neue" w:hAnsi="Helvetica Neue" w:cs="Helvetica Neue"/>
                <w:color w:val="2A2A2A"/>
              </w:rPr>
              <w:t>prov</w:t>
            </w:r>
            <w:proofErr w:type="spellEnd"/>
            <w:r w:rsidRPr="00FC3391">
              <w:rPr>
                <w:rFonts w:ascii="Helvetica Neue" w:hAnsi="Helvetica Neue" w:cs="Helvetica Neue"/>
                <w:color w:val="2A2A2A"/>
              </w:rPr>
              <w:t xml:space="preserve"> et transferts de charges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43F0A6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0F7C9DF3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682F77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Charges sociales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95B4E3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25 800.00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ED5701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Autres produits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D3A452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11 680.00</w:t>
            </w:r>
          </w:p>
        </w:tc>
      </w:tr>
      <w:tr w:rsidR="00FC3391" w:rsidRPr="00FC3391" w14:paraId="02B8A27B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AC43B8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 xml:space="preserve">Dotations aux amortissements et </w:t>
            </w:r>
            <w:proofErr w:type="spellStart"/>
            <w:r w:rsidRPr="00FC3391">
              <w:rPr>
                <w:rFonts w:ascii="Helvetica Neue" w:hAnsi="Helvetica Neue" w:cs="Helvetica Neue"/>
                <w:color w:val="2A2A2A"/>
              </w:rPr>
              <w:t>provi</w:t>
            </w:r>
            <w:proofErr w:type="spellEnd"/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52BC7F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17 300.00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BA30B1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Sous-total B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8EE8D8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14 080.00</w:t>
            </w:r>
          </w:p>
        </w:tc>
      </w:tr>
      <w:tr w:rsidR="00FC3391" w:rsidRPr="00FC3391" w14:paraId="0E089351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03DF6C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Autres charges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4308BE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5731CF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TOTAL (A+B) 1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C29E37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371 450.00</w:t>
            </w:r>
          </w:p>
        </w:tc>
      </w:tr>
      <w:tr w:rsidR="00FC3391" w:rsidRPr="00FC3391" w14:paraId="0DC7E34E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A0855A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TOTAL 1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CCACF9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248 565.00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B8AD1A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Produits financiers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79A194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711B1BE8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867D12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Charges financières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1CF5FE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B9F8E4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 xml:space="preserve">Autres </w:t>
            </w:r>
            <w:proofErr w:type="spellStart"/>
            <w:r w:rsidRPr="00FC3391">
              <w:rPr>
                <w:rFonts w:ascii="Helvetica Neue" w:hAnsi="Helvetica Neue" w:cs="Helvetica Neue"/>
                <w:color w:val="2A2A2A"/>
              </w:rPr>
              <w:t>intérets</w:t>
            </w:r>
            <w:proofErr w:type="spellEnd"/>
            <w:r w:rsidRPr="00FC3391">
              <w:rPr>
                <w:rFonts w:ascii="Helvetica Neue" w:hAnsi="Helvetica Neue" w:cs="Helvetica Neue"/>
                <w:color w:val="2A2A2A"/>
              </w:rPr>
              <w:t xml:space="preserve">, produits assimilés </w:t>
            </w: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(9)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322978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5 207.00</w:t>
            </w:r>
          </w:p>
        </w:tc>
      </w:tr>
      <w:tr w:rsidR="00FC3391" w:rsidRPr="00FC3391" w14:paraId="7739F31C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80A90A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 xml:space="preserve">Dotations aux amortissements et </w:t>
            </w:r>
            <w:proofErr w:type="spellStart"/>
            <w:r w:rsidRPr="00FC3391">
              <w:rPr>
                <w:rFonts w:ascii="Helvetica Neue" w:hAnsi="Helvetica Neue" w:cs="Helvetica Neue"/>
                <w:color w:val="2A2A2A"/>
              </w:rPr>
              <w:t>provi</w:t>
            </w:r>
            <w:proofErr w:type="spellEnd"/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85B92B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450.00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C180D42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TOTAL 2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1C17F3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5 207.00</w:t>
            </w:r>
          </w:p>
        </w:tc>
      </w:tr>
      <w:tr w:rsidR="00FC3391" w:rsidRPr="00FC3391" w14:paraId="1C6EB235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53077B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proofErr w:type="spellStart"/>
            <w:r w:rsidRPr="00FC3391">
              <w:rPr>
                <w:rFonts w:ascii="Helvetica Neue" w:hAnsi="Helvetica Neue" w:cs="Helvetica Neue"/>
                <w:color w:val="2A2A2A"/>
              </w:rPr>
              <w:t>Intérets</w:t>
            </w:r>
            <w:proofErr w:type="spellEnd"/>
            <w:r w:rsidRPr="00FC3391">
              <w:rPr>
                <w:rFonts w:ascii="Helvetica Neue" w:hAnsi="Helvetica Neue" w:cs="Helvetica Neue"/>
                <w:color w:val="2A2A2A"/>
              </w:rPr>
              <w:t xml:space="preserve"> et autres charges </w:t>
            </w: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(5)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F6E036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1 762.00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A8517F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Produits exceptionnels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EF4B27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407E9A07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DB7593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TOTAL 2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DE69B80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2 212.00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2E8556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Sur opération de gestion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620B9A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3 740.00</w:t>
            </w:r>
          </w:p>
        </w:tc>
      </w:tr>
      <w:tr w:rsidR="00FC3391" w:rsidRPr="00FC3391" w14:paraId="74DBA09D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3E7C30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Charges exceptionnelles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D31BE2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857E8F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Reprises/</w:t>
            </w:r>
            <w:proofErr w:type="spellStart"/>
            <w:r w:rsidRPr="00FC3391">
              <w:rPr>
                <w:rFonts w:ascii="Helvetica Neue" w:hAnsi="Helvetica Neue" w:cs="Helvetica Neue"/>
                <w:color w:val="2A2A2A"/>
              </w:rPr>
              <w:t>prov</w:t>
            </w:r>
            <w:proofErr w:type="spellEnd"/>
            <w:r w:rsidRPr="00FC3391">
              <w:rPr>
                <w:rFonts w:ascii="Helvetica Neue" w:hAnsi="Helvetica Neue" w:cs="Helvetica Neue"/>
                <w:color w:val="2A2A2A"/>
              </w:rPr>
              <w:t xml:space="preserve"> charges exceptionnelles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F91BBB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19CF6C5A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ADA345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 xml:space="preserve">Sur opération de gestion </w:t>
            </w: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(6)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85D47D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2 940.00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D99B84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TOTAL 3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D4060D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3 740.00</w:t>
            </w:r>
          </w:p>
        </w:tc>
      </w:tr>
      <w:tr w:rsidR="00FC3391" w:rsidRPr="00FC3391" w14:paraId="1CCCABDD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57C692D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TOTAL 3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0DBAAD4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2 940.00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6356BCC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Total des produits 1 + 2 + 3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A75305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380 397.00</w:t>
            </w:r>
          </w:p>
        </w:tc>
      </w:tr>
      <w:tr w:rsidR="00FC3391" w:rsidRPr="00FC3391" w14:paraId="62EBBD08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2E9F57B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Total des charges 1 + 2 + 3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147B525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253 717.00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A139C2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solde débiteur = perte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3D5AE40E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2514AAC4" w14:textId="77777777" w:rsidTr="00FC3391">
        <w:tblPrEx>
          <w:tblBorders>
            <w:top w:val="none" w:sz="0" w:space="0" w:color="auto"/>
          </w:tblBorders>
        </w:tblPrEx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08BFD4D8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Solde créditeur = bénéfice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42551C63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126 680.00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62EEB76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610C047A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</w:p>
        </w:tc>
      </w:tr>
      <w:tr w:rsidR="00FC3391" w:rsidRPr="00FC3391" w14:paraId="0E6BD41B" w14:textId="77777777" w:rsidTr="00FC3391">
        <w:tc>
          <w:tcPr>
            <w:tcW w:w="1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24E7F101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TOTAL GENERAL</w:t>
            </w:r>
          </w:p>
        </w:tc>
        <w:tc>
          <w:tcPr>
            <w:tcW w:w="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11577FF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380 397.00</w:t>
            </w:r>
          </w:p>
        </w:tc>
        <w:tc>
          <w:tcPr>
            <w:tcW w:w="1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5FA95A29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b/>
                <w:bCs/>
                <w:color w:val="2A2A2A"/>
              </w:rPr>
              <w:t>TOTAL GENERAL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left w:w="40" w:type="nil"/>
              <w:bottom w:w="40" w:type="nil"/>
              <w:right w:w="100" w:type="nil"/>
            </w:tcMar>
            <w:vAlign w:val="center"/>
          </w:tcPr>
          <w:p w14:paraId="7EF4BFB7" w14:textId="77777777" w:rsidR="00FC3391" w:rsidRPr="00FC3391" w:rsidRDefault="00FC33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A2A2A"/>
              </w:rPr>
            </w:pPr>
            <w:r w:rsidRPr="00FC3391">
              <w:rPr>
                <w:rFonts w:ascii="Helvetica Neue" w:hAnsi="Helvetica Neue" w:cs="Helvetica Neue"/>
                <w:color w:val="2A2A2A"/>
              </w:rPr>
              <w:t>380 397.00</w:t>
            </w:r>
          </w:p>
        </w:tc>
      </w:tr>
    </w:tbl>
    <w:p w14:paraId="59B4D6C4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099FF792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Détails des calculs</w:t>
      </w:r>
    </w:p>
    <w:p w14:paraId="58E951C3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(1) 103 500 - 2 800 + 930 + 980 = 102 610</w:t>
      </w:r>
    </w:p>
    <w:p w14:paraId="09F288C0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Achats de matières premières : 103 500</w:t>
      </w:r>
    </w:p>
    <w:p w14:paraId="75984F42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Réductions obtenues sur achats de matières premières : 2 800</w:t>
      </w:r>
    </w:p>
    <w:p w14:paraId="0F73597B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Achats stockés d'emballages : 930</w:t>
      </w:r>
    </w:p>
    <w:p w14:paraId="44BCFCB0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Fournitures d'atelier et d'usine : 980</w:t>
      </w:r>
    </w:p>
    <w:p w14:paraId="7ABACB92" w14:textId="77777777" w:rsidR="006E1F94" w:rsidRDefault="006E1F9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2136CE78" w14:textId="5F53E963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 xml:space="preserve">(2) (39 700 - 35000) + </w:t>
      </w:r>
      <w:proofErr w:type="gramStart"/>
      <w:r w:rsidRPr="00FC3391">
        <w:rPr>
          <w:rFonts w:ascii="Helvetica Neue" w:hAnsi="Helvetica Neue" w:cs="Helvetica Neue"/>
          <w:color w:val="2A2A2A"/>
        </w:rPr>
        <w:t>( 8</w:t>
      </w:r>
      <w:proofErr w:type="gramEnd"/>
      <w:r w:rsidRPr="00FC3391">
        <w:rPr>
          <w:rFonts w:ascii="Helvetica Neue" w:hAnsi="Helvetica Neue" w:cs="Helvetica Neue"/>
          <w:color w:val="2A2A2A"/>
        </w:rPr>
        <w:t xml:space="preserve"> 200 - 8 500) = 4</w:t>
      </w:r>
      <w:r w:rsidR="006E1F94">
        <w:rPr>
          <w:rFonts w:ascii="Helvetica Neue" w:hAnsi="Helvetica Neue" w:cs="Helvetica Neue"/>
          <w:color w:val="2A2A2A"/>
        </w:rPr>
        <w:t> </w:t>
      </w:r>
      <w:r w:rsidRPr="00FC3391">
        <w:rPr>
          <w:rFonts w:ascii="Helvetica Neue" w:hAnsi="Helvetica Neue" w:cs="Helvetica Neue"/>
          <w:color w:val="2A2A2A"/>
        </w:rPr>
        <w:t>400</w:t>
      </w:r>
    </w:p>
    <w:p w14:paraId="35E9D42D" w14:textId="77777777" w:rsidR="006E1F94" w:rsidRDefault="006E1F9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4E9BA5F6" w14:textId="312D678A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(3) 260 + 320 + 1 980 + 123 + 250 + 3 120 + 1 610 + 970 + 880 + 1 900 + 1 750 + 512 + 480 + 1 560 + 1 120 = 16 835</w:t>
      </w:r>
    </w:p>
    <w:p w14:paraId="443ABC70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Achats de produits d'entretien (non stockés) : 260</w:t>
      </w:r>
    </w:p>
    <w:p w14:paraId="0CE06DF8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Services bancaires et assimilés : 320</w:t>
      </w:r>
    </w:p>
    <w:p w14:paraId="04A81A9A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Rémunérations d'intermédiaires et honoraires : 1 980</w:t>
      </w:r>
    </w:p>
    <w:p w14:paraId="6DA42F1F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Frais sur effets : 123</w:t>
      </w:r>
    </w:p>
    <w:p w14:paraId="6C42A351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Documentation générale : 250</w:t>
      </w:r>
    </w:p>
    <w:p w14:paraId="7D894B29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Publicité, publications, relations publiques : 3 120</w:t>
      </w:r>
    </w:p>
    <w:p w14:paraId="2AF001EE" w14:textId="355951F0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Achats non stockés de fou</w:t>
      </w:r>
      <w:r w:rsidR="00D350F6">
        <w:rPr>
          <w:rFonts w:ascii="Courier" w:hAnsi="Courier" w:cs="Courier"/>
          <w:color w:val="2A2A2A"/>
        </w:rPr>
        <w:t>r</w:t>
      </w:r>
      <w:r w:rsidRPr="00FC3391">
        <w:rPr>
          <w:rFonts w:ascii="Courier" w:hAnsi="Courier" w:cs="Courier"/>
          <w:color w:val="2A2A2A"/>
        </w:rPr>
        <w:t>nitures administratives : 1 610</w:t>
      </w:r>
    </w:p>
    <w:p w14:paraId="54CEC088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Achats non stockés eau et énergie : 970</w:t>
      </w:r>
    </w:p>
    <w:p w14:paraId="621BADBC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Frais postaux et télécommunications : 880</w:t>
      </w:r>
    </w:p>
    <w:p w14:paraId="1AA72400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Primes d'assurances : 1 900</w:t>
      </w:r>
    </w:p>
    <w:p w14:paraId="014B376B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Entretiens et réparations : 1 750</w:t>
      </w:r>
    </w:p>
    <w:p w14:paraId="4B6F5646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Transports de biens : 512</w:t>
      </w:r>
    </w:p>
    <w:p w14:paraId="02137658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Cadeaux à la clientèle : 480</w:t>
      </w:r>
    </w:p>
    <w:p w14:paraId="53E50C5D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Locations immobilières : 1 560</w:t>
      </w:r>
    </w:p>
    <w:p w14:paraId="5D117E25" w14:textId="7CA12650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Déplacements, missions, réceptions : 1</w:t>
      </w:r>
      <w:r w:rsidR="006E1F94">
        <w:rPr>
          <w:rFonts w:ascii="Courier" w:hAnsi="Courier" w:cs="Courier"/>
          <w:color w:val="2A2A2A"/>
        </w:rPr>
        <w:t> </w:t>
      </w:r>
      <w:r w:rsidRPr="00FC3391">
        <w:rPr>
          <w:rFonts w:ascii="Courier" w:hAnsi="Courier" w:cs="Courier"/>
          <w:color w:val="2A2A2A"/>
        </w:rPr>
        <w:t>120</w:t>
      </w:r>
    </w:p>
    <w:p w14:paraId="547C1666" w14:textId="77777777" w:rsidR="006E1F94" w:rsidRDefault="006E1F9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03213F97" w14:textId="4D47BF20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(4) 74 600 + 6 300 = 80 900</w:t>
      </w:r>
    </w:p>
    <w:p w14:paraId="2D9137C8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Charges de personnel : 74 600</w:t>
      </w:r>
    </w:p>
    <w:p w14:paraId="59C451F5" w14:textId="0068FCFA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Congés payés : 6</w:t>
      </w:r>
      <w:r w:rsidR="006E1F94">
        <w:rPr>
          <w:rFonts w:ascii="Courier" w:hAnsi="Courier" w:cs="Courier"/>
          <w:color w:val="2A2A2A"/>
        </w:rPr>
        <w:t> </w:t>
      </w:r>
      <w:r w:rsidRPr="00FC3391">
        <w:rPr>
          <w:rFonts w:ascii="Courier" w:hAnsi="Courier" w:cs="Courier"/>
          <w:color w:val="2A2A2A"/>
        </w:rPr>
        <w:t>300</w:t>
      </w:r>
    </w:p>
    <w:p w14:paraId="443B937C" w14:textId="77777777" w:rsidR="006E1F94" w:rsidRDefault="006E1F9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5B8911C6" w14:textId="56BDA3A3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(5) 852 + 910 = 1 762</w:t>
      </w:r>
    </w:p>
    <w:p w14:paraId="347BB6BE" w14:textId="7AACA784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Charges d'</w:t>
      </w:r>
      <w:r w:rsidR="00D350F6" w:rsidRPr="00FC3391">
        <w:rPr>
          <w:rFonts w:ascii="Courier" w:hAnsi="Courier" w:cs="Courier"/>
          <w:color w:val="2A2A2A"/>
        </w:rPr>
        <w:t>intérêts</w:t>
      </w:r>
      <w:r w:rsidRPr="00FC3391">
        <w:rPr>
          <w:rFonts w:ascii="Courier" w:hAnsi="Courier" w:cs="Courier"/>
          <w:color w:val="2A2A2A"/>
        </w:rPr>
        <w:t xml:space="preserve"> : 910</w:t>
      </w:r>
    </w:p>
    <w:p w14:paraId="6C7E46C1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Escomptes accordés : 852</w:t>
      </w:r>
    </w:p>
    <w:p w14:paraId="5BDF0FC4" w14:textId="77777777" w:rsidR="006E1F94" w:rsidRDefault="006E1F9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436D3C32" w14:textId="3C95DA28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(6) 1 260 + 1 680 = 2 940</w:t>
      </w:r>
    </w:p>
    <w:p w14:paraId="50AB1B29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Pénalités et amendes fiscales : 1 260</w:t>
      </w:r>
    </w:p>
    <w:p w14:paraId="1312BF90" w14:textId="3E4A9C98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Valeur comptable nette des éléments actifs cédés : 1</w:t>
      </w:r>
      <w:r w:rsidR="006E1F94">
        <w:rPr>
          <w:rFonts w:ascii="Courier" w:hAnsi="Courier" w:cs="Courier"/>
          <w:color w:val="2A2A2A"/>
        </w:rPr>
        <w:t> </w:t>
      </w:r>
      <w:r w:rsidRPr="00FC3391">
        <w:rPr>
          <w:rFonts w:ascii="Courier" w:hAnsi="Courier" w:cs="Courier"/>
          <w:color w:val="2A2A2A"/>
        </w:rPr>
        <w:t>680</w:t>
      </w:r>
    </w:p>
    <w:p w14:paraId="1F3491D4" w14:textId="77777777" w:rsidR="006E1F94" w:rsidRDefault="006E1F9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514BBFB1" w14:textId="4F66360E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Helvetica Neue" w:hAnsi="Helvetica Neue" w:cs="Helvetica Neue"/>
          <w:color w:val="2A2A2A"/>
        </w:rPr>
        <w:t>(7) 360 000 - 2 630 = 357 370</w:t>
      </w:r>
    </w:p>
    <w:p w14:paraId="6205D4F9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Ventes de produits finis : 360 000</w:t>
      </w:r>
    </w:p>
    <w:p w14:paraId="5EBECA1E" w14:textId="0DE67406" w:rsidR="00FC3391" w:rsidRPr="00FC3391" w:rsidRDefault="006E1F94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>
        <w:rPr>
          <w:rFonts w:ascii="Courier" w:hAnsi="Courier" w:cs="Courier"/>
          <w:color w:val="2A2A2A"/>
        </w:rPr>
        <w:t xml:space="preserve">- </w:t>
      </w:r>
      <w:r w:rsidR="00FC3391" w:rsidRPr="00FC3391">
        <w:rPr>
          <w:rFonts w:ascii="Courier" w:hAnsi="Courier" w:cs="Courier"/>
          <w:color w:val="2A2A2A"/>
        </w:rPr>
        <w:t>Réductions accordées sur ventes de produits finis : 2</w:t>
      </w:r>
      <w:r>
        <w:rPr>
          <w:rFonts w:ascii="Courier" w:hAnsi="Courier" w:cs="Courier"/>
          <w:color w:val="2A2A2A"/>
        </w:rPr>
        <w:t> </w:t>
      </w:r>
      <w:r w:rsidR="00FC3391" w:rsidRPr="00FC3391">
        <w:rPr>
          <w:rFonts w:ascii="Courier" w:hAnsi="Courier" w:cs="Courier"/>
          <w:color w:val="2A2A2A"/>
        </w:rPr>
        <w:t>630</w:t>
      </w:r>
    </w:p>
    <w:p w14:paraId="0EEE55DC" w14:textId="77777777" w:rsidR="006E1F94" w:rsidRDefault="006E1F9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</w:p>
    <w:p w14:paraId="585CBB8F" w14:textId="123946A6" w:rsidR="00FC3391" w:rsidRPr="006E1F94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  <w:lang w:val="en-US"/>
        </w:rPr>
      </w:pPr>
      <w:r w:rsidRPr="006E1F94">
        <w:rPr>
          <w:rFonts w:ascii="Helvetica Neue" w:hAnsi="Helvetica Neue" w:cs="Helvetica Neue"/>
          <w:color w:val="2A2A2A"/>
          <w:lang w:val="en-US"/>
        </w:rPr>
        <w:t>(8) Stock final - stock initial = 48 700 - 46 300 = 2</w:t>
      </w:r>
      <w:r w:rsidR="006E1F94">
        <w:rPr>
          <w:rFonts w:ascii="Helvetica Neue" w:hAnsi="Helvetica Neue" w:cs="Helvetica Neue"/>
          <w:color w:val="2A2A2A"/>
          <w:lang w:val="en-US"/>
        </w:rPr>
        <w:t> </w:t>
      </w:r>
      <w:r w:rsidRPr="006E1F94">
        <w:rPr>
          <w:rFonts w:ascii="Helvetica Neue" w:hAnsi="Helvetica Neue" w:cs="Helvetica Neue"/>
          <w:color w:val="2A2A2A"/>
          <w:lang w:val="en-US"/>
        </w:rPr>
        <w:t>400</w:t>
      </w:r>
    </w:p>
    <w:p w14:paraId="5C38139D" w14:textId="77777777" w:rsidR="006E1F94" w:rsidRDefault="006E1F94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  <w:lang w:val="en-US"/>
        </w:rPr>
      </w:pPr>
    </w:p>
    <w:p w14:paraId="789454E8" w14:textId="3A57FAAA" w:rsidR="00FC3391" w:rsidRPr="006E1F94" w:rsidRDefault="00FC3391" w:rsidP="00FC33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A2A2A"/>
          <w:lang w:val="en-US"/>
        </w:rPr>
      </w:pPr>
      <w:r w:rsidRPr="006E1F94">
        <w:rPr>
          <w:rFonts w:ascii="Helvetica Neue" w:hAnsi="Helvetica Neue" w:cs="Helvetica Neue"/>
          <w:color w:val="2A2A2A"/>
          <w:lang w:val="en-US"/>
        </w:rPr>
        <w:t>(9) 1 820 + 3 067 + 320 = 5</w:t>
      </w:r>
      <w:r w:rsidR="006E1F94">
        <w:rPr>
          <w:rFonts w:ascii="Helvetica Neue" w:hAnsi="Helvetica Neue" w:cs="Helvetica Neue"/>
          <w:color w:val="2A2A2A"/>
          <w:lang w:val="en-US"/>
        </w:rPr>
        <w:t> </w:t>
      </w:r>
      <w:r w:rsidRPr="006E1F94">
        <w:rPr>
          <w:rFonts w:ascii="Helvetica Neue" w:hAnsi="Helvetica Neue" w:cs="Helvetica Neue"/>
          <w:color w:val="2A2A2A"/>
          <w:lang w:val="en-US"/>
        </w:rPr>
        <w:t>207</w:t>
      </w:r>
    </w:p>
    <w:p w14:paraId="6D8A4110" w14:textId="112EA006" w:rsidR="00FC3391" w:rsidRPr="006E1F94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  <w:lang w:val="en-US"/>
        </w:rPr>
      </w:pPr>
      <w:proofErr w:type="spellStart"/>
      <w:r w:rsidRPr="006E1F94">
        <w:rPr>
          <w:rFonts w:ascii="Courier" w:hAnsi="Courier" w:cs="Courier"/>
          <w:color w:val="2A2A2A"/>
          <w:lang w:val="en-US"/>
        </w:rPr>
        <w:t>Produits</w:t>
      </w:r>
      <w:proofErr w:type="spellEnd"/>
      <w:r w:rsidRPr="006E1F94">
        <w:rPr>
          <w:rFonts w:ascii="Courier" w:hAnsi="Courier" w:cs="Courier"/>
          <w:color w:val="2A2A2A"/>
          <w:lang w:val="en-US"/>
        </w:rPr>
        <w:t xml:space="preserve"> financiers (</w:t>
      </w:r>
      <w:proofErr w:type="spellStart"/>
      <w:r w:rsidRPr="006E1F94">
        <w:rPr>
          <w:rFonts w:ascii="Courier" w:hAnsi="Courier" w:cs="Courier"/>
          <w:color w:val="2A2A2A"/>
          <w:lang w:val="en-US"/>
        </w:rPr>
        <w:t>intér</w:t>
      </w:r>
      <w:r w:rsidR="00D350F6">
        <w:rPr>
          <w:rFonts w:ascii="Courier" w:hAnsi="Courier" w:cs="Courier"/>
          <w:color w:val="2A2A2A"/>
          <w:lang w:val="en-US"/>
        </w:rPr>
        <w:t>ê</w:t>
      </w:r>
      <w:r w:rsidRPr="006E1F94">
        <w:rPr>
          <w:rFonts w:ascii="Courier" w:hAnsi="Courier" w:cs="Courier"/>
          <w:color w:val="2A2A2A"/>
          <w:lang w:val="en-US"/>
        </w:rPr>
        <w:t>ts</w:t>
      </w:r>
      <w:proofErr w:type="spellEnd"/>
      <w:r w:rsidR="00D350F6">
        <w:rPr>
          <w:rFonts w:ascii="Courier" w:hAnsi="Courier" w:cs="Courier"/>
          <w:color w:val="2A2A2A"/>
          <w:lang w:val="en-US"/>
        </w:rPr>
        <w:t>)</w:t>
      </w:r>
      <w:r w:rsidRPr="006E1F94">
        <w:rPr>
          <w:rFonts w:ascii="Courier" w:hAnsi="Courier" w:cs="Courier"/>
          <w:color w:val="2A2A2A"/>
          <w:lang w:val="en-US"/>
        </w:rPr>
        <w:t>: 1 820</w:t>
      </w:r>
    </w:p>
    <w:p w14:paraId="4A340F22" w14:textId="77777777" w:rsidR="00FC3391" w:rsidRPr="00FC3391" w:rsidRDefault="00FC3391" w:rsidP="00FC3391">
      <w:pPr>
        <w:widowControl w:val="0"/>
        <w:autoSpaceDE w:val="0"/>
        <w:autoSpaceDN w:val="0"/>
        <w:adjustRightInd w:val="0"/>
        <w:rPr>
          <w:rFonts w:ascii="Courier" w:hAnsi="Courier" w:cs="Courier"/>
          <w:color w:val="2A2A2A"/>
        </w:rPr>
      </w:pPr>
      <w:r w:rsidRPr="00FC3391">
        <w:rPr>
          <w:rFonts w:ascii="Courier" w:hAnsi="Courier" w:cs="Courier"/>
          <w:color w:val="2A2A2A"/>
        </w:rPr>
        <w:t>Escomptes obtenus : 3 067</w:t>
      </w:r>
    </w:p>
    <w:p w14:paraId="7CF96029" w14:textId="77777777" w:rsidR="00FC3391" w:rsidRPr="00FC3391" w:rsidRDefault="00FC3391" w:rsidP="00FC33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2A2A"/>
        </w:rPr>
      </w:pPr>
      <w:r w:rsidRPr="00FC3391">
        <w:rPr>
          <w:rFonts w:ascii="Courier" w:hAnsi="Courier" w:cs="Courier"/>
          <w:color w:val="2A2A2A"/>
        </w:rPr>
        <w:t>Revenus des prêts : 320</w:t>
      </w:r>
    </w:p>
    <w:sectPr w:rsidR="00FC3391" w:rsidRPr="00FC3391" w:rsidSect="00FB02A6">
      <w:pgSz w:w="11900" w:h="16840"/>
      <w:pgMar w:top="1021" w:right="1077" w:bottom="1021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2A6"/>
    <w:rsid w:val="00352224"/>
    <w:rsid w:val="004971D3"/>
    <w:rsid w:val="006E1F94"/>
    <w:rsid w:val="00D350F6"/>
    <w:rsid w:val="00ED6968"/>
    <w:rsid w:val="00FB02A6"/>
    <w:rsid w:val="00FC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8BB4B6"/>
  <w14:defaultImageDpi w14:val="300"/>
  <w15:docId w15:val="{2F572D8B-AD3B-B54E-96C2-CDA931EF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2581</Words>
  <Characters>14197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Nadège Gunia</dc:creator>
  <cp:keywords/>
  <dc:description/>
  <cp:lastModifiedBy>Microsoft Office User</cp:lastModifiedBy>
  <cp:revision>5</cp:revision>
  <dcterms:created xsi:type="dcterms:W3CDTF">2017-11-05T11:01:00Z</dcterms:created>
  <dcterms:modified xsi:type="dcterms:W3CDTF">2020-02-19T08:29:00Z</dcterms:modified>
</cp:coreProperties>
</file>