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31D5" w14:textId="39AC8552" w:rsidR="00793365" w:rsidRDefault="00793365">
      <w:pPr>
        <w:rPr>
          <w:b/>
          <w:bCs/>
          <w:highlight w:val="yellow"/>
        </w:rPr>
      </w:pPr>
      <w:r>
        <w:rPr>
          <w:b/>
          <w:bCs/>
          <w:highlight w:val="yellow"/>
        </w:rPr>
        <w:t>Login Process:</w:t>
      </w:r>
    </w:p>
    <w:p w14:paraId="2EAB5B36" w14:textId="56DD608F" w:rsidR="00862E44" w:rsidRPr="00D331A7" w:rsidRDefault="00B76B31">
      <w:pPr>
        <w:rPr>
          <w:b/>
          <w:bCs/>
        </w:rPr>
      </w:pPr>
      <w:r w:rsidRPr="00D331A7">
        <w:rPr>
          <w:b/>
          <w:bCs/>
          <w:highlight w:val="yellow"/>
        </w:rPr>
        <w:t>Make My Labs Login:</w:t>
      </w:r>
    </w:p>
    <w:p w14:paraId="5A23AA2E" w14:textId="2689A7A6" w:rsidR="00B76B31" w:rsidRPr="00D331A7" w:rsidRDefault="00B76B31">
      <w:r w:rsidRPr="00D331A7">
        <w:rPr>
          <w:noProof/>
        </w:rPr>
        <w:drawing>
          <wp:inline distT="0" distB="0" distL="0" distR="0" wp14:anchorId="09F13FB8" wp14:editId="1E658C22">
            <wp:extent cx="5943600" cy="3341370"/>
            <wp:effectExtent l="0" t="0" r="0" b="0"/>
            <wp:docPr id="12261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4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30BC" w14:textId="2CD89154" w:rsidR="00D331A7" w:rsidRPr="00D331A7" w:rsidRDefault="00D331A7">
      <w:r w:rsidRPr="00D331A7">
        <w:t xml:space="preserve">I was successfully login into </w:t>
      </w:r>
      <w:proofErr w:type="spellStart"/>
      <w:r w:rsidRPr="00D331A7">
        <w:t>MakeMyLabs</w:t>
      </w:r>
      <w:proofErr w:type="spellEnd"/>
      <w:r w:rsidRPr="00D331A7">
        <w:t xml:space="preserve"> portal using login credential that are shared in my mail.</w:t>
      </w:r>
    </w:p>
    <w:p w14:paraId="5EF340A7" w14:textId="6CFA625C" w:rsidR="00B76B31" w:rsidRDefault="00B76B31">
      <w:r w:rsidRPr="00D331A7">
        <w:rPr>
          <w:noProof/>
        </w:rPr>
        <w:drawing>
          <wp:inline distT="0" distB="0" distL="0" distR="0" wp14:anchorId="5C9C67D2" wp14:editId="629830EE">
            <wp:extent cx="5943600" cy="3341370"/>
            <wp:effectExtent l="0" t="0" r="0" b="0"/>
            <wp:docPr id="17012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94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897A" w14:textId="17CF1A60" w:rsidR="00452CF0" w:rsidRPr="00D331A7" w:rsidRDefault="00452CF0">
      <w:r>
        <w:t xml:space="preserve">After login into this </w:t>
      </w:r>
      <w:proofErr w:type="gramStart"/>
      <w:r>
        <w:t>portal</w:t>
      </w:r>
      <w:proofErr w:type="gramEnd"/>
      <w:r>
        <w:t xml:space="preserve"> I click Connect option.</w:t>
      </w:r>
    </w:p>
    <w:p w14:paraId="45B3AED5" w14:textId="6D052C13" w:rsidR="00B76B31" w:rsidRDefault="00B76B31">
      <w:r w:rsidRPr="00D331A7">
        <w:rPr>
          <w:noProof/>
        </w:rPr>
        <w:lastRenderedPageBreak/>
        <w:drawing>
          <wp:inline distT="0" distB="0" distL="0" distR="0" wp14:anchorId="7A78C837" wp14:editId="711A2D5D">
            <wp:extent cx="5943600" cy="3341370"/>
            <wp:effectExtent l="0" t="0" r="0" b="0"/>
            <wp:docPr id="74931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3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9A93" w14:textId="17E56608" w:rsidR="00AE06CE" w:rsidRPr="00D331A7" w:rsidRDefault="00AE06CE">
      <w:r>
        <w:t>It gives temporary username and password for Azure portal login.</w:t>
      </w:r>
    </w:p>
    <w:p w14:paraId="26E2C798" w14:textId="5025952E" w:rsidR="00B76B31" w:rsidRPr="00D331A7" w:rsidRDefault="00B76B31">
      <w:pPr>
        <w:rPr>
          <w:b/>
          <w:bCs/>
        </w:rPr>
      </w:pPr>
      <w:r w:rsidRPr="00D331A7">
        <w:rPr>
          <w:b/>
          <w:bCs/>
          <w:highlight w:val="yellow"/>
        </w:rPr>
        <w:t>Azure Account Login:</w:t>
      </w:r>
    </w:p>
    <w:p w14:paraId="3A800DCE" w14:textId="0EBD8FA5" w:rsidR="00B76B31" w:rsidRPr="00D331A7" w:rsidRDefault="00B76B31">
      <w:r w:rsidRPr="00D331A7">
        <w:rPr>
          <w:noProof/>
        </w:rPr>
        <w:drawing>
          <wp:inline distT="0" distB="0" distL="0" distR="0" wp14:anchorId="193C6E5B" wp14:editId="21268DB0">
            <wp:extent cx="5943600" cy="3341370"/>
            <wp:effectExtent l="0" t="0" r="0" b="0"/>
            <wp:docPr id="159011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9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FF6C" w14:textId="0F504668" w:rsidR="00B76B31" w:rsidRDefault="00B76B31">
      <w:r w:rsidRPr="00D331A7">
        <w:t>I have successfully login into Azure account using user</w:t>
      </w:r>
      <w:r w:rsidR="00627E58">
        <w:t>name,</w:t>
      </w:r>
      <w:r w:rsidRPr="00D331A7">
        <w:t xml:space="preserve"> password that are shown in </w:t>
      </w:r>
      <w:proofErr w:type="spellStart"/>
      <w:r w:rsidRPr="00D331A7">
        <w:t>MakeMyLabs</w:t>
      </w:r>
      <w:proofErr w:type="spellEnd"/>
      <w:r w:rsidRPr="00D331A7">
        <w:t xml:space="preserve"> portal.</w:t>
      </w:r>
    </w:p>
    <w:p w14:paraId="5A557AF2" w14:textId="77777777" w:rsidR="006667F4" w:rsidRDefault="006667F4"/>
    <w:p w14:paraId="56ABB7B2" w14:textId="577817C5" w:rsidR="006667F4" w:rsidRPr="00BA1925" w:rsidRDefault="00D30C73">
      <w:pPr>
        <w:rPr>
          <w:b/>
          <w:bCs/>
        </w:rPr>
      </w:pPr>
      <w:r w:rsidRPr="005C3900">
        <w:rPr>
          <w:b/>
          <w:bCs/>
          <w:highlight w:val="cyan"/>
        </w:rPr>
        <w:lastRenderedPageBreak/>
        <w:t>Azure Databricks:</w:t>
      </w:r>
    </w:p>
    <w:p w14:paraId="44138B9E" w14:textId="3079091A" w:rsidR="00D30C73" w:rsidRDefault="00D30C73">
      <w:r>
        <w:tab/>
        <w:t xml:space="preserve">It is a combination of Apache spark and </w:t>
      </w:r>
      <w:proofErr w:type="spellStart"/>
      <w:r>
        <w:t>databricks</w:t>
      </w:r>
      <w:proofErr w:type="spellEnd"/>
      <w:r>
        <w:t xml:space="preserve"> services that are hosted by azure platform.</w:t>
      </w:r>
    </w:p>
    <w:p w14:paraId="0A3D83D9" w14:textId="6D08381D" w:rsidR="00D30C73" w:rsidRPr="00BA1925" w:rsidRDefault="00D30C73">
      <w:pPr>
        <w:rPr>
          <w:b/>
          <w:bCs/>
        </w:rPr>
      </w:pPr>
      <w:r w:rsidRPr="005C3900">
        <w:rPr>
          <w:b/>
          <w:bCs/>
          <w:highlight w:val="cyan"/>
        </w:rPr>
        <w:t>Apache spark:</w:t>
      </w:r>
    </w:p>
    <w:p w14:paraId="76FEE3AA" w14:textId="34C7F394" w:rsidR="00D30C73" w:rsidRDefault="00D30C73" w:rsidP="00D30C73">
      <w:pPr>
        <w:ind w:firstLine="720"/>
      </w:pPr>
      <w:r w:rsidRPr="00D30C73">
        <w:t xml:space="preserve">Apache Spark is a lightning-fast unified analytics engine for </w:t>
      </w:r>
      <w:proofErr w:type="gramStart"/>
      <w:r w:rsidRPr="00D30C73">
        <w:t>big  data</w:t>
      </w:r>
      <w:proofErr w:type="gramEnd"/>
      <w:r w:rsidRPr="00D30C73">
        <w:t xml:space="preserve"> processing and machine learning</w:t>
      </w:r>
      <w:r>
        <w:t>.</w:t>
      </w:r>
    </w:p>
    <w:p w14:paraId="4D073495" w14:textId="10AA04D7" w:rsidR="005A64EF" w:rsidRDefault="005A64EF" w:rsidP="00D30C73">
      <w:pPr>
        <w:ind w:firstLine="720"/>
      </w:pPr>
      <w:r w:rsidRPr="005A64EF">
        <w:rPr>
          <w:noProof/>
        </w:rPr>
        <w:drawing>
          <wp:inline distT="0" distB="0" distL="0" distR="0" wp14:anchorId="65886A85" wp14:editId="5FFA1E37">
            <wp:extent cx="5943600" cy="4530090"/>
            <wp:effectExtent l="0" t="0" r="0" b="3810"/>
            <wp:docPr id="176786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6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817" w14:textId="77777777" w:rsidR="005A64EF" w:rsidRDefault="005A64EF" w:rsidP="00D30C73"/>
    <w:p w14:paraId="015AB924" w14:textId="77777777" w:rsidR="005A64EF" w:rsidRDefault="005A64EF" w:rsidP="00D30C73"/>
    <w:p w14:paraId="3456D844" w14:textId="77777777" w:rsidR="005A64EF" w:rsidRDefault="005A64EF" w:rsidP="00D30C73"/>
    <w:p w14:paraId="39E4E447" w14:textId="77777777" w:rsidR="005A64EF" w:rsidRDefault="005A64EF" w:rsidP="00D30C73"/>
    <w:p w14:paraId="7D61BFBF" w14:textId="77777777" w:rsidR="005A64EF" w:rsidRDefault="005A64EF" w:rsidP="00D30C73"/>
    <w:p w14:paraId="4414073A" w14:textId="77777777" w:rsidR="005A64EF" w:rsidRDefault="005A64EF" w:rsidP="00D30C73"/>
    <w:p w14:paraId="17FF18DE" w14:textId="77777777" w:rsidR="005A64EF" w:rsidRDefault="005A64EF" w:rsidP="00D30C73"/>
    <w:p w14:paraId="60D5F5F6" w14:textId="77777777" w:rsidR="005A64EF" w:rsidRDefault="005A64EF" w:rsidP="00D30C73"/>
    <w:p w14:paraId="6288CA5B" w14:textId="3069AB1B" w:rsidR="00D30C73" w:rsidRPr="00BA1925" w:rsidRDefault="005A64EF" w:rsidP="00D30C73">
      <w:pPr>
        <w:rPr>
          <w:b/>
          <w:bCs/>
        </w:rPr>
      </w:pPr>
      <w:r w:rsidRPr="005C3900">
        <w:rPr>
          <w:b/>
          <w:bCs/>
          <w:highlight w:val="cyan"/>
        </w:rPr>
        <w:lastRenderedPageBreak/>
        <w:t>Databricks:</w:t>
      </w:r>
    </w:p>
    <w:p w14:paraId="5778B8EF" w14:textId="73209918" w:rsidR="005A64EF" w:rsidRDefault="007C0206" w:rsidP="00D30C73">
      <w:r w:rsidRPr="005A64EF">
        <w:rPr>
          <w:noProof/>
        </w:rPr>
        <w:drawing>
          <wp:anchor distT="0" distB="0" distL="114300" distR="114300" simplePos="0" relativeHeight="251658240" behindDoc="0" locked="0" layoutInCell="1" allowOverlap="1" wp14:anchorId="0E345DCF" wp14:editId="70D458E8">
            <wp:simplePos x="0" y="0"/>
            <wp:positionH relativeFrom="column">
              <wp:posOffset>1104900</wp:posOffset>
            </wp:positionH>
            <wp:positionV relativeFrom="page">
              <wp:posOffset>1400175</wp:posOffset>
            </wp:positionV>
            <wp:extent cx="3295650" cy="2624455"/>
            <wp:effectExtent l="0" t="0" r="0" b="4445"/>
            <wp:wrapSquare wrapText="bothSides"/>
            <wp:docPr id="4310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8907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4EF">
        <w:tab/>
        <w:t xml:space="preserve">It is a collection of more services combined by </w:t>
      </w:r>
      <w:proofErr w:type="spellStart"/>
      <w:r w:rsidR="005A64EF">
        <w:t>apache</w:t>
      </w:r>
      <w:proofErr w:type="spellEnd"/>
      <w:r w:rsidR="005A64EF">
        <w:t xml:space="preserve"> spark.</w:t>
      </w:r>
    </w:p>
    <w:p w14:paraId="47ED6418" w14:textId="7D850513" w:rsidR="00870F70" w:rsidRDefault="00870F70" w:rsidP="00D30C73"/>
    <w:p w14:paraId="00C525F9" w14:textId="77777777" w:rsidR="007C0206" w:rsidRDefault="007C0206" w:rsidP="00D30C73">
      <w:pPr>
        <w:rPr>
          <w:b/>
          <w:bCs/>
          <w:highlight w:val="cyan"/>
        </w:rPr>
      </w:pPr>
    </w:p>
    <w:p w14:paraId="28F77CDF" w14:textId="77777777" w:rsidR="007C0206" w:rsidRDefault="007C0206" w:rsidP="00D30C73">
      <w:pPr>
        <w:rPr>
          <w:b/>
          <w:bCs/>
          <w:highlight w:val="cyan"/>
        </w:rPr>
      </w:pPr>
    </w:p>
    <w:p w14:paraId="3D344557" w14:textId="77777777" w:rsidR="007C0206" w:rsidRDefault="007C0206" w:rsidP="00D30C73">
      <w:pPr>
        <w:rPr>
          <w:b/>
          <w:bCs/>
          <w:highlight w:val="cyan"/>
        </w:rPr>
      </w:pPr>
    </w:p>
    <w:p w14:paraId="68780A83" w14:textId="77777777" w:rsidR="007C0206" w:rsidRDefault="007C0206" w:rsidP="00D30C73">
      <w:pPr>
        <w:rPr>
          <w:b/>
          <w:bCs/>
          <w:highlight w:val="cyan"/>
        </w:rPr>
      </w:pPr>
    </w:p>
    <w:p w14:paraId="6454F08D" w14:textId="77777777" w:rsidR="007C0206" w:rsidRDefault="007C0206" w:rsidP="00D30C73">
      <w:pPr>
        <w:rPr>
          <w:b/>
          <w:bCs/>
          <w:highlight w:val="cyan"/>
        </w:rPr>
      </w:pPr>
    </w:p>
    <w:p w14:paraId="12F07848" w14:textId="77777777" w:rsidR="007C0206" w:rsidRDefault="007C0206" w:rsidP="00D30C73">
      <w:pPr>
        <w:rPr>
          <w:b/>
          <w:bCs/>
          <w:highlight w:val="cyan"/>
        </w:rPr>
      </w:pPr>
    </w:p>
    <w:p w14:paraId="60764471" w14:textId="77777777" w:rsidR="007C0206" w:rsidRDefault="007C0206" w:rsidP="00D30C73">
      <w:pPr>
        <w:rPr>
          <w:b/>
          <w:bCs/>
          <w:highlight w:val="cyan"/>
        </w:rPr>
      </w:pPr>
    </w:p>
    <w:p w14:paraId="2C8048D1" w14:textId="77777777" w:rsidR="007C0206" w:rsidRDefault="007C0206" w:rsidP="00D30C73">
      <w:pPr>
        <w:rPr>
          <w:b/>
          <w:bCs/>
          <w:highlight w:val="cyan"/>
        </w:rPr>
      </w:pPr>
    </w:p>
    <w:p w14:paraId="105B4C02" w14:textId="342C8F40" w:rsidR="00870F70" w:rsidRPr="00BA1925" w:rsidRDefault="00870F70" w:rsidP="00D30C73">
      <w:pPr>
        <w:rPr>
          <w:b/>
          <w:bCs/>
        </w:rPr>
      </w:pPr>
      <w:r w:rsidRPr="005C3900">
        <w:rPr>
          <w:b/>
          <w:bCs/>
          <w:highlight w:val="cyan"/>
        </w:rPr>
        <w:t xml:space="preserve">Azure </w:t>
      </w:r>
      <w:proofErr w:type="spellStart"/>
      <w:r w:rsidRPr="005C3900">
        <w:rPr>
          <w:b/>
          <w:bCs/>
          <w:highlight w:val="cyan"/>
        </w:rPr>
        <w:t>databricks</w:t>
      </w:r>
      <w:proofErr w:type="spellEnd"/>
      <w:r w:rsidRPr="005C3900">
        <w:rPr>
          <w:b/>
          <w:bCs/>
          <w:highlight w:val="cyan"/>
        </w:rPr>
        <w:t>:</w:t>
      </w:r>
    </w:p>
    <w:p w14:paraId="225AB1B4" w14:textId="5A5DCD40" w:rsidR="00870F70" w:rsidRDefault="00870F70" w:rsidP="00D30C73">
      <w:r>
        <w:tab/>
        <w:t xml:space="preserve">It provides </w:t>
      </w:r>
      <w:proofErr w:type="spellStart"/>
      <w:r>
        <w:t>databricks</w:t>
      </w:r>
      <w:proofErr w:type="spellEnd"/>
      <w:r>
        <w:t xml:space="preserve"> services through the cloud platform.</w:t>
      </w:r>
    </w:p>
    <w:p w14:paraId="6DAEA984" w14:textId="14C2E81F" w:rsidR="00870F70" w:rsidRPr="00D331A7" w:rsidRDefault="00870F70" w:rsidP="00D30C73">
      <w:r>
        <w:rPr>
          <w:noProof/>
        </w:rPr>
        <w:drawing>
          <wp:inline distT="0" distB="0" distL="0" distR="0" wp14:anchorId="144F9FC4" wp14:editId="16F7A434">
            <wp:extent cx="5943600" cy="3341370"/>
            <wp:effectExtent l="0" t="0" r="0" b="0"/>
            <wp:docPr id="178101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14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70" w:rsidRPr="00D3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1"/>
    <w:rsid w:val="001C4C86"/>
    <w:rsid w:val="00201F91"/>
    <w:rsid w:val="00452CF0"/>
    <w:rsid w:val="005A64EF"/>
    <w:rsid w:val="005C3900"/>
    <w:rsid w:val="00627E58"/>
    <w:rsid w:val="006667F4"/>
    <w:rsid w:val="00793365"/>
    <w:rsid w:val="007C0206"/>
    <w:rsid w:val="00862E44"/>
    <w:rsid w:val="00870F70"/>
    <w:rsid w:val="00AE06CE"/>
    <w:rsid w:val="00B76B31"/>
    <w:rsid w:val="00BA1925"/>
    <w:rsid w:val="00D30C73"/>
    <w:rsid w:val="00D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A36C"/>
  <w15:chartTrackingRefBased/>
  <w15:docId w15:val="{53A3018C-336A-40B7-A84E-7CB2DE83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2023-12-28T11:16:00Z</dcterms:created>
  <dcterms:modified xsi:type="dcterms:W3CDTF">2023-12-28T11:40:00Z</dcterms:modified>
</cp:coreProperties>
</file>