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8DD" w:rsidRDefault="00FF78DD" w:rsidP="00FF78DD">
      <w:pPr>
        <w:rPr>
          <w:rFonts w:ascii="Arial" w:hAnsi="Arial" w:cs="Arial"/>
          <w:b/>
          <w:color w:val="FF0000"/>
          <w:sz w:val="40"/>
          <w:szCs w:val="28"/>
          <w:lang w:val="en-US"/>
        </w:rPr>
      </w:pPr>
      <w:r w:rsidRPr="00C76678">
        <w:rPr>
          <w:rFonts w:ascii="Arial" w:hAnsi="Arial" w:cs="Arial"/>
          <w:b/>
          <w:color w:val="FF0000"/>
          <w:sz w:val="40"/>
          <w:szCs w:val="28"/>
          <w:lang w:val="en-US"/>
        </w:rPr>
        <w:t>Intallation Guide</w:t>
      </w:r>
    </w:p>
    <w:p w:rsidR="0095384D" w:rsidRDefault="0095384D" w:rsidP="00FF78DD">
      <w:pPr>
        <w:rPr>
          <w:rFonts w:ascii="Arial" w:hAnsi="Arial" w:cs="Arial"/>
          <w:b/>
          <w:color w:val="FF0000"/>
          <w:sz w:val="40"/>
          <w:szCs w:val="28"/>
          <w:lang w:val="en-US"/>
        </w:rPr>
      </w:pPr>
    </w:p>
    <w:p w:rsidR="00821E81" w:rsidRPr="00821E81" w:rsidRDefault="0095384D" w:rsidP="00FF78DD">
      <w:pP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</w:pPr>
      <w: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  <w:t>SQL Server 2012</w:t>
      </w:r>
    </w:p>
    <w:p w:rsidR="00FF78DD" w:rsidRPr="00C76678" w:rsidRDefault="00FF78DD" w:rsidP="00FF78DD">
      <w:pPr>
        <w:rPr>
          <w:rFonts w:ascii="Arial" w:hAnsi="Arial" w:cs="Arial"/>
          <w:sz w:val="26"/>
          <w:szCs w:val="26"/>
          <w:lang w:val="en-US"/>
        </w:rPr>
      </w:pPr>
      <w:r w:rsidRPr="00C76678">
        <w:rPr>
          <w:rFonts w:ascii="Arial" w:hAnsi="Arial" w:cs="Arial"/>
          <w:b/>
          <w:color w:val="000000" w:themeColor="text1"/>
          <w:sz w:val="28"/>
          <w:lang w:val="en-US"/>
        </w:rPr>
        <w:t>Step 1</w:t>
      </w:r>
      <w:r w:rsidRPr="00C76678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 xml:space="preserve">:  </w:t>
      </w:r>
      <w:r w:rsidRPr="00C76678">
        <w:rPr>
          <w:rFonts w:ascii="Arial" w:hAnsi="Arial" w:cs="Arial"/>
          <w:szCs w:val="26"/>
          <w:lang w:val="en-US"/>
        </w:rPr>
        <w:t>OpenMicrosoft SQL Sever Management Studio</w:t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D1C4B5C" wp14:editId="1183B4DC">
            <wp:extent cx="40767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b/>
          <w:color w:val="000000" w:themeColor="text1"/>
          <w:sz w:val="28"/>
          <w:lang w:val="en-US"/>
        </w:rPr>
        <w:t>Step 2</w:t>
      </w:r>
      <w:r w:rsidRPr="00C76678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 xml:space="preserve">: Right click in </w:t>
      </w:r>
      <w:r w:rsidRPr="00C76678">
        <w:rPr>
          <w:rFonts w:ascii="Arial" w:hAnsi="Arial" w:cs="Arial"/>
          <w:b/>
          <w:color w:val="000000" w:themeColor="text1"/>
          <w:lang w:val="en-US"/>
        </w:rPr>
        <w:t xml:space="preserve">Databases  </w:t>
      </w:r>
      <w:r w:rsidRPr="00C76678">
        <w:rPr>
          <w:rFonts w:ascii="Arial" w:hAnsi="Arial" w:cs="Arial"/>
          <w:color w:val="000000" w:themeColor="text1"/>
          <w:lang w:val="en-US"/>
        </w:rPr>
        <w:t xml:space="preserve">-&gt; click </w:t>
      </w:r>
      <w:r w:rsidRPr="00C76678">
        <w:rPr>
          <w:rFonts w:ascii="Arial" w:hAnsi="Arial" w:cs="Arial"/>
          <w:b/>
          <w:color w:val="000000" w:themeColor="text1"/>
          <w:lang w:val="en-US"/>
        </w:rPr>
        <w:t>Attach…</w:t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 wp14:anchorId="04BE0463" wp14:editId="08BB00BE">
            <wp:extent cx="3524250" cy="3400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3" cy="34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b/>
          <w:color w:val="000000" w:themeColor="text1"/>
          <w:sz w:val="28"/>
          <w:lang w:val="en-US"/>
        </w:rPr>
        <w:t>Step 3</w:t>
      </w:r>
      <w:r w:rsidRPr="00C76678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 xml:space="preserve">: Click </w:t>
      </w:r>
      <w:r w:rsidRPr="00C76678">
        <w:rPr>
          <w:rFonts w:ascii="Arial" w:hAnsi="Arial" w:cs="Arial"/>
          <w:b/>
          <w:color w:val="000000" w:themeColor="text1"/>
          <w:lang w:val="en-US"/>
        </w:rPr>
        <w:t>Add</w:t>
      </w:r>
      <w:r w:rsidR="00C76678" w:rsidRPr="00C76678">
        <w:rPr>
          <w:rFonts w:ascii="Arial" w:hAnsi="Arial" w:cs="Arial"/>
          <w:b/>
          <w:color w:val="000000" w:themeColor="text1"/>
          <w:lang w:val="en-US"/>
        </w:rPr>
        <w:t xml:space="preserve"> (1)</w:t>
      </w:r>
      <w:r w:rsidRPr="00C76678">
        <w:rPr>
          <w:rFonts w:ascii="Arial" w:hAnsi="Arial" w:cs="Arial"/>
          <w:color w:val="000000" w:themeColor="text1"/>
          <w:lang w:val="en-US"/>
        </w:rPr>
        <w:t xml:space="preserve">  -&gt; table  </w:t>
      </w:r>
      <w:r w:rsidRPr="00C76678">
        <w:rPr>
          <w:rFonts w:ascii="Arial" w:hAnsi="Arial" w:cs="Arial"/>
          <w:b/>
          <w:color w:val="000000" w:themeColor="text1"/>
          <w:sz w:val="24"/>
          <w:lang w:val="en-US"/>
        </w:rPr>
        <w:t>Locate Database Files – SILLY</w:t>
      </w:r>
      <w:r w:rsidRPr="00C76678">
        <w:rPr>
          <w:rFonts w:ascii="Arial" w:hAnsi="Arial" w:cs="Arial"/>
          <w:color w:val="000000" w:themeColor="text1"/>
          <w:sz w:val="24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 xml:space="preserve">display  -&gt; Click </w:t>
      </w:r>
      <w:r w:rsidRPr="00E70F3D">
        <w:rPr>
          <w:rFonts w:ascii="Arial" w:hAnsi="Arial" w:cs="Arial"/>
          <w:b/>
          <w:color w:val="000000" w:themeColor="text1"/>
          <w:lang w:val="en-US"/>
        </w:rPr>
        <w:t xml:space="preserve">OK </w:t>
      </w:r>
      <w:r w:rsidR="00E70F3D" w:rsidRPr="00E70F3D">
        <w:rPr>
          <w:rFonts w:ascii="Arial" w:hAnsi="Arial" w:cs="Arial"/>
          <w:b/>
          <w:color w:val="000000" w:themeColor="text1"/>
          <w:lang w:val="en-US"/>
        </w:rPr>
        <w:t>(2)</w:t>
      </w:r>
    </w:p>
    <w:p w:rsidR="00FF78DD" w:rsidRPr="00C76678" w:rsidRDefault="00336E9A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noProof/>
          <w:color w:val="000000" w:themeColor="text1"/>
          <w:lang w:val="en-US"/>
        </w:rPr>
        <w:lastRenderedPageBreak/>
        <w:drawing>
          <wp:inline distT="0" distB="0" distL="0" distR="0">
            <wp:extent cx="5943600" cy="3947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tachd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336E9A" w:rsidRPr="00C76678" w:rsidRDefault="00336E9A" w:rsidP="00FF78DD">
      <w:pPr>
        <w:rPr>
          <w:rFonts w:ascii="Arial" w:hAnsi="Arial" w:cs="Arial"/>
          <w:color w:val="000000" w:themeColor="text1"/>
          <w:lang w:val="en-US"/>
        </w:rPr>
      </w:pPr>
    </w:p>
    <w:p w:rsidR="00336E9A" w:rsidRPr="00C76678" w:rsidRDefault="00336E9A" w:rsidP="00FF78DD">
      <w:pPr>
        <w:rPr>
          <w:rFonts w:ascii="Arial" w:hAnsi="Arial" w:cs="Arial"/>
          <w:color w:val="000000" w:themeColor="text1"/>
          <w:lang w:val="en-US"/>
        </w:rPr>
      </w:pPr>
    </w:p>
    <w:p w:rsidR="00336E9A" w:rsidRPr="00C76678" w:rsidRDefault="00336E9A" w:rsidP="00FF78DD">
      <w:pPr>
        <w:rPr>
          <w:rFonts w:ascii="Arial" w:hAnsi="Arial" w:cs="Arial"/>
          <w:color w:val="000000" w:themeColor="text1"/>
          <w:lang w:val="en-US"/>
        </w:rPr>
      </w:pPr>
    </w:p>
    <w:p w:rsidR="00336E9A" w:rsidRPr="00C76678" w:rsidRDefault="00336E9A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D90C76" w:rsidRDefault="00D90C76" w:rsidP="00FF78DD">
      <w:pPr>
        <w:rPr>
          <w:rFonts w:ascii="Arial" w:hAnsi="Arial" w:cs="Arial"/>
          <w:color w:val="000000" w:themeColor="text1"/>
          <w:lang w:val="en-US"/>
        </w:rPr>
      </w:pPr>
    </w:p>
    <w:p w:rsidR="00D90C76" w:rsidRDefault="00D90C76" w:rsidP="00FF78DD">
      <w:pPr>
        <w:rPr>
          <w:rFonts w:ascii="Arial" w:hAnsi="Arial" w:cs="Arial"/>
          <w:color w:val="000000" w:themeColor="text1"/>
          <w:lang w:val="en-US"/>
        </w:rPr>
      </w:pPr>
    </w:p>
    <w:p w:rsidR="00D90C76" w:rsidRPr="00C76678" w:rsidRDefault="00D90C76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b/>
          <w:color w:val="000000" w:themeColor="text1"/>
          <w:sz w:val="28"/>
          <w:lang w:val="en-US"/>
        </w:rPr>
        <w:t>Step 4</w:t>
      </w:r>
      <w:r w:rsidRPr="00C76678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>: Click OK</w:t>
      </w:r>
    </w:p>
    <w:p w:rsidR="00FF78DD" w:rsidRPr="00C76678" w:rsidRDefault="00E43148" w:rsidP="00FF78DD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>
            <wp:extent cx="5943600" cy="532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  <w:r w:rsidRPr="00C76678">
        <w:rPr>
          <w:rFonts w:ascii="Arial" w:hAnsi="Arial" w:cs="Arial"/>
          <w:b/>
          <w:color w:val="000000" w:themeColor="text1"/>
          <w:sz w:val="28"/>
          <w:lang w:val="en-US"/>
        </w:rPr>
        <w:t>Step 5</w:t>
      </w:r>
      <w:r w:rsidRPr="00C76678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r w:rsidRPr="00C76678">
        <w:rPr>
          <w:rFonts w:ascii="Arial" w:hAnsi="Arial" w:cs="Arial"/>
          <w:color w:val="000000" w:themeColor="text1"/>
          <w:lang w:val="en-US"/>
        </w:rPr>
        <w:t>: Finish</w:t>
      </w:r>
    </w:p>
    <w:p w:rsidR="00FF78DD" w:rsidRPr="00C76678" w:rsidRDefault="00FF78DD" w:rsidP="00FF78DD">
      <w:pPr>
        <w:rPr>
          <w:rFonts w:ascii="Arial" w:hAnsi="Arial" w:cs="Arial"/>
          <w:color w:val="000000" w:themeColor="text1"/>
          <w:lang w:val="en-US"/>
        </w:rPr>
      </w:pPr>
    </w:p>
    <w:p w:rsidR="003A5328" w:rsidRDefault="00812B83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5970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Pr="008A1079" w:rsidRDefault="00DD7F0B">
      <w:pPr>
        <w:rPr>
          <w:rFonts w:ascii="Arial" w:hAnsi="Arial" w:cs="Arial"/>
          <w:color w:val="2E74B5" w:themeColor="accent1" w:themeShade="BF"/>
          <w:lang w:val="en-US"/>
        </w:rPr>
      </w:pPr>
    </w:p>
    <w:p w:rsidR="008A1079" w:rsidRDefault="008A1079" w:rsidP="008A1079">
      <w:pP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</w:pPr>
      <w: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  <w:t>Netbean 8.0.2</w:t>
      </w:r>
    </w:p>
    <w:p w:rsidR="000A2432" w:rsidRDefault="000A2432" w:rsidP="008A1079">
      <w:pP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</w:pPr>
    </w:p>
    <w:p w:rsidR="000A2432" w:rsidRDefault="000A2432" w:rsidP="000A2432">
      <w:r>
        <w:t>Step 1: Open NetBeans IDE</w:t>
      </w:r>
    </w:p>
    <w:p w:rsidR="000A2432" w:rsidRDefault="000A2432" w:rsidP="000A2432">
      <w:r>
        <w:t>Step 2: Click File and select Open Project:</w:t>
      </w:r>
    </w:p>
    <w:p w:rsidR="000A2432" w:rsidRDefault="000A2432" w:rsidP="000A2432">
      <w:r>
        <w:rPr>
          <w:noProof/>
        </w:rPr>
        <w:drawing>
          <wp:inline distT="0" distB="0" distL="0" distR="0" wp14:anchorId="64B83E45" wp14:editId="0B39D3C2">
            <wp:extent cx="3105785" cy="3441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2: Select project path then click Open Project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447D622A" wp14:editId="192BB0F0">
            <wp:extent cx="5943600" cy="3036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>
      <w:r>
        <w:t>This will display as:</w:t>
      </w:r>
    </w:p>
    <w:p w:rsidR="000A2432" w:rsidRDefault="000A2432" w:rsidP="000A2432">
      <w:r>
        <w:rPr>
          <w:noProof/>
        </w:rPr>
        <w:drawing>
          <wp:inline distT="0" distB="0" distL="0" distR="0" wp14:anchorId="3C2FAC32" wp14:editId="0BEDDF2C">
            <wp:extent cx="3209290" cy="3743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3: Right click DTH-Project-ejb</w:t>
      </w:r>
    </w:p>
    <w:p w:rsidR="000A2432" w:rsidRDefault="000A2432" w:rsidP="000A2432">
      <w:r>
        <w:t>Choose Resolve Data Source Problem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3F9748C4" wp14:editId="29CF605F">
            <wp:extent cx="5684807" cy="33125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07" cy="33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4: Choose Add Connection</w:t>
      </w:r>
    </w:p>
    <w:p w:rsidR="000A2432" w:rsidRDefault="000A2432" w:rsidP="000A2432">
      <w:r>
        <w:t>:</w:t>
      </w:r>
      <w:r w:rsidRPr="00850D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0D5D6" wp14:editId="02082480">
            <wp:extent cx="2734342" cy="276907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76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5: Test Connection and then Click Next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0D6CE6FE" wp14:editId="25E6635D">
            <wp:extent cx="5745192" cy="3752491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5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/>
    <w:p w:rsidR="000A2432" w:rsidRDefault="000A2432" w:rsidP="000A2432">
      <w:r>
        <w:t>Step 6: Select dbo Schema and Click Next</w:t>
      </w:r>
    </w:p>
    <w:p w:rsidR="000A2432" w:rsidRDefault="000A2432" w:rsidP="000A2432">
      <w:r>
        <w:rPr>
          <w:noProof/>
        </w:rPr>
        <w:drawing>
          <wp:inline distT="0" distB="0" distL="0" distR="0" wp14:anchorId="127E9D09" wp14:editId="1E5B293B">
            <wp:extent cx="5339751" cy="335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2" cy="335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lastRenderedPageBreak/>
        <w:t>Step 7: Click Finish to create new connection.</w:t>
      </w:r>
    </w:p>
    <w:p w:rsidR="000A2432" w:rsidRDefault="000A2432" w:rsidP="000A2432">
      <w:r>
        <w:rPr>
          <w:noProof/>
        </w:rPr>
        <w:drawing>
          <wp:inline distT="0" distB="0" distL="0" distR="0" wp14:anchorId="2A49706F" wp14:editId="5E6B2E69">
            <wp:extent cx="5658747" cy="388188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88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>
      <w:r>
        <w:t>Step 8: In Service window select GlassFish Server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50E0550D" wp14:editId="492BA492">
            <wp:extent cx="3907790" cy="4054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9: Right click GlassFish Server and select Start</w:t>
      </w:r>
    </w:p>
    <w:p w:rsidR="000A2432" w:rsidRDefault="000A2432" w:rsidP="000A2432">
      <w:r>
        <w:rPr>
          <w:noProof/>
        </w:rPr>
        <w:drawing>
          <wp:inline distT="0" distB="0" distL="0" distR="0" wp14:anchorId="2A554E81" wp14:editId="25B1800F">
            <wp:extent cx="3881409" cy="2950234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29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10: Right click GlassFish Server and select View Domain Admin Console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258A8715" wp14:editId="4E6CFCFB">
            <wp:extent cx="3545205" cy="3234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Browser will display</w:t>
      </w:r>
    </w:p>
    <w:p w:rsidR="000A2432" w:rsidRDefault="000A2432" w:rsidP="000A2432">
      <w:r>
        <w:rPr>
          <w:noProof/>
        </w:rPr>
        <w:drawing>
          <wp:inline distT="0" distB="0" distL="0" distR="0" wp14:anchorId="4632068B" wp14:editId="0831E8C7">
            <wp:extent cx="5934710" cy="3977005"/>
            <wp:effectExtent l="0" t="0" r="889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 xml:space="preserve">Step 11: Select JDBC Connection Pool </w:t>
      </w:r>
      <w:r>
        <w:sym w:font="Wingdings" w:char="F0E0"/>
      </w:r>
      <w:r>
        <w:t xml:space="preserve"> Click New to create new Connection Pool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7DBBCB71" wp14:editId="2878B440">
            <wp:extent cx="3873500" cy="3761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This will display: You must fill this field like this picture and click next</w:t>
      </w:r>
    </w:p>
    <w:p w:rsidR="000A2432" w:rsidRDefault="000A2432" w:rsidP="000A2432">
      <w:r>
        <w:rPr>
          <w:noProof/>
        </w:rPr>
        <w:drawing>
          <wp:inline distT="0" distB="0" distL="0" distR="0" wp14:anchorId="39A7BB04" wp14:editId="72BE5208">
            <wp:extent cx="5943511" cy="263105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>
      <w:r>
        <w:t>Step 12:  Select JDBC Resource -&gt; click New to create new Resource</w:t>
      </w:r>
    </w:p>
    <w:p w:rsidR="000A2432" w:rsidRDefault="000A2432" w:rsidP="000A2432">
      <w:r>
        <w:rPr>
          <w:noProof/>
        </w:rPr>
        <w:lastRenderedPageBreak/>
        <w:drawing>
          <wp:inline distT="0" distB="0" distL="0" distR="0" wp14:anchorId="0A5DE4FC" wp14:editId="4F265690">
            <wp:extent cx="5063490" cy="257937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You must fill in this field and click OK. New JDBC Resource has been create</w:t>
      </w:r>
    </w:p>
    <w:p w:rsidR="000A2432" w:rsidRDefault="000A2432" w:rsidP="000A2432">
      <w:r>
        <w:rPr>
          <w:noProof/>
        </w:rPr>
        <w:drawing>
          <wp:inline distT="0" distB="0" distL="0" distR="0" wp14:anchorId="0CD3A2F0" wp14:editId="2E1E95C0">
            <wp:extent cx="5934974" cy="237226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/>
    <w:p w:rsidR="000A2432" w:rsidRDefault="000A2432" w:rsidP="000A2432">
      <w:bookmarkStart w:id="0" w:name="_GoBack"/>
      <w:bookmarkEnd w:id="0"/>
    </w:p>
    <w:p w:rsidR="000A2432" w:rsidRDefault="000A2432" w:rsidP="000A2432"/>
    <w:p w:rsidR="000A2432" w:rsidRDefault="000A2432" w:rsidP="000A2432">
      <w:r>
        <w:t>Step 13: Right click  GlassFish Server and then select Restart</w:t>
      </w:r>
    </w:p>
    <w:p w:rsidR="000A2432" w:rsidRDefault="000A2432" w:rsidP="000A2432">
      <w:r>
        <w:rPr>
          <w:noProof/>
        </w:rPr>
        <w:drawing>
          <wp:inline distT="0" distB="0" distL="0" distR="0" wp14:anchorId="6663A1F1" wp14:editId="1748876D">
            <wp:extent cx="3467735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Step 14 : In Projects window, right click DTH_Project-ejb and then select Deploy</w:t>
      </w:r>
    </w:p>
    <w:p w:rsidR="000A2432" w:rsidRDefault="000A2432" w:rsidP="000A2432">
      <w:r>
        <w:rPr>
          <w:noProof/>
        </w:rPr>
        <w:drawing>
          <wp:inline distT="0" distB="0" distL="0" distR="0" wp14:anchorId="54801126" wp14:editId="501ED39E">
            <wp:extent cx="3416060" cy="321765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21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/>
    <w:p w:rsidR="000A2432" w:rsidRDefault="000A2432" w:rsidP="000A2432">
      <w:r>
        <w:lastRenderedPageBreak/>
        <w:t xml:space="preserve">Step 15: Right click DTH_Project and select Run </w:t>
      </w:r>
    </w:p>
    <w:p w:rsidR="000A2432" w:rsidRDefault="000A2432" w:rsidP="000A2432">
      <w:r>
        <w:rPr>
          <w:noProof/>
        </w:rPr>
        <w:drawing>
          <wp:inline distT="0" distB="0" distL="0" distR="0" wp14:anchorId="49A9350E" wp14:editId="7B65400F">
            <wp:extent cx="3053589" cy="342468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42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>
      <w:r>
        <w:t>DTH_Project will be run as</w:t>
      </w:r>
    </w:p>
    <w:p w:rsidR="000A2432" w:rsidRDefault="000A2432" w:rsidP="000A2432">
      <w:r>
        <w:rPr>
          <w:noProof/>
        </w:rPr>
        <w:drawing>
          <wp:inline distT="0" distB="0" distL="0" distR="0" wp14:anchorId="765787D1" wp14:editId="17024D3F">
            <wp:extent cx="5934974" cy="39077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74" cy="39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32" w:rsidRDefault="000A2432" w:rsidP="000A2432"/>
    <w:p w:rsidR="000A2432" w:rsidRDefault="000A2432" w:rsidP="000A2432"/>
    <w:p w:rsidR="000A2432" w:rsidRPr="00821E81" w:rsidRDefault="000A2432" w:rsidP="008A1079">
      <w:pPr>
        <w:rPr>
          <w:rFonts w:ascii="Arial" w:hAnsi="Arial" w:cs="Arial"/>
          <w:b/>
          <w:color w:val="2E74B5" w:themeColor="accent1" w:themeShade="BF"/>
          <w:sz w:val="32"/>
          <w:szCs w:val="28"/>
          <w:lang w:val="en-US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Default="00DD7F0B">
      <w:pPr>
        <w:rPr>
          <w:rFonts w:ascii="Arial" w:hAnsi="Arial" w:cs="Arial"/>
        </w:rPr>
      </w:pPr>
    </w:p>
    <w:p w:rsidR="00DD7F0B" w:rsidRPr="00C76678" w:rsidRDefault="00DD7F0B">
      <w:pPr>
        <w:rPr>
          <w:rFonts w:ascii="Arial" w:hAnsi="Arial" w:cs="Arial"/>
        </w:rPr>
      </w:pPr>
    </w:p>
    <w:sectPr w:rsidR="00DD7F0B" w:rsidRPr="00C76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ED5"/>
    <w:rsid w:val="000A2432"/>
    <w:rsid w:val="000C2ED5"/>
    <w:rsid w:val="001D1731"/>
    <w:rsid w:val="00296BBC"/>
    <w:rsid w:val="002A03A9"/>
    <w:rsid w:val="002F1E0D"/>
    <w:rsid w:val="00336E9A"/>
    <w:rsid w:val="003A5328"/>
    <w:rsid w:val="004F5B65"/>
    <w:rsid w:val="00660EFD"/>
    <w:rsid w:val="00703279"/>
    <w:rsid w:val="00812B83"/>
    <w:rsid w:val="00821E81"/>
    <w:rsid w:val="008A1079"/>
    <w:rsid w:val="0095384D"/>
    <w:rsid w:val="00962B82"/>
    <w:rsid w:val="00970E9D"/>
    <w:rsid w:val="009B3382"/>
    <w:rsid w:val="00A277DB"/>
    <w:rsid w:val="00A766DB"/>
    <w:rsid w:val="00B906B5"/>
    <w:rsid w:val="00C76678"/>
    <w:rsid w:val="00D47564"/>
    <w:rsid w:val="00D90C76"/>
    <w:rsid w:val="00D92924"/>
    <w:rsid w:val="00DD7F0B"/>
    <w:rsid w:val="00E43148"/>
    <w:rsid w:val="00E70F3D"/>
    <w:rsid w:val="00F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80ABD-E9DE-4089-A675-9DF1A4340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8DD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r0cklee147</dc:creator>
  <cp:keywords/>
  <dc:description/>
  <cp:lastModifiedBy>r0cklee147</cp:lastModifiedBy>
  <cp:revision>30</cp:revision>
  <dcterms:created xsi:type="dcterms:W3CDTF">2016-03-10T11:27:00Z</dcterms:created>
  <dcterms:modified xsi:type="dcterms:W3CDTF">2016-03-10T18:17:00Z</dcterms:modified>
</cp:coreProperties>
</file>