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5009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0E72637B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555F22F9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3DCD9AA0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13B1C2BF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588CBF7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C058D83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C1298B4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0079217D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0661B2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09DEC6BB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7AA370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CDFAB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7D971C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1AEDE8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25A3DD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0C332B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7C13E94F" w14:textId="77777777" w:rsidR="00FD2990" w:rsidRP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№1</w:t>
      </w:r>
    </w:p>
    <w:p w14:paraId="22EA8319" w14:textId="77777777" w:rsidR="00FD2990" w:rsidRPr="00272438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 w:rsidRPr="0027243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 xml:space="preserve">Введение в </w:t>
      </w:r>
      <w:r>
        <w:rPr>
          <w:b/>
          <w:sz w:val="28"/>
          <w:szCs w:val="28"/>
          <w:lang w:val="en-US"/>
        </w:rPr>
        <w:t>OpenGL</w:t>
      </w:r>
      <w:r w:rsidRPr="00272438">
        <w:rPr>
          <w:b/>
          <w:color w:val="000000"/>
          <w:sz w:val="28"/>
          <w:szCs w:val="28"/>
        </w:rPr>
        <w:t>»</w:t>
      </w:r>
    </w:p>
    <w:p w14:paraId="19B41241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«Алгоритмы компьютерной графики»</w:t>
      </w:r>
    </w:p>
    <w:p w14:paraId="2C2CF59F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3D79C78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19A7AEB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E6A3C3F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C962389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6DE3947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6483209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0AB44390" w14:textId="05D04532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Выполнил:</w:t>
      </w:r>
    </w:p>
    <w:p w14:paraId="409098F2" w14:textId="77777777" w:rsidR="00FD2990" w:rsidRPr="00B13341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664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</w:t>
      </w:r>
      <w:r w:rsidRPr="00FD2990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1Б</w:t>
      </w:r>
    </w:p>
    <w:p w14:paraId="06484725" w14:textId="4DAA985B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664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Митрошкин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.</w:t>
      </w:r>
    </w:p>
    <w:p w14:paraId="1DDE1802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before="10"/>
        <w:ind w:left="5664"/>
        <w:rPr>
          <w:color w:val="000000"/>
          <w:sz w:val="39"/>
          <w:szCs w:val="39"/>
        </w:rPr>
      </w:pPr>
    </w:p>
    <w:p w14:paraId="6C4BB5BA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664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2F8798D5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664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Цалкович</w:t>
      </w:r>
      <w:proofErr w:type="spellEnd"/>
      <w:r>
        <w:rPr>
          <w:color w:val="000000"/>
          <w:sz w:val="28"/>
          <w:szCs w:val="28"/>
        </w:rPr>
        <w:t xml:space="preserve"> П.А.</w:t>
      </w:r>
    </w:p>
    <w:p w14:paraId="7FFEEB62" w14:textId="77777777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664" w:right="1606"/>
        <w:rPr>
          <w:color w:val="000000"/>
          <w:sz w:val="28"/>
          <w:szCs w:val="28"/>
        </w:rPr>
      </w:pPr>
    </w:p>
    <w:p w14:paraId="7198FDCB" w14:textId="59735893" w:rsidR="00FD2990" w:rsidRDefault="00FD2990" w:rsidP="00FD2990">
      <w:pPr>
        <w:pBdr>
          <w:top w:val="nil"/>
          <w:left w:val="nil"/>
          <w:bottom w:val="nil"/>
          <w:right w:val="nil"/>
          <w:between w:val="nil"/>
        </w:pBdr>
        <w:ind w:left="13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  <w:r>
        <w:rPr>
          <w:color w:val="000000"/>
          <w:sz w:val="30"/>
          <w:szCs w:val="30"/>
        </w:rPr>
        <w:tab/>
      </w:r>
    </w:p>
    <w:p w14:paraId="6F9C4060" w14:textId="5FC4F11A" w:rsid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585EA10E" w14:textId="77777777" w:rsid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40027290" w14:textId="77777777" w:rsid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B5D64">
        <w:rPr>
          <w:sz w:val="24"/>
          <w:szCs w:val="24"/>
        </w:rPr>
        <w:t xml:space="preserve">Установка OpenGL и освоение </w:t>
      </w:r>
      <w:r>
        <w:rPr>
          <w:sz w:val="24"/>
          <w:szCs w:val="24"/>
        </w:rPr>
        <w:t xml:space="preserve">базовых принципов работы с данным </w:t>
      </w:r>
      <w:r>
        <w:rPr>
          <w:sz w:val="24"/>
          <w:szCs w:val="24"/>
          <w:lang w:val="en-US"/>
        </w:rPr>
        <w:t>API</w:t>
      </w:r>
      <w:r w:rsidRPr="00FD29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языке программирования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>.</w:t>
      </w:r>
    </w:p>
    <w:p w14:paraId="30434A3F" w14:textId="77777777" w:rsid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01D0A64" w14:textId="77777777" w:rsidR="00FD2990" w:rsidRP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bCs/>
          <w:sz w:val="32"/>
          <w:szCs w:val="32"/>
        </w:rPr>
      </w:pPr>
      <w:r w:rsidRPr="00FD2990">
        <w:rPr>
          <w:b/>
          <w:bCs/>
          <w:sz w:val="32"/>
          <w:szCs w:val="32"/>
        </w:rPr>
        <w:t>Задачи</w:t>
      </w:r>
    </w:p>
    <w:p w14:paraId="523FC971" w14:textId="77777777" w:rsidR="00FD2990" w:rsidRPr="00FD2990" w:rsidRDefault="00FD2990" w:rsidP="00FD2990">
      <w:pPr>
        <w:pStyle w:val="a7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D2990">
        <w:rPr>
          <w:sz w:val="24"/>
          <w:szCs w:val="24"/>
        </w:rPr>
        <w:t xml:space="preserve">Реализовать любой графический примитив  </w:t>
      </w:r>
    </w:p>
    <w:p w14:paraId="7339DA41" w14:textId="6A5822E6" w:rsidR="00FD2990" w:rsidRPr="00FD2990" w:rsidRDefault="00FD2990" w:rsidP="00FD2990">
      <w:pPr>
        <w:pStyle w:val="a7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D2990">
        <w:rPr>
          <w:sz w:val="24"/>
          <w:szCs w:val="24"/>
        </w:rPr>
        <w:t>Добавить любое геометрическое преобразование (сдвиг, поворот и т.д.)</w:t>
      </w:r>
    </w:p>
    <w:p w14:paraId="0D76F4C4" w14:textId="04D133CC" w:rsidR="00FD2990" w:rsidRDefault="00FD2990" w:rsidP="00FD2990">
      <w:pPr>
        <w:pStyle w:val="a7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D2990">
        <w:rPr>
          <w:sz w:val="24"/>
          <w:szCs w:val="24"/>
        </w:rPr>
        <w:t>Добавить обработку события (нажатия на кнопку и т.д.)</w:t>
      </w:r>
    </w:p>
    <w:p w14:paraId="68BCBD26" w14:textId="13B84314" w:rsid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047F312" w14:textId="05CE7830" w:rsid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FD2990">
        <w:rPr>
          <w:b/>
          <w:bCs/>
          <w:sz w:val="28"/>
          <w:szCs w:val="28"/>
        </w:rPr>
        <w:t>Практическая реализация</w:t>
      </w:r>
    </w:p>
    <w:p w14:paraId="5CE574BF" w14:textId="77777777" w:rsid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0071C7C" w14:textId="65B15CA4" w:rsidR="00FD2990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8"/>
          <w:szCs w:val="28"/>
        </w:rPr>
        <w:t xml:space="preserve">В качестве графического примитива был выбрал </w:t>
      </w:r>
      <w:r w:rsidRPr="00FD2990">
        <w:rPr>
          <w:sz w:val="24"/>
          <w:szCs w:val="24"/>
        </w:rPr>
        <w:t>GL_POLYGON</w:t>
      </w:r>
      <w:r w:rsidRPr="00FD2990">
        <w:rPr>
          <w:sz w:val="24"/>
          <w:szCs w:val="24"/>
        </w:rPr>
        <w:t xml:space="preserve"> был реализован </w:t>
      </w:r>
      <w:r>
        <w:rPr>
          <w:sz w:val="24"/>
          <w:szCs w:val="24"/>
        </w:rPr>
        <w:t>вращающийся правильный 5</w:t>
      </w:r>
      <w:r w:rsidR="00943E3B">
        <w:rPr>
          <w:sz w:val="24"/>
          <w:szCs w:val="24"/>
        </w:rPr>
        <w:t xml:space="preserve">-ти угольник зелёного цвета. При </w:t>
      </w:r>
      <w:proofErr w:type="spellStart"/>
      <w:r w:rsidR="00943E3B">
        <w:rPr>
          <w:sz w:val="24"/>
          <w:szCs w:val="24"/>
        </w:rPr>
        <w:t>скролинге</w:t>
      </w:r>
      <w:proofErr w:type="spellEnd"/>
      <w:r w:rsidR="00943E3B">
        <w:rPr>
          <w:sz w:val="24"/>
          <w:szCs w:val="24"/>
        </w:rPr>
        <w:t xml:space="preserve"> примитив изменяет своё положение. </w:t>
      </w:r>
    </w:p>
    <w:p w14:paraId="603BFE35" w14:textId="364B2420" w:rsidR="00943E3B" w:rsidRDefault="00943E3B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BB5BF88" w14:textId="05DDBD6C" w:rsidR="00943E3B" w:rsidRPr="00943E3B" w:rsidRDefault="00943E3B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  <w:r w:rsidRPr="00943E3B">
        <w:rPr>
          <w:b/>
          <w:bCs/>
          <w:sz w:val="28"/>
          <w:szCs w:val="28"/>
        </w:rPr>
        <w:t>Код</w:t>
      </w:r>
      <w:r w:rsidRPr="00943E3B">
        <w:rPr>
          <w:b/>
          <w:bCs/>
          <w:sz w:val="28"/>
          <w:szCs w:val="28"/>
          <w:lang w:val="en-US"/>
        </w:rPr>
        <w:t xml:space="preserve"> </w:t>
      </w:r>
      <w:r w:rsidRPr="00943E3B">
        <w:rPr>
          <w:b/>
          <w:bCs/>
          <w:sz w:val="28"/>
          <w:szCs w:val="28"/>
        </w:rPr>
        <w:t>файла</w:t>
      </w:r>
      <w:r w:rsidRPr="00943E3B">
        <w:rPr>
          <w:b/>
          <w:bCs/>
          <w:sz w:val="28"/>
          <w:szCs w:val="28"/>
          <w:lang w:val="en-US"/>
        </w:rPr>
        <w:t xml:space="preserve"> main.py</w:t>
      </w:r>
    </w:p>
    <w:p w14:paraId="1EF2198E" w14:textId="56BC5F9E" w:rsidR="00FD2990" w:rsidRPr="00943E3B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943E3B">
        <w:rPr>
          <w:sz w:val="24"/>
          <w:szCs w:val="24"/>
          <w:lang w:val="en-US"/>
        </w:rPr>
        <w:t xml:space="preserve"> </w:t>
      </w:r>
    </w:p>
    <w:p w14:paraId="41556B6E" w14:textId="2C35B20D" w:rsidR="00FD2990" w:rsidRPr="00943E3B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ind w:firstLine="60"/>
        <w:rPr>
          <w:sz w:val="24"/>
          <w:szCs w:val="24"/>
          <w:lang w:val="en-US"/>
        </w:rPr>
      </w:pPr>
    </w:p>
    <w:p w14:paraId="57079425" w14:textId="7B327370" w:rsidR="00943E3B" w:rsidRPr="00943E3B" w:rsidRDefault="00943E3B" w:rsidP="00943E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OpenGL.GL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 =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43E3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glfw.init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window =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glfw.create_window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640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640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43E3B">
        <w:rPr>
          <w:rFonts w:ascii="Courier New" w:hAnsi="Courier New" w:cs="Courier New"/>
          <w:color w:val="6A8759"/>
          <w:sz w:val="20"/>
          <w:szCs w:val="20"/>
        </w:rPr>
        <w:t>Райн</w:t>
      </w:r>
      <w:proofErr w:type="spellEnd"/>
      <w:r w:rsidRPr="00943E3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43E3B">
        <w:rPr>
          <w:rFonts w:ascii="Courier New" w:hAnsi="Courier New" w:cs="Courier New"/>
          <w:color w:val="6A8759"/>
          <w:sz w:val="20"/>
          <w:szCs w:val="20"/>
        </w:rPr>
        <w:t>Гослинг</w:t>
      </w:r>
      <w:r w:rsidRPr="00943E3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>, None, None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window: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glfw.terminate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glfw.make_context_current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(window)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glfw.set_key_callback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(window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transfer_callback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glfw.set_scroll_callback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(window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scroll_callback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not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glfw.window_should_close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(window):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display(window)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glfw.destroy_window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(window)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glfw.terminate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43E3B">
        <w:rPr>
          <w:rFonts w:ascii="Courier New" w:hAnsi="Courier New" w:cs="Courier New"/>
          <w:color w:val="FFC66D"/>
          <w:sz w:val="20"/>
          <w:szCs w:val="20"/>
          <w:lang w:val="en-US"/>
        </w:rPr>
        <w:t>display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(window):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global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angle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glClear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(GL_COLOR_BUFFER_BIT)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glLoadIdentity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glClearColor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glPushMatrix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glRotatef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(angle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glBegin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(GL_POLYGON)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glColor3f(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="00CC20C1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glVertex2f(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1.0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glVertex2f(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0.95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0.3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glVertex2f(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0.58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0.8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glVertex2f(-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0.58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0.8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glVertex2f(-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0.95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0.3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+ size)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glEnd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glPopMatrix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angle +=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glfw.swap_buffers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(window)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glfw.poll_events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943E3B">
        <w:rPr>
          <w:rFonts w:ascii="Courier New" w:hAnsi="Courier New" w:cs="Courier New"/>
          <w:color w:val="FFC66D"/>
          <w:sz w:val="20"/>
          <w:szCs w:val="20"/>
          <w:lang w:val="en-US"/>
        </w:rPr>
        <w:t>transfer_callback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3E3B">
        <w:rPr>
          <w:rFonts w:ascii="Courier New" w:hAnsi="Courier New" w:cs="Courier New"/>
          <w:color w:val="72737A"/>
          <w:sz w:val="20"/>
          <w:szCs w:val="20"/>
          <w:lang w:val="en-US"/>
        </w:rPr>
        <w:t>window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43E3B">
        <w:rPr>
          <w:rFonts w:ascii="Courier New" w:hAnsi="Courier New" w:cs="Courier New"/>
          <w:color w:val="72737A"/>
          <w:sz w:val="20"/>
          <w:szCs w:val="20"/>
          <w:lang w:val="en-US"/>
        </w:rPr>
        <w:t>scancode</w:t>
      </w:r>
      <w:proofErr w:type="spellEnd"/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3E3B">
        <w:rPr>
          <w:rFonts w:ascii="Courier New" w:hAnsi="Courier New" w:cs="Courier New"/>
          <w:color w:val="72737A"/>
          <w:sz w:val="20"/>
          <w:szCs w:val="20"/>
          <w:lang w:val="en-US"/>
        </w:rPr>
        <w:t>mods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global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posx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action ==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glfw.PRESS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==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glfw.KEY_RIGHT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posx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==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263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posx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943E3B">
        <w:rPr>
          <w:rFonts w:ascii="Courier New" w:hAnsi="Courier New" w:cs="Courier New"/>
          <w:color w:val="FFC66D"/>
          <w:sz w:val="20"/>
          <w:szCs w:val="20"/>
          <w:lang w:val="en-US"/>
        </w:rPr>
        <w:t>scroll_callback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3E3B">
        <w:rPr>
          <w:rFonts w:ascii="Courier New" w:hAnsi="Courier New" w:cs="Courier New"/>
          <w:color w:val="72737A"/>
          <w:sz w:val="20"/>
          <w:szCs w:val="20"/>
          <w:lang w:val="en-US"/>
        </w:rPr>
        <w:t>window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xoffset</w:t>
      </w:r>
      <w:proofErr w:type="spellEnd"/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yoffset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global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xoffset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size -=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yoffset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size += </w:t>
      </w:r>
      <w:proofErr w:type="spellStart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yoffset</w:t>
      </w:r>
      <w:proofErr w:type="spellEnd"/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3E3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43E3B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3E3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05073088" w14:textId="77777777" w:rsidR="00FD2990" w:rsidRPr="00943E3B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Cs/>
          <w:color w:val="000000"/>
          <w:sz w:val="24"/>
          <w:szCs w:val="24"/>
          <w:lang w:val="en-US"/>
        </w:rPr>
      </w:pPr>
    </w:p>
    <w:p w14:paraId="154D43DE" w14:textId="77777777" w:rsidR="00FD2990" w:rsidRPr="00943E3B" w:rsidRDefault="00FD2990" w:rsidP="00FD2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  <w:lang w:val="en-US"/>
        </w:rPr>
      </w:pPr>
    </w:p>
    <w:p w14:paraId="50315D82" w14:textId="77777777" w:rsidR="00FD2990" w:rsidRPr="00943E3B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  <w:lang w:val="en-US"/>
        </w:rPr>
      </w:pPr>
    </w:p>
    <w:p w14:paraId="10DD3778" w14:textId="77777777" w:rsidR="00FD2990" w:rsidRPr="00943E3B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  <w:lang w:val="en-US"/>
        </w:rPr>
      </w:pPr>
    </w:p>
    <w:p w14:paraId="11A5B802" w14:textId="77777777" w:rsidR="00FD2990" w:rsidRPr="00943E3B" w:rsidRDefault="00FD2990" w:rsidP="00FD2990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  <w:lang w:val="en-US"/>
        </w:rPr>
      </w:pPr>
    </w:p>
    <w:p w14:paraId="20956811" w14:textId="4EDE1F8B" w:rsidR="00D44162" w:rsidRDefault="00CC20C1">
      <w:pPr>
        <w:rPr>
          <w:b/>
          <w:bCs/>
          <w:sz w:val="28"/>
          <w:szCs w:val="28"/>
        </w:rPr>
      </w:pPr>
      <w:r w:rsidRPr="00CC20C1">
        <w:rPr>
          <w:b/>
          <w:bCs/>
          <w:sz w:val="28"/>
          <w:szCs w:val="28"/>
        </w:rPr>
        <w:t xml:space="preserve">Заключение </w:t>
      </w:r>
    </w:p>
    <w:p w14:paraId="3A6CF070" w14:textId="0050C378" w:rsidR="00CC20C1" w:rsidRDefault="00CC20C1">
      <w:pPr>
        <w:rPr>
          <w:b/>
          <w:bCs/>
          <w:sz w:val="28"/>
          <w:szCs w:val="28"/>
        </w:rPr>
      </w:pPr>
    </w:p>
    <w:p w14:paraId="356790B6" w14:textId="3D5EBCA8" w:rsidR="00CC20C1" w:rsidRPr="00CC20C1" w:rsidRDefault="00CC20C1">
      <w:pPr>
        <w:rPr>
          <w:b/>
          <w:bCs/>
          <w:sz w:val="32"/>
          <w:szCs w:val="32"/>
        </w:rPr>
      </w:pPr>
      <w:r w:rsidRPr="00CC20C1">
        <w:rPr>
          <w:sz w:val="24"/>
          <w:szCs w:val="24"/>
        </w:rPr>
        <w:t>В результате выполнения лабораторной работы я получил вводные навыки работы с OpenGL и GLFW: я освоил создание и удаление окна, назначение обработчиков событий клавиатуры, рисование геометрического примитива, преобразование над ним, а также изменение его цвета и цвета фона</w:t>
      </w:r>
    </w:p>
    <w:sectPr w:rsidR="00CC20C1" w:rsidRPr="00CC20C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EBD0" w14:textId="77777777" w:rsidR="009E5829" w:rsidRDefault="009E5829" w:rsidP="00FD2990">
      <w:r>
        <w:separator/>
      </w:r>
    </w:p>
  </w:endnote>
  <w:endnote w:type="continuationSeparator" w:id="0">
    <w:p w14:paraId="002B36D5" w14:textId="77777777" w:rsidR="009E5829" w:rsidRDefault="009E5829" w:rsidP="00FD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CFDF" w14:textId="45F24AF5" w:rsidR="00FD2990" w:rsidRDefault="00FD2990" w:rsidP="00FD29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78ED4661" w14:textId="77777777" w:rsidR="00FD2990" w:rsidRDefault="00FD2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767E" w14:textId="77777777" w:rsidR="009E5829" w:rsidRDefault="009E5829" w:rsidP="00FD2990">
      <w:r>
        <w:separator/>
      </w:r>
    </w:p>
  </w:footnote>
  <w:footnote w:type="continuationSeparator" w:id="0">
    <w:p w14:paraId="63AF1419" w14:textId="77777777" w:rsidR="009E5829" w:rsidRDefault="009E5829" w:rsidP="00FD2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29C4"/>
    <w:multiLevelType w:val="hybridMultilevel"/>
    <w:tmpl w:val="1B2CDF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E0474"/>
    <w:multiLevelType w:val="hybridMultilevel"/>
    <w:tmpl w:val="3116A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53"/>
    <w:rsid w:val="00943E3B"/>
    <w:rsid w:val="009E5829"/>
    <w:rsid w:val="00C52F53"/>
    <w:rsid w:val="00CC20C1"/>
    <w:rsid w:val="00D44162"/>
    <w:rsid w:val="00F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B50D"/>
  <w15:chartTrackingRefBased/>
  <w15:docId w15:val="{30B8166E-C508-4845-9DE4-7E75FAB5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990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9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2990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D29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D2990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FD29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3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E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</cp:revision>
  <cp:lastPrinted>2023-02-21T20:40:00Z</cp:lastPrinted>
  <dcterms:created xsi:type="dcterms:W3CDTF">2023-02-21T20:26:00Z</dcterms:created>
  <dcterms:modified xsi:type="dcterms:W3CDTF">2023-02-21T20:43:00Z</dcterms:modified>
</cp:coreProperties>
</file>