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A389" w14:textId="77777777" w:rsidR="00401F49" w:rsidRPr="00507E80" w:rsidRDefault="00401F49" w:rsidP="00401F49">
      <w:pPr>
        <w:widowControl w:val="0"/>
        <w:rPr>
          <w:lang w:val="ru-RU"/>
        </w:rPr>
      </w:pPr>
    </w:p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401F49" w14:paraId="62932668" w14:textId="77777777" w:rsidTr="005C79E9">
        <w:tc>
          <w:tcPr>
            <w:tcW w:w="1383" w:type="dxa"/>
          </w:tcPr>
          <w:p w14:paraId="003798EA" w14:textId="77777777" w:rsidR="00401F49" w:rsidRDefault="00401F49" w:rsidP="005C79E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3E0E2B30" wp14:editId="409BB65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6FF1E9D3" w14:textId="77777777" w:rsidR="00401F49" w:rsidRDefault="00401F49" w:rsidP="005C79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EA432EC" w14:textId="77777777" w:rsidR="00401F49" w:rsidRDefault="00401F49" w:rsidP="005C79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C4265EB" w14:textId="77777777" w:rsidR="00401F49" w:rsidRDefault="00401F49" w:rsidP="005C79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4A4CCE93" w14:textId="77777777" w:rsidR="00401F49" w:rsidRDefault="00401F49" w:rsidP="005C79E9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7F9DADF2" w14:textId="77777777" w:rsidR="00401F49" w:rsidRDefault="00401F49" w:rsidP="005C79E9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5F27273B" w14:textId="77777777" w:rsidR="00401F49" w:rsidRDefault="00401F49" w:rsidP="005C79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7C18E842" w14:textId="77777777" w:rsidR="00401F49" w:rsidRDefault="00401F49" w:rsidP="005C79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42355C7E" w14:textId="77777777" w:rsidR="00401F49" w:rsidRDefault="00401F49" w:rsidP="00401F49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142A1928" w14:textId="77777777" w:rsidR="00401F49" w:rsidRDefault="00401F49" w:rsidP="00401F4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E13BCAB" w14:textId="77777777" w:rsidR="00401F49" w:rsidRDefault="00401F49" w:rsidP="00401F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14:paraId="4639BB3F" w14:textId="77777777" w:rsidR="00401F49" w:rsidRDefault="00401F49" w:rsidP="00401F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FD13289" w14:textId="77777777" w:rsidR="00401F49" w:rsidRDefault="00401F49" w:rsidP="00401F4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14:paraId="078C72A9" w14:textId="77777777" w:rsidR="00401F49" w:rsidRDefault="00401F49" w:rsidP="00401F49">
      <w:pPr>
        <w:spacing w:line="240" w:lineRule="auto"/>
        <w:rPr>
          <w:rFonts w:ascii="Times New Roman" w:eastAsia="Times New Roman" w:hAnsi="Times New Roman" w:cs="Times New Roman"/>
        </w:rPr>
      </w:pPr>
    </w:p>
    <w:p w14:paraId="32177C69" w14:textId="77777777" w:rsidR="00401F49" w:rsidRDefault="00401F49" w:rsidP="00401F49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A0C98C4" w14:textId="77777777" w:rsidR="00401F49" w:rsidRDefault="00401F49" w:rsidP="00401F49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4D8220" w14:textId="77777777" w:rsidR="00401F49" w:rsidRDefault="00401F49" w:rsidP="00401F49"/>
    <w:p w14:paraId="1885E72F" w14:textId="77777777" w:rsidR="00401F49" w:rsidRDefault="00401F49" w:rsidP="00401F49"/>
    <w:p w14:paraId="6402BC94" w14:textId="77777777" w:rsidR="00401F49" w:rsidRDefault="00401F49" w:rsidP="00401F49"/>
    <w:p w14:paraId="5809770B" w14:textId="77777777" w:rsidR="00401F49" w:rsidRDefault="00401F49" w:rsidP="00401F49"/>
    <w:p w14:paraId="7E28D5CE" w14:textId="77777777" w:rsidR="00401F49" w:rsidRDefault="00401F49" w:rsidP="00401F49"/>
    <w:p w14:paraId="7F9F46DA" w14:textId="77777777" w:rsidR="00401F49" w:rsidRPr="006D2561" w:rsidRDefault="00401F49" w:rsidP="00401F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Pr="006D256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</w:p>
    <w:p w14:paraId="1C6E25B0" w14:textId="77777777" w:rsidR="00401F49" w:rsidRDefault="00401F49" w:rsidP="00401F4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Решение нелинейных уравнений и систем нелинейных </w:t>
      </w:r>
    </w:p>
    <w:p w14:paraId="48A89A98" w14:textId="77777777" w:rsidR="00401F49" w:rsidRDefault="00401F49" w:rsidP="00401F4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уравнений методом Ньютона»</w:t>
      </w:r>
    </w:p>
    <w:p w14:paraId="073F81E7" w14:textId="77777777" w:rsidR="00401F49" w:rsidRDefault="00401F49" w:rsidP="00401F4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14:paraId="2A6735BD" w14:textId="77777777" w:rsidR="00401F49" w:rsidRPr="00F95542" w:rsidRDefault="00401F49" w:rsidP="00401F4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/>
        </w:rPr>
      </w:pPr>
    </w:p>
    <w:p w14:paraId="54855DB0" w14:textId="77777777" w:rsidR="00401F49" w:rsidRDefault="00401F49" w:rsidP="00401F4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B681476" w14:textId="77777777" w:rsidR="00401F49" w:rsidRDefault="00401F49" w:rsidP="00401F4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2E5BF73" w14:textId="77777777" w:rsidR="00401F49" w:rsidRPr="00F65EDE" w:rsidRDefault="00401F49" w:rsidP="00401F4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2EE4451" w14:textId="77777777" w:rsidR="00401F49" w:rsidRDefault="00401F49" w:rsidP="00401F49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9BFB158" w14:textId="77777777" w:rsidR="00401F49" w:rsidRDefault="00401F49" w:rsidP="00401F49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 ИУ9-61Б</w:t>
      </w:r>
    </w:p>
    <w:p w14:paraId="5A03463F" w14:textId="77777777" w:rsidR="00401F49" w:rsidRPr="001316EE" w:rsidRDefault="00401F49" w:rsidP="00401F49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Митрошкин Алексей</w:t>
      </w:r>
    </w:p>
    <w:p w14:paraId="4AAAD174" w14:textId="77777777" w:rsidR="00401F49" w:rsidRPr="00F95542" w:rsidRDefault="00401F49" w:rsidP="00401F49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 w:rsidRPr="00F95542"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16321E91" w14:textId="77777777" w:rsidR="00401F49" w:rsidRPr="00F95542" w:rsidRDefault="00401F49" w:rsidP="00401F49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95542">
        <w:rPr>
          <w:rFonts w:ascii="Times New Roman" w:eastAsia="Times New Roman" w:hAnsi="Times New Roman" w:cs="Times New Roman"/>
          <w:sz w:val="28"/>
          <w:szCs w:val="28"/>
        </w:rPr>
        <w:t>Домрачева</w:t>
      </w:r>
      <w:proofErr w:type="spellEnd"/>
      <w:r w:rsidRPr="00F95542">
        <w:rPr>
          <w:rFonts w:ascii="Times New Roman" w:eastAsia="Times New Roman" w:hAnsi="Times New Roman" w:cs="Times New Roman"/>
          <w:sz w:val="28"/>
          <w:szCs w:val="28"/>
        </w:rPr>
        <w:t xml:space="preserve"> А. Б.</w:t>
      </w:r>
    </w:p>
    <w:p w14:paraId="1BCB68D6" w14:textId="77777777" w:rsidR="00401F49" w:rsidRPr="00F95542" w:rsidRDefault="00401F49" w:rsidP="00401F49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5818A25" w14:textId="77777777" w:rsidR="00401F49" w:rsidRPr="0086386D" w:rsidRDefault="00401F49" w:rsidP="00401F49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59D9452" w14:textId="77777777" w:rsidR="00401F49" w:rsidRPr="0086386D" w:rsidRDefault="00401F49" w:rsidP="00401F4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94FD052" w14:textId="77777777" w:rsidR="00401F49" w:rsidRPr="00F5168E" w:rsidRDefault="00401F49" w:rsidP="00401F4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4</w:t>
      </w:r>
    </w:p>
    <w:p w14:paraId="05F7E562" w14:textId="77777777" w:rsidR="00401F49" w:rsidRPr="00F95542" w:rsidRDefault="00401F49" w:rsidP="00401F4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14:paraId="1227A35E" w14:textId="395C9F03" w:rsidR="00401F49" w:rsidRPr="00507E80" w:rsidRDefault="00401F49" w:rsidP="00401F49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7E80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</w:t>
      </w:r>
      <w:r w:rsidRPr="00507E80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 метода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Ньютона </w:t>
      </w:r>
      <w:r w:rsidRPr="00507E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6D2561">
        <w:rPr>
          <w:rFonts w:ascii="Times New Roman" w:eastAsia="Times New Roman" w:hAnsi="Times New Roman" w:cs="Times New Roman"/>
          <w:sz w:val="28"/>
          <w:szCs w:val="28"/>
          <w:lang w:val="ru-RU"/>
        </w:rPr>
        <w:t>ешени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6D25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нелинейных уравнений и систем нелинейных уравнений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сравнение различных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методов решение уравнения</w:t>
      </w:r>
      <w:r w:rsidRPr="00507E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5B2FA8F" w14:textId="77777777" w:rsidR="00401F49" w:rsidRPr="00507E80" w:rsidRDefault="00401F49" w:rsidP="00401F4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42F647" w14:textId="77777777" w:rsidR="00401F49" w:rsidRDefault="00401F49" w:rsidP="00401F4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39EEA95B" w14:textId="77777777" w:rsidR="00401F49" w:rsidRDefault="00401F49" w:rsidP="00401F4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2561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истема нелинейных уравнений</w:t>
      </w:r>
    </w:p>
    <w:p w14:paraId="13E3DE4E" w14:textId="77777777" w:rsidR="00401F49" w:rsidRPr="00401F49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=0</m:t>
                  </m:r>
                </m:e>
              </m:eqArr>
            </m:e>
          </m:d>
        </m:oMath>
      </m:oMathPara>
    </w:p>
    <w:p w14:paraId="27D40C70" w14:textId="77777777" w:rsidR="00401F49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CEDDDB6" w14:textId="77777777" w:rsidR="00401F49" w:rsidRPr="00B3182D" w:rsidRDefault="00401F49" w:rsidP="00401F49">
      <w:pPr>
        <w:pStyle w:val="aa"/>
        <w:numPr>
          <w:ilvl w:val="0"/>
          <w:numId w:val="2"/>
        </w:numPr>
        <w:tabs>
          <w:tab w:val="left" w:pos="85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7E80">
        <w:rPr>
          <w:rFonts w:ascii="Times New Roman" w:hAnsi="Times New Roman" w:cs="Times New Roman"/>
          <w:sz w:val="28"/>
          <w:szCs w:val="28"/>
          <w:lang w:val="ru-RU"/>
        </w:rPr>
        <w:t xml:space="preserve">Найти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Pr="00507E80">
        <w:rPr>
          <w:rFonts w:ascii="Times New Roman" w:hAnsi="Times New Roman" w:cs="Times New Roman"/>
          <w:sz w:val="28"/>
          <w:szCs w:val="28"/>
          <w:lang w:val="ru-RU"/>
        </w:rPr>
        <w:t xml:space="preserve"> аналитич</w:t>
      </w:r>
      <w:r>
        <w:rPr>
          <w:rFonts w:ascii="Times New Roman" w:hAnsi="Times New Roman" w:cs="Times New Roman"/>
          <w:sz w:val="28"/>
          <w:szCs w:val="28"/>
          <w:lang w:val="ru-RU"/>
        </w:rPr>
        <w:t>ески</w:t>
      </w:r>
      <w:r w:rsidRPr="00507E8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C5F4B5D" w14:textId="77777777" w:rsidR="00401F49" w:rsidRPr="00B3182D" w:rsidRDefault="00401F49" w:rsidP="00401F49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507E80">
        <w:rPr>
          <w:rFonts w:ascii="Times New Roman" w:hAnsi="Times New Roman" w:cs="Times New Roman"/>
          <w:sz w:val="28"/>
          <w:szCs w:val="28"/>
          <w:lang w:val="ru-RU"/>
        </w:rPr>
        <w:t xml:space="preserve">Найти </w:t>
      </w:r>
      <w:r w:rsidRPr="00B3182D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ешение системы </w:t>
      </w:r>
      <w:r w:rsidRPr="00507E80">
        <w:rPr>
          <w:rFonts w:ascii="Times New Roman" w:hAnsi="Times New Roman" w:cs="Times New Roman"/>
          <w:sz w:val="28"/>
          <w:szCs w:val="28"/>
          <w:lang w:val="ru-RU"/>
        </w:rPr>
        <w:t xml:space="preserve">с точностью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ε=0.01</m:t>
        </m:r>
      </m:oMath>
      <w:r w:rsidRPr="00507E80">
        <w:rPr>
          <w:rFonts w:ascii="Times New Roman" w:hAnsi="Times New Roman" w:cs="Times New Roman"/>
          <w:sz w:val="28"/>
          <w:szCs w:val="28"/>
          <w:lang w:val="ru-RU"/>
        </w:rPr>
        <w:t>, начиная итерации из точки</w:t>
      </w:r>
      <w:r>
        <w:rPr>
          <w:rFonts w:ascii="Times New Roman" w:hAnsi="Times New Roman" w:cs="Times New Roman"/>
          <w:sz w:val="28"/>
          <w:szCs w:val="28"/>
          <w:lang w:val="ru-RU"/>
        </w:rPr>
        <w:t>, заданной собственноручно</w:t>
      </w:r>
      <w:r w:rsidRPr="00507E8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DAE3C3" w14:textId="77777777" w:rsidR="00401F49" w:rsidRPr="00B3182D" w:rsidRDefault="00401F49" w:rsidP="00401F49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B3182D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Сравнить полученные результаты</w:t>
      </w:r>
      <w:r w:rsidRPr="00B318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60736C" w14:textId="77777777" w:rsidR="00401F49" w:rsidRPr="00507E80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67430B" w14:textId="2F908FC0" w:rsidR="00401F49" w:rsidRPr="00401F49" w:rsidRDefault="00401F49" w:rsidP="00401F49">
      <w:pPr>
        <w:pStyle w:val="aa"/>
        <w:spacing w:before="240" w:after="240"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2A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вариант:</w:t>
      </w:r>
      <w:r w:rsidRPr="00C32A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883AFA7" w14:textId="115CE9E2" w:rsidR="00401F49" w:rsidRPr="00401F49" w:rsidRDefault="00401F49" w:rsidP="00401F49">
      <w:pPr>
        <w:pStyle w:val="aa"/>
        <w:spacing w:before="240" w:after="240" w:line="36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(x+1)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 y=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2x+cos(y) =2</m:t>
                  </m:r>
                </m:e>
              </m:eqArr>
            </m:e>
          </m:d>
        </m:oMath>
      </m:oMathPara>
    </w:p>
    <w:p w14:paraId="08C3E416" w14:textId="77777777" w:rsidR="00401F49" w:rsidRPr="004C5D22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E11C3BB" w14:textId="77777777" w:rsidR="00401F49" w:rsidRPr="00DC5AC6" w:rsidRDefault="00401F49" w:rsidP="00401F4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  <w:r w:rsidRPr="001E2FA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этапы работы </w:t>
      </w:r>
    </w:p>
    <w:p w14:paraId="6A8ECF6C" w14:textId="77777777" w:rsidR="00401F49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B8510F" w14:textId="77777777" w:rsidR="00401F49" w:rsidRDefault="00401F49" w:rsidP="00401F4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851E2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Описание метода:</w:t>
      </w:r>
    </w:p>
    <w:p w14:paraId="510A525D" w14:textId="77777777" w:rsidR="00401F49" w:rsidRPr="00851E20" w:rsidRDefault="00401F49" w:rsidP="00401F4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>Пусть задана система нелинейных уравнений:</w:t>
      </w:r>
    </w:p>
    <w:p w14:paraId="1406902E" w14:textId="77777777" w:rsidR="00401F49" w:rsidRPr="006D2561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=0</m:t>
                  </m:r>
                </m:e>
              </m:eqArr>
            </m:e>
          </m:d>
        </m:oMath>
      </m:oMathPara>
    </w:p>
    <w:p w14:paraId="5AD5F8BF" w14:textId="77777777" w:rsidR="00401F49" w:rsidRPr="00851E20" w:rsidRDefault="00401F49" w:rsidP="00401F4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>или в векторном виде f(x) 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>0, где 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 xml:space="preserve">вектор неизвестных; f 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f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 xml:space="preserve"> вектор-функция.</w:t>
      </w:r>
    </w:p>
    <w:p w14:paraId="5DB48E87" w14:textId="77777777" w:rsidR="00401F49" w:rsidRPr="00851E20" w:rsidRDefault="00401F49" w:rsidP="00401F4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 xml:space="preserve">Выбрав начальное приближение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,…,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 xml:space="preserve"> к решению системы, следующие приближения в методе Ньютона строим по рекуррентной зависимости:</w:t>
      </w:r>
    </w:p>
    <w:p w14:paraId="72CCB465" w14:textId="77777777" w:rsidR="00401F49" w:rsidRPr="006473B8" w:rsidRDefault="00401F49" w:rsidP="00401F49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k+1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[f'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]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 k=0, 1, 2, …</m:t>
          </m:r>
        </m:oMath>
      </m:oMathPara>
    </w:p>
    <w:p w14:paraId="3231815A" w14:textId="77777777" w:rsidR="00401F49" w:rsidRPr="00851E20" w:rsidRDefault="00401F49" w:rsidP="00401F4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851E2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Здесь:</w:t>
      </w:r>
    </w:p>
    <w:p w14:paraId="303C1A82" w14:textId="77777777" w:rsidR="00401F49" w:rsidRPr="00851E20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                      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  <m:t>k+1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k+1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/>
                  </w:rPr>
                  <m:t>,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k+1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/>
                  </w:rPr>
                  <m:t xml:space="preserve">,…,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k+1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/>
                  </w:rPr>
                  <m:t xml:space="preserve"> 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  <m:t>T</m:t>
            </m:r>
          </m:sup>
        </m:sSup>
      </m:oMath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 xml:space="preserve">,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/>
                  </w:rPr>
                  <m:t>,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/>
                  </w:rPr>
                  <m:t xml:space="preserve">,…,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k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/>
                  </w:rPr>
                  <m:t xml:space="preserve"> 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/>
              </w:rPr>
              <m:t>T</m:t>
            </m:r>
          </m:sup>
        </m:sSup>
      </m:oMath>
    </w:p>
    <w:p w14:paraId="0CD1CBA4" w14:textId="77777777" w:rsidR="00401F49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- </m:t>
        </m:r>
      </m:oMath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>столбцы (k+1)-го и k-го приближения к решению;</w:t>
      </w:r>
    </w:p>
    <w:p w14:paraId="677E00F5" w14:textId="77777777" w:rsidR="00401F49" w:rsidRPr="00851E20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                     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  <w:lang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/>
                </w:rPr>
                <m:t>T</m:t>
              </m:r>
            </m:sup>
          </m:sSup>
        </m:oMath>
      </m:oMathPara>
    </w:p>
    <w:p w14:paraId="67F7A18D" w14:textId="77777777" w:rsidR="00401F49" w:rsidRPr="00851E20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- </m:t>
        </m:r>
      </m:oMath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 xml:space="preserve">значение столбца левой части системы в точке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>;</w:t>
      </w:r>
    </w:p>
    <w:p w14:paraId="21FD834E" w14:textId="77777777" w:rsidR="00401F49" w:rsidRPr="00851E20" w:rsidRDefault="00401F49" w:rsidP="00401F4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/>
            </w:rPr>
            <m:t>f'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f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f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f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f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5A2FC17" w14:textId="77777777" w:rsidR="00401F49" w:rsidRPr="00851E20" w:rsidRDefault="00401F49" w:rsidP="00401F4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X= 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 w:rsidRPr="004F31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</m:t>
        </m:r>
      </m:oMath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 xml:space="preserve"> матрица Якоби системы, являющаяся производной вектор-функции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 xml:space="preserve"> в точке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p>
        </m:sSup>
      </m:oMath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>;</w:t>
      </w:r>
    </w:p>
    <w:p w14:paraId="28ADAD0A" w14:textId="77777777" w:rsidR="00401F49" w:rsidRPr="00851E20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[f'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]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-1</m:t>
            </m:r>
          </m:sup>
        </m:sSup>
      </m:oMath>
      <w:r w:rsidRPr="004F31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- </m:t>
        </m:r>
      </m:oMath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>матрица, обратная матрице Якоби.</w:t>
      </w:r>
    </w:p>
    <w:p w14:paraId="29D41254" w14:textId="77777777" w:rsidR="00401F49" w:rsidRDefault="00401F49" w:rsidP="00401F4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>Мы предполагаем, что матрица Якоби обратима в достаточно большой окрестности точного решения системы.</w:t>
      </w:r>
    </w:p>
    <w:p w14:paraId="47CFF51C" w14:textId="77777777" w:rsidR="00401F49" w:rsidRDefault="00401F49" w:rsidP="00401F4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Приближения метода Ньютона удобно искать в дв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этапа. В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на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чале решаем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систему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линейных уравнений с матри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цей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/>
          </w:rPr>
          <m:t>f'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</m:oMath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- матрицей Якоби вектор-функции 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en-GB"/>
        </w:rPr>
        <w:t>f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:</w:t>
      </w:r>
    </w:p>
    <w:p w14:paraId="0FFB0FC9" w14:textId="77777777" w:rsidR="00401F49" w:rsidRPr="00BA7933" w:rsidRDefault="00401F49" w:rsidP="00401F4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Y =-</m:t>
          </m:r>
          <m:r>
            <w:rPr>
              <w:rFonts w:ascii="Cambria Math" w:eastAsia="Times New Roman" w:hAnsi="Cambria Math" w:cs="Times New Roman"/>
              <w:sz w:val="28"/>
              <w:szCs w:val="28"/>
              <w:lang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2D9958FA" w14:textId="77777777" w:rsidR="00401F49" w:rsidRDefault="00401F49" w:rsidP="00401F4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любым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из способов решения СЛАУ, например методом Га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ус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са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Теперь (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en-GB"/>
        </w:rPr>
        <w:t>k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+1)-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е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приближение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/>
                  </w:rPr>
                  <m:t>k</m:t>
                </m:r>
              </m:sup>
            </m:sSup>
          </m:e>
        </m:d>
      </m:oMath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е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</w:t>
      </w:r>
      <w:proofErr w:type="spellStart"/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ть</w:t>
      </w:r>
      <w:proofErr w:type="spellEnd"/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сумма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K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-то при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б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лижения и решения С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Л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АУ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1E20">
        <w:rPr>
          <w:rFonts w:ascii="Times New Roman" w:eastAsia="Times New Roman" w:hAnsi="Times New Roman" w:cs="Times New Roman"/>
          <w:sz w:val="28"/>
          <w:szCs w:val="28"/>
          <w:lang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,</w:t>
      </w:r>
    </w:p>
    <w:p w14:paraId="6EF7492E" w14:textId="77777777" w:rsidR="00401F49" w:rsidRPr="00BA7933" w:rsidRDefault="00401F49" w:rsidP="00401F4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/>
                </w:rPr>
                <m:t>k+1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+Y </m:t>
          </m:r>
        </m:oMath>
      </m:oMathPara>
    </w:p>
    <w:p w14:paraId="1FBF6C2A" w14:textId="77777777" w:rsidR="00401F49" w:rsidRPr="00BA7933" w:rsidRDefault="00401F49" w:rsidP="00401F4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0DA543E1" w14:textId="77777777" w:rsidR="00401F49" w:rsidRPr="00851E20" w:rsidRDefault="00401F49" w:rsidP="00401F4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Для решения системы нелинейных уравнений с заданной точнос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тью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D7662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необходимо сравнить </w:t>
      </w:r>
      <w:r w:rsidRPr="003D7662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с по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г</w:t>
      </w:r>
      <w:r w:rsidRPr="00BA793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решностью к-го прибли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жения</w:t>
      </w:r>
    </w:p>
    <w:p w14:paraId="1829C032" w14:textId="77777777" w:rsidR="00401F49" w:rsidRDefault="00401F49" w:rsidP="00401F4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14:paraId="14BEED26" w14:textId="77777777" w:rsidR="00401F49" w:rsidRPr="00BA7933" w:rsidRDefault="00401F49" w:rsidP="00401F4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/>
                    </w:rPr>
                    <m:t>k-1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p>
                  </m:sSubSup>
                </m:e>
              </m:d>
            </m:e>
          </m:func>
        </m:oMath>
      </m:oMathPara>
    </w:p>
    <w:p w14:paraId="7B9C7A02" w14:textId="77777777" w:rsidR="00401F49" w:rsidRDefault="00401F49" w:rsidP="00401F4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18933" w14:textId="77777777" w:rsidR="00401F49" w:rsidRPr="00BF5062" w:rsidRDefault="00401F49" w:rsidP="00401F4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Ньютона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proofErr w:type="spellStart"/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>ходится</w:t>
      </w:r>
      <w:proofErr w:type="spellEnd"/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>, 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сли</w:t>
      </w:r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две</w:t>
      </w:r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7EF947B5" w14:textId="77777777" w:rsidR="00401F49" w:rsidRPr="00BF5062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дважды непрерывно дифференцируемы по всем переменный и начальное приближение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p>
        </m:sSup>
      </m:oMath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достаточно близко к точному решению 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истемы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Рецепта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>бора начального приближ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ения</w:t>
      </w:r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n</w:t>
      </w:r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 1 нет.</w:t>
      </w:r>
    </w:p>
    <w:p w14:paraId="3C40F752" w14:textId="77777777" w:rsidR="00401F49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Поэтому желательно оценить, хотя бы грубо, значение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очного решения, например, решив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систему</w:t>
      </w:r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графичекси</w:t>
      </w:r>
      <w:proofErr w:type="spellEnd"/>
      <w:r w:rsidRPr="00BF50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35CD557" w14:textId="77777777" w:rsidR="00401F49" w:rsidRDefault="00401F49" w:rsidP="00401F4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712832" w14:textId="77777777" w:rsidR="00401F49" w:rsidRDefault="00401F49" w:rsidP="00401F4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14:paraId="6EB9E3A7" w14:textId="2F09A946" w:rsidR="00401F49" w:rsidRPr="00E70874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1144">
        <w:rPr>
          <w:rFonts w:ascii="Times New Roman" w:eastAsia="Times New Roman" w:hAnsi="Times New Roman" w:cs="Times New Roman"/>
          <w:sz w:val="28"/>
          <w:szCs w:val="28"/>
          <w:lang/>
        </w:rPr>
        <w:t xml:space="preserve">Листинг 1. </w:t>
      </w:r>
      <w:r w:rsidR="00EC47B8" w:rsidRPr="00EC47B8">
        <w:rPr>
          <w:rFonts w:ascii="Times New Roman" w:hAnsi="Times New Roman" w:cs="Times New Roman"/>
          <w:sz w:val="28"/>
          <w:szCs w:val="28"/>
        </w:rPr>
        <w:t>Сравнение приближённых методов решения нелинейных уравнений</w:t>
      </w:r>
      <w:r w:rsidR="00E708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DA40B8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lab6._1</w:t>
      </w:r>
    </w:p>
    <w:p w14:paraId="00F1D1DA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0C4719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47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6A107F0B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5E6C30F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 = 0.001m;</w:t>
      </w:r>
    </w:p>
    <w:p w14:paraId="50D5C5CE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1241E2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coeffs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2.0m, 0.0m, -9.0m, 1.0m };</w:t>
      </w:r>
    </w:p>
    <w:p w14:paraId="3B7650F8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0D1A14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x)</w:t>
      </w:r>
    </w:p>
    <w:p w14:paraId="22AE3EE5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AF9190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coeffs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 * 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)x, 3.0) +</w:t>
      </w:r>
    </w:p>
    <w:p w14:paraId="177007E6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coeffs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 * 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)x, 2.0) +</w:t>
      </w:r>
    </w:p>
    <w:p w14:paraId="3FEBBA14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coeffs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 * x +</w:t>
      </w:r>
    </w:p>
    <w:p w14:paraId="514E5B98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coeffs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[3];</w:t>
      </w:r>
    </w:p>
    <w:p w14:paraId="461CB740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AEF4B4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EE9128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derivative_f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x)</w:t>
      </w:r>
    </w:p>
    <w:p w14:paraId="2B43775C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46D75E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 *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coeffs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 * 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)x, 2.0) +</w:t>
      </w:r>
    </w:p>
    <w:p w14:paraId="76C10DE8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2 *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coeffs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 * x +</w:t>
      </w:r>
    </w:p>
    <w:p w14:paraId="673F7889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coeffs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[2];</w:t>
      </w:r>
    </w:p>
    <w:p w14:paraId="09001855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B23251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414B88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second_derivative_f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x)</w:t>
      </w:r>
    </w:p>
    <w:p w14:paraId="51FB6EC8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D5C859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 *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coeffs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 * x +</w:t>
      </w:r>
    </w:p>
    <w:p w14:paraId="6573C211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2 *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coeffs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[1];</w:t>
      </w:r>
    </w:p>
    <w:p w14:paraId="24E8E7CF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611BDAE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668A5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sgn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x)</w:t>
      </w:r>
    </w:p>
    <w:p w14:paraId="280950C5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6C4C58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&gt; 0)</w:t>
      </w:r>
    </w:p>
    <w:p w14:paraId="3DB976FA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F1638B4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(x &lt; 0)</w:t>
      </w:r>
    </w:p>
    <w:p w14:paraId="628A09BC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64A461EA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14D2813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07211D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8E48ED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BisectionMethod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f, 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segment)</w:t>
      </w:r>
    </w:p>
    <w:p w14:paraId="01907B73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DCABF8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= segment.Item1;</w:t>
      </w:r>
    </w:p>
    <w:p w14:paraId="12BDFD9F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right = segment.Item2;</w:t>
      </w:r>
    </w:p>
    <w:p w14:paraId="1DB78867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 = (left + right) / 2.0m;</w:t>
      </w:r>
    </w:p>
    <w:p w14:paraId="24F8AC20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2F01B81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Math.Abs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(f(mid)) &gt; eps)</w:t>
      </w:r>
    </w:p>
    <w:p w14:paraId="005C1E30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8FECC1C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(f(left) * f(mid) &lt; 0)</w:t>
      </w:r>
    </w:p>
    <w:p w14:paraId="11E9429D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right = mid;</w:t>
      </w:r>
    </w:p>
    <w:p w14:paraId="3CAD4D3D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(f(right) * f(mid) &lt; 0)</w:t>
      </w:r>
    </w:p>
    <w:p w14:paraId="5F78EC95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left = mid;</w:t>
      </w:r>
    </w:p>
    <w:p w14:paraId="3D18FEA6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2EDFD13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(mid,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128269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422056A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mid = (left + right) / 2.0m;</w:t>
      </w:r>
    </w:p>
    <w:p w14:paraId="28366317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8429F2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(mid,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49F26B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E5D3FB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02073E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NewtonMethod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f, 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segment)</w:t>
      </w:r>
    </w:p>
    <w:p w14:paraId="51DCC52A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84CEFA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segment.Item1;</w:t>
      </w:r>
    </w:p>
    <w:p w14:paraId="0B0503D2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segment.Item2;</w:t>
      </w:r>
    </w:p>
    <w:p w14:paraId="5A704F34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(f(end) *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second_derivative_f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(end) &gt; 0)</w:t>
      </w:r>
    </w:p>
    <w:p w14:paraId="219B5569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start = end;</w:t>
      </w:r>
    </w:p>
    <w:p w14:paraId="5F28569D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</w:t>
      </w:r>
    </w:p>
    <w:p w14:paraId="298FAB17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 = start;</w:t>
      </w:r>
    </w:p>
    <w:p w14:paraId="07A353F8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FD916EE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(f(cur) * f(cur +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sgn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(cur -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eps) &gt;= 0)</w:t>
      </w:r>
    </w:p>
    <w:p w14:paraId="66516706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EA44B8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cur;</w:t>
      </w:r>
    </w:p>
    <w:p w14:paraId="455B2421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 = cur - f(cur) /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derivative_f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(cur);</w:t>
      </w:r>
    </w:p>
    <w:p w14:paraId="5485E54C" w14:textId="77777777" w:rsid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i++;</w:t>
      </w:r>
    </w:p>
    <w:p w14:paraId="2FBA703F" w14:textId="77777777" w:rsid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1E710059" w14:textId="77777777" w:rsid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i);</w:t>
      </w:r>
    </w:p>
    <w:p w14:paraId="7027198A" w14:textId="77777777" w:rsid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70BC0B7" w14:textId="77777777" w:rsid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ECF072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D0EF3A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E76452E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(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)[] segments = { (-3.0m, -2.0m), (0.05m, 0.5m), (1.0m, 3.0m) };</w:t>
      </w:r>
    </w:p>
    <w:p w14:paraId="7A48EFFE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2BCDE5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segment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segments)</w:t>
      </w:r>
    </w:p>
    <w:p w14:paraId="3A86B650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D0CF905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bisectionResult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BisectionMethod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(f, segment);</w:t>
      </w:r>
    </w:p>
    <w:p w14:paraId="55BA2C7A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C47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newtonResult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NewtonMethod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(f, segment);</w:t>
      </w:r>
    </w:p>
    <w:p w14:paraId="6249213B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C4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"bisection: "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bisectionResult.Item1 + </w:t>
      </w:r>
      <w:r w:rsidRPr="00EC4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EC4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iters</w:t>
      </w:r>
      <w:proofErr w:type="spellEnd"/>
      <w:r w:rsidRPr="00EC4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bisectionResult.Item2);</w:t>
      </w:r>
    </w:p>
    <w:p w14:paraId="2A8CB744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C4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"newton: "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newtonResult.Item1 + </w:t>
      </w:r>
      <w:r w:rsidRPr="00EC4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EC4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iters</w:t>
      </w:r>
      <w:proofErr w:type="spellEnd"/>
      <w:r w:rsidRPr="00EC4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newtonResult.Item2);</w:t>
      </w:r>
    </w:p>
    <w:p w14:paraId="735F7594" w14:textId="77777777" w:rsidR="00EC47B8" w:rsidRP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C47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"diff: "</w:t>
      </w: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Math.Abs</w:t>
      </w:r>
      <w:proofErr w:type="spellEnd"/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(bisectionResult.Item1 - newtonResult.Item1));</w:t>
      </w:r>
    </w:p>
    <w:p w14:paraId="302EB2B7" w14:textId="77777777" w:rsid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C47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A8AEB61" w14:textId="77777777" w:rsid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E749400" w14:textId="77777777" w:rsidR="00EC47B8" w:rsidRDefault="00EC47B8" w:rsidP="00EC47B8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72A5D3A" w14:textId="7CBFD956" w:rsidR="00401F49" w:rsidRDefault="00EC47B8" w:rsidP="00EC47B8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701A556" w14:textId="4530C010" w:rsidR="00E70874" w:rsidRDefault="00E70874" w:rsidP="00EC47B8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A450E42" w14:textId="59A03548" w:rsidR="00E70874" w:rsidRDefault="00E70874" w:rsidP="00EC47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144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 xml:space="preserve">Листинг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811144">
        <w:rPr>
          <w:rFonts w:ascii="Times New Roman" w:eastAsia="Times New Roman" w:hAnsi="Times New Roman" w:cs="Times New Roman"/>
          <w:sz w:val="28"/>
          <w:szCs w:val="28"/>
          <w:lang/>
        </w:rPr>
        <w:t xml:space="preserve">. </w:t>
      </w:r>
      <w:r w:rsidRPr="00E70874">
        <w:rPr>
          <w:rFonts w:ascii="Times New Roman" w:hAnsi="Times New Roman" w:cs="Times New Roman"/>
          <w:sz w:val="28"/>
          <w:szCs w:val="28"/>
        </w:rPr>
        <w:t>Решение систем</w:t>
      </w:r>
      <w:r w:rsidRPr="00E7087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70874">
        <w:rPr>
          <w:rFonts w:ascii="Times New Roman" w:hAnsi="Times New Roman" w:cs="Times New Roman"/>
          <w:sz w:val="28"/>
          <w:szCs w:val="28"/>
        </w:rPr>
        <w:t xml:space="preserve"> нелинейных уравнений методом Ньютона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146AC1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0503DB1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5B5F07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087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NewtonMethod</w:t>
      </w:r>
      <w:proofErr w:type="spellEnd"/>
    </w:p>
    <w:p w14:paraId="5959846E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3A5796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f1(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0B3EF75A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9A3F3B7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(x+1) - y - 1; </w:t>
      </w:r>
      <w:r w:rsidRPr="00E7087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sin(x+1) - y - 1 =0</w:t>
      </w:r>
    </w:p>
    <w:p w14:paraId="71C979E9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956D5F5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5AEAA6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f2(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01E8C98F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A89321D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2*x +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(y) - 2; </w:t>
      </w:r>
      <w:r w:rsidRPr="00E7087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2x + cos(y) - 2 =0</w:t>
      </w:r>
    </w:p>
    <w:p w14:paraId="5C546118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1DCF67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AA7BA9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df1_dx(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3D56C2AF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4778792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Math.Cos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(x+1);</w:t>
      </w:r>
    </w:p>
    <w:p w14:paraId="3898B745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BB93A1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1B5EDC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df2_dx(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6D12C974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4C75570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2;</w:t>
      </w:r>
    </w:p>
    <w:p w14:paraId="6E256B8C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9BCD1A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182001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df1_dy(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6890C417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4BF9EC5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163A9B13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15BE185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E79F4F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df2_dy(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7CD75411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BC0FD1F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Math.Sin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(y);</w:t>
      </w:r>
    </w:p>
    <w:p w14:paraId="65BB6C4B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23677F3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A48509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NewtonMethodSolver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x0,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y0,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eps)</w:t>
      </w:r>
    </w:p>
    <w:p w14:paraId="6890895A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BF22ECB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x0;</w:t>
      </w:r>
    </w:p>
    <w:p w14:paraId="64F9E734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y0;</w:t>
      </w:r>
    </w:p>
    <w:p w14:paraId="62279E57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dx,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F25164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291E60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E7087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Ограничим</w:t>
      </w:r>
      <w:r w:rsidRPr="00E7087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количество</w:t>
      </w:r>
      <w:r w:rsidRPr="00E7087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итераций</w:t>
      </w:r>
    </w:p>
    <w:p w14:paraId="677F39CA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D8F066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J11 = df1_dx(x, y);</w:t>
      </w:r>
    </w:p>
    <w:p w14:paraId="1B8B2FC1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J12 = df1_dy(x, y);</w:t>
      </w:r>
    </w:p>
    <w:p w14:paraId="45B3C984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J21 = df2_dx(x, y);</w:t>
      </w:r>
    </w:p>
    <w:p w14:paraId="1D46B4F5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J22 = df2_dy(x, y);</w:t>
      </w:r>
    </w:p>
    <w:p w14:paraId="3C98D2FA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E28E98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detJ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J11 * J22 - J12 * J21;</w:t>
      </w:r>
    </w:p>
    <w:p w14:paraId="07854BE4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BD282C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invJ11 = J22 /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detJ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BAD842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invJ12 = -J12 /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detJ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071F43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invJ21 = -J21 /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detJ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472B86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invJ22 = J11 /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detJ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5D99E3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E543A6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dx = -(invJ11 * f1(x, y) + invJ12 * f2(x, y));</w:t>
      </w:r>
    </w:p>
    <w:p w14:paraId="05611B44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-(invJ21 * f1(x, y) + invJ22 * f2(x, y));</w:t>
      </w:r>
    </w:p>
    <w:p w14:paraId="795FAFA7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E2A376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x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FA5C135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y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4F1D1D7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C0BF8CD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Проверяем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невалидные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значения</w:t>
      </w:r>
    </w:p>
    <w:p w14:paraId="3254A631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.IsNaN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(x) || </w:t>
      </w:r>
      <w:proofErr w:type="spellStart"/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.IsNaN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(y) || </w:t>
      </w:r>
      <w:proofErr w:type="spellStart"/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.IsInfinity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(x) || </w:t>
      </w:r>
      <w:proofErr w:type="spellStart"/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.IsInfinity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(y))</w:t>
      </w:r>
    </w:p>
    <w:p w14:paraId="747877D8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C9A95B3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"Метод расходится. Выберите другие начальные значения."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16DD429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710475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3C4D500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2C01F8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Math.Abs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(dx) &lt; eps &amp;&amp;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Math.Abs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dy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&lt; eps)</w:t>
      </w:r>
    </w:p>
    <w:p w14:paraId="00545DF1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FA487AB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708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$"x = 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{x}</w:t>
      </w:r>
      <w:r w:rsidRPr="00E708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y = 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{y}</w:t>
      </w:r>
      <w:r w:rsidRPr="00E708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F58FE7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$"Кол-во итераций: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{i}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89E5E8B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E9DDB3A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18F02D05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50FBD056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77463EF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"Не удалось найти корни. Попробуйте другие начальные значения или увеличить количество итераций."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72AA8DA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9CBC04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E5B301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110720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44B47B1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x0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Начальное приближение для x</w:t>
      </w:r>
    </w:p>
    <w:p w14:paraId="370A2EE3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y0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Начальное приближение для y</w:t>
      </w:r>
    </w:p>
    <w:p w14:paraId="1CB58F49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E708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eps = 1e-5; </w:t>
      </w:r>
      <w:r w:rsidRPr="00E7087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Точность</w:t>
      </w:r>
    </w:p>
    <w:p w14:paraId="7C46AEAB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A7DD71" w14:textId="77777777" w:rsidR="00E70874" w:rsidRP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NewtonMethodSolver</w:t>
      </w:r>
      <w:proofErr w:type="spellEnd"/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(x0, y0, eps);</w:t>
      </w:r>
    </w:p>
    <w:p w14:paraId="48E713B0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708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3EB2665" w14:textId="77777777" w:rsidR="00E70874" w:rsidRDefault="00E70874" w:rsidP="00E7087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228EDC2" w14:textId="77777777" w:rsidR="00E70874" w:rsidRPr="00E70874" w:rsidRDefault="00E70874" w:rsidP="00EC47B8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1F4730B2" w14:textId="77777777" w:rsidR="00401F49" w:rsidRPr="009914BE" w:rsidRDefault="00401F49" w:rsidP="00401F49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/>
        </w:rPr>
      </w:pPr>
      <w:r w:rsidRPr="00F562D9">
        <w:rPr>
          <w:rFonts w:ascii="Times New Roman" w:eastAsia="Times New Roman" w:hAnsi="Times New Roman" w:cs="Times New Roman"/>
          <w:b/>
          <w:sz w:val="28"/>
          <w:szCs w:val="28"/>
          <w:lang/>
        </w:rPr>
        <w:t>Результаты</w:t>
      </w:r>
    </w:p>
    <w:p w14:paraId="0923E01A" w14:textId="77777777" w:rsidR="00401F49" w:rsidRPr="009914BE" w:rsidRDefault="00401F49" w:rsidP="00401F4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14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Было написано программное обеспечение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метода Ньютона </w:t>
      </w:r>
      <w:r w:rsidRPr="00507E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6D2561">
        <w:rPr>
          <w:rFonts w:ascii="Times New Roman" w:eastAsia="Times New Roman" w:hAnsi="Times New Roman" w:cs="Times New Roman"/>
          <w:sz w:val="28"/>
          <w:szCs w:val="28"/>
          <w:lang w:val="ru-RU"/>
        </w:rPr>
        <w:t>ешени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6D25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нелинейных уравнений и систем нелинейных уравнений</w:t>
      </w:r>
      <w:r w:rsidRPr="009914BE">
        <w:rPr>
          <w:rFonts w:ascii="Times New Roman" w:eastAsia="Times New Roman" w:hAnsi="Times New Roman" w:cs="Times New Roman"/>
          <w:sz w:val="28"/>
          <w:szCs w:val="28"/>
          <w:lang w:val="ru-RU"/>
        </w:rPr>
        <w:t>. Получены результаты.</w:t>
      </w:r>
    </w:p>
    <w:p w14:paraId="40590B34" w14:textId="0AA726E0" w:rsidR="00401F49" w:rsidRDefault="00401F49" w:rsidP="00401F49">
      <w:pPr>
        <w:pStyle w:val="ac"/>
        <w:keepNext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914BE">
        <w:rPr>
          <w:rFonts w:ascii="Times New Roman" w:hAnsi="Times New Roman" w:cs="Times New Roman"/>
          <w:color w:val="auto"/>
          <w:sz w:val="28"/>
          <w:szCs w:val="28"/>
          <w:lang/>
        </w:rPr>
        <w:t xml:space="preserve">Рисунок </w:t>
      </w:r>
      <w:r w:rsidRPr="009914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914BE">
        <w:rPr>
          <w:rFonts w:ascii="Times New Roman" w:hAnsi="Times New Roman" w:cs="Times New Roman"/>
          <w:color w:val="auto"/>
          <w:sz w:val="28"/>
          <w:szCs w:val="28"/>
          <w:lang/>
        </w:rPr>
        <w:instrText xml:space="preserve"> SEQ Таблица \* ARABIC </w:instrText>
      </w:r>
      <w:r w:rsidRPr="009914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  <w:lang/>
        </w:rPr>
        <w:t>1</w:t>
      </w:r>
      <w:r w:rsidRPr="009914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E70874">
        <w:rPr>
          <w:rFonts w:ascii="Times New Roman" w:hAnsi="Times New Roman" w:cs="Times New Roman"/>
          <w:color w:val="auto"/>
          <w:sz w:val="28"/>
          <w:szCs w:val="28"/>
          <w:lang w:val="ru-RU"/>
        </w:rPr>
        <w:t>. Сравнение методов:</w:t>
      </w:r>
    </w:p>
    <w:p w14:paraId="2D6284C5" w14:textId="6D8DC444" w:rsidR="00E70874" w:rsidRPr="00E70874" w:rsidRDefault="00E70874" w:rsidP="00E70874">
      <w:pPr>
        <w:rPr>
          <w:lang w:val="ru-RU"/>
        </w:rPr>
      </w:pPr>
      <w:r w:rsidRPr="00E70874">
        <w:rPr>
          <w:lang w:val="ru-RU"/>
        </w:rPr>
        <w:drawing>
          <wp:inline distT="0" distB="0" distL="0" distR="0" wp14:anchorId="72AF4429" wp14:editId="48D6C29E">
            <wp:extent cx="5353797" cy="2762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A7DA" w14:textId="4F2CDA44" w:rsidR="00401F49" w:rsidRPr="00BF5062" w:rsidRDefault="00401F49" w:rsidP="00401F49">
      <w:pPr>
        <w:pStyle w:val="ac"/>
        <w:keepNext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DC5AC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t xml:space="preserve"> </w:t>
      </w:r>
    </w:p>
    <w:p w14:paraId="7AA7277D" w14:textId="77777777" w:rsidR="00401F49" w:rsidRDefault="00401F49" w:rsidP="00401F49">
      <w:pPr>
        <w:rPr>
          <w:lang/>
        </w:rPr>
      </w:pPr>
    </w:p>
    <w:p w14:paraId="79A2E9AE" w14:textId="77777777" w:rsidR="00401F49" w:rsidRDefault="00401F49" w:rsidP="00401F49">
      <w:pPr>
        <w:rPr>
          <w:lang/>
        </w:rPr>
      </w:pPr>
    </w:p>
    <w:p w14:paraId="79EBC167" w14:textId="42F34B93" w:rsidR="00401F49" w:rsidRPr="00DC5AC6" w:rsidRDefault="00401F49" w:rsidP="00401F49">
      <w:pPr>
        <w:pStyle w:val="ac"/>
        <w:keepNext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914BE">
        <w:rPr>
          <w:rFonts w:ascii="Times New Roman" w:hAnsi="Times New Roman" w:cs="Times New Roman"/>
          <w:color w:val="auto"/>
          <w:sz w:val="28"/>
          <w:szCs w:val="28"/>
          <w:lang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9914BE">
        <w:rPr>
          <w:rFonts w:ascii="Times New Roman" w:hAnsi="Times New Roman" w:cs="Times New Roman"/>
          <w:color w:val="auto"/>
          <w:sz w:val="28"/>
          <w:szCs w:val="28"/>
          <w:lang/>
        </w:rPr>
        <w:t xml:space="preserve"> </w:t>
      </w:r>
      <w:r w:rsidRPr="009914BE"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t>–</w:t>
      </w:r>
      <w:r w:rsidRPr="009914BE">
        <w:rPr>
          <w:rFonts w:ascii="Times New Roman" w:hAnsi="Times New Roman" w:cs="Times New Roman"/>
          <w:color w:val="auto"/>
          <w:sz w:val="28"/>
          <w:szCs w:val="28"/>
          <w:lang/>
        </w:rPr>
        <w:t xml:space="preserve"> </w:t>
      </w:r>
      <w:r w:rsidRPr="009914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Пример вывода программы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для </w:t>
      </w:r>
      <w:r w:rsidRPr="00DC5AC6">
        <w:rPr>
          <w:rFonts w:ascii="Times New Roman" w:hAnsi="Times New Roman" w:cs="Times New Roman"/>
          <w:color w:val="auto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истем</w:t>
      </w:r>
      <w:r w:rsidR="00E70874">
        <w:rPr>
          <w:rFonts w:ascii="Times New Roman" w:hAnsi="Times New Roman" w:cs="Times New Roman"/>
          <w:color w:val="auto"/>
          <w:sz w:val="28"/>
          <w:szCs w:val="28"/>
          <w:lang w:val="ru-RU"/>
        </w:rPr>
        <w:t>ы нелинейных уравнений:</w:t>
      </w:r>
    </w:p>
    <w:p w14:paraId="64677CBC" w14:textId="54064C89" w:rsidR="00401F49" w:rsidRPr="00DC5AC6" w:rsidRDefault="00E70874" w:rsidP="00401F49">
      <w:pPr>
        <w:rPr>
          <w:lang w:val="ru-RU"/>
        </w:rPr>
      </w:pPr>
      <w:r w:rsidRPr="00E70874">
        <w:rPr>
          <w:lang w:val="ru-RU"/>
        </w:rPr>
        <w:drawing>
          <wp:inline distT="0" distB="0" distL="0" distR="0" wp14:anchorId="10B2F55F" wp14:editId="3C7BE992">
            <wp:extent cx="4648849" cy="924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1CEC" w14:textId="3A491266" w:rsidR="00401F49" w:rsidRPr="00F562D9" w:rsidRDefault="00401F49" w:rsidP="00401F49">
      <w:pPr>
        <w:rPr>
          <w:lang/>
        </w:rPr>
      </w:pPr>
    </w:p>
    <w:p w14:paraId="514787C3" w14:textId="77777777" w:rsidR="00401F49" w:rsidRPr="00F562D9" w:rsidRDefault="00401F49" w:rsidP="00401F4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/>
        </w:rPr>
      </w:pPr>
      <w:r w:rsidRPr="00F562D9">
        <w:rPr>
          <w:rFonts w:ascii="Times New Roman" w:eastAsia="Times New Roman" w:hAnsi="Times New Roman" w:cs="Times New Roman"/>
          <w:b/>
          <w:sz w:val="28"/>
          <w:szCs w:val="28"/>
          <w:lang/>
        </w:rPr>
        <w:t>Вывод</w:t>
      </w:r>
    </w:p>
    <w:p w14:paraId="403031C3" w14:textId="55927C84" w:rsidR="00401F49" w:rsidRPr="004F31DD" w:rsidRDefault="00401F49" w:rsidP="00401F49">
      <w:pPr>
        <w:pStyle w:val="af1"/>
        <w:rPr>
          <w:rFonts w:ascii="Cambria Math" w:eastAsia="Times New Roman" w:hAnsi="Cambria Math"/>
          <w:iCs/>
          <w:lang w:eastAsia="en-GB"/>
        </w:rPr>
      </w:pPr>
      <w:r w:rsidRPr="00F562D9">
        <w:rPr>
          <w:rFonts w:eastAsia="Times New Roman"/>
          <w:b/>
          <w:sz w:val="28"/>
          <w:szCs w:val="28"/>
          <w:lang/>
        </w:rPr>
        <w:tab/>
      </w:r>
      <w:r w:rsidR="00E70874" w:rsidRPr="00E70874">
        <w:rPr>
          <w:rFonts w:eastAsia="Times New Roman"/>
          <w:sz w:val="28"/>
          <w:szCs w:val="28"/>
        </w:rPr>
        <w:t>В ходе лабораторной работы мы исследовали и применили метод Ньютона для решения нелинейных уравнений и систем таких уравнений. Мы успешно получили приближенные решения системы и корни уравнений с необходимой точностью уже после двух итераций. В процессе тестирования мы сравнили метод Ньютона с методом деления отрезка пополам для решения нелинейных уравнений и пришли к выводу, что метод Ньютона сходится к решению быстрее.</w:t>
      </w:r>
    </w:p>
    <w:p w14:paraId="13F1CB3A" w14:textId="77777777" w:rsidR="00401F49" w:rsidRPr="00374AAE" w:rsidRDefault="00401F49" w:rsidP="00401F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C83D80" w14:textId="77777777" w:rsidR="00EB688C" w:rsidRPr="00401F49" w:rsidRDefault="00EB688C"/>
    <w:sectPr w:rsidR="00EB688C" w:rsidRPr="00401F49">
      <w:footerReference w:type="default" r:id="rId8"/>
      <w:pgSz w:w="11909" w:h="16834"/>
      <w:pgMar w:top="1440" w:right="1440" w:bottom="664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D0AC" w14:textId="77777777" w:rsidR="00DD3CFA" w:rsidRDefault="00E70874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E12"/>
    <w:multiLevelType w:val="multilevel"/>
    <w:tmpl w:val="E13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97F2B"/>
    <w:multiLevelType w:val="multilevel"/>
    <w:tmpl w:val="28A22C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3DCC0C75"/>
    <w:multiLevelType w:val="multilevel"/>
    <w:tmpl w:val="1B66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73CA6"/>
    <w:multiLevelType w:val="multilevel"/>
    <w:tmpl w:val="DDB6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F100A"/>
    <w:multiLevelType w:val="multilevel"/>
    <w:tmpl w:val="1AEA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FA36FF"/>
    <w:multiLevelType w:val="multilevel"/>
    <w:tmpl w:val="2FB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56769"/>
    <w:multiLevelType w:val="multilevel"/>
    <w:tmpl w:val="602CF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C523701"/>
    <w:multiLevelType w:val="hybridMultilevel"/>
    <w:tmpl w:val="16648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B24F8"/>
    <w:multiLevelType w:val="hybridMultilevel"/>
    <w:tmpl w:val="033A3C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8C"/>
    <w:rsid w:val="00401F49"/>
    <w:rsid w:val="00E70874"/>
    <w:rsid w:val="00EB688C"/>
    <w:rsid w:val="00EC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2E80"/>
  <w15:chartTrackingRefBased/>
  <w15:docId w15:val="{D20D1EA0-9318-40FB-9BDF-BE2904CE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01F49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401F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401F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401F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401F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401F4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401F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1F49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401F49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401F49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401F49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401F49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401F49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1">
    <w:name w:val="Table Normal1"/>
    <w:rsid w:val="00401F49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401F49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401F49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Subtitle"/>
    <w:basedOn w:val="a"/>
    <w:next w:val="a"/>
    <w:link w:val="a6"/>
    <w:rsid w:val="00401F4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401F49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401F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1F49"/>
    <w:rPr>
      <w:rFonts w:ascii="Tahoma" w:eastAsia="Arial" w:hAnsi="Tahoma" w:cs="Tahoma"/>
      <w:sz w:val="16"/>
      <w:szCs w:val="16"/>
      <w:lang w:val="ru" w:eastAsia="ru-RU"/>
    </w:rPr>
  </w:style>
  <w:style w:type="character" w:styleId="a9">
    <w:name w:val="Placeholder Text"/>
    <w:basedOn w:val="a0"/>
    <w:uiPriority w:val="99"/>
    <w:semiHidden/>
    <w:rsid w:val="00401F49"/>
    <w:rPr>
      <w:color w:val="808080"/>
    </w:rPr>
  </w:style>
  <w:style w:type="paragraph" w:styleId="aa">
    <w:name w:val="List Paragraph"/>
    <w:basedOn w:val="a"/>
    <w:uiPriority w:val="34"/>
    <w:qFormat/>
    <w:rsid w:val="00401F49"/>
    <w:pPr>
      <w:ind w:left="720"/>
      <w:contextualSpacing/>
    </w:pPr>
  </w:style>
  <w:style w:type="table" w:styleId="ab">
    <w:name w:val="Table Grid"/>
    <w:basedOn w:val="a1"/>
    <w:uiPriority w:val="59"/>
    <w:rsid w:val="00401F49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401F49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01F4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01F49"/>
    <w:rPr>
      <w:rFonts w:ascii="Arial" w:eastAsia="Arial" w:hAnsi="Arial" w:cs="Arial"/>
      <w:lang w:val="ru" w:eastAsia="ru-RU"/>
    </w:rPr>
  </w:style>
  <w:style w:type="paragraph" w:styleId="af">
    <w:name w:val="footer"/>
    <w:basedOn w:val="a"/>
    <w:link w:val="af0"/>
    <w:uiPriority w:val="99"/>
    <w:unhideWhenUsed/>
    <w:rsid w:val="00401F4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01F49"/>
    <w:rPr>
      <w:rFonts w:ascii="Arial" w:eastAsia="Arial" w:hAnsi="Arial" w:cs="Arial"/>
      <w:lang w:val="ru" w:eastAsia="ru-RU"/>
    </w:rPr>
  </w:style>
  <w:style w:type="paragraph" w:styleId="af1">
    <w:name w:val="Normal (Web)"/>
    <w:basedOn w:val="a"/>
    <w:uiPriority w:val="99"/>
    <w:unhideWhenUsed/>
    <w:rsid w:val="00401F4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401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401F4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</cp:revision>
  <dcterms:created xsi:type="dcterms:W3CDTF">2024-04-30T06:28:00Z</dcterms:created>
  <dcterms:modified xsi:type="dcterms:W3CDTF">2024-04-30T10:50:00Z</dcterms:modified>
</cp:coreProperties>
</file>