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9E1A3" w14:textId="77777777" w:rsidR="00AB780E" w:rsidRPr="00AB780E" w:rsidRDefault="00AB780E" w:rsidP="00AB780E">
      <w:pPr>
        <w:spacing w:line="360" w:lineRule="auto"/>
        <w:jc w:val="center"/>
        <w:rPr>
          <w:rFonts w:ascii="Calibri" w:hAnsi="Calibri" w:cs="Calibri"/>
          <w:b/>
        </w:rPr>
      </w:pPr>
      <w:r w:rsidRPr="00AB780E">
        <w:rPr>
          <w:rFonts w:ascii="Calibri" w:hAnsi="Calibri" w:cs="Calibri"/>
          <w:b/>
        </w:rPr>
        <w:t>TITLE CLEARANCE REPORT</w:t>
      </w:r>
    </w:p>
    <w:p w14:paraId="1CA207E1" w14:textId="77777777" w:rsidR="00AB780E" w:rsidRPr="00AB780E" w:rsidRDefault="00AB780E" w:rsidP="00AB780E">
      <w:pPr>
        <w:spacing w:line="360" w:lineRule="auto"/>
        <w:jc w:val="center"/>
        <w:rPr>
          <w:rFonts w:ascii="Calibri" w:hAnsi="Calibri" w:cs="Calibri"/>
          <w:b/>
        </w:rPr>
      </w:pPr>
    </w:p>
    <w:p w14:paraId="0F14F82A" w14:textId="773B67D8" w:rsidR="00AB780E" w:rsidRPr="00AB780E" w:rsidRDefault="00F2778B" w:rsidP="00AB780E">
      <w:pPr>
        <w:spacing w:line="360" w:lineRule="auto"/>
        <w:ind w:left="6480"/>
        <w:rPr>
          <w:rFonts w:ascii="Calibri" w:hAnsi="Calibri" w:cs="Calibri"/>
          <w:b/>
        </w:rPr>
      </w:pPr>
      <w:r>
        <w:rPr>
          <w:rFonts w:ascii="Calibri" w:hAnsi="Calibri" w:cs="Calibri"/>
          <w:b/>
        </w:rPr>
        <w:t xml:space="preserve">      </w:t>
      </w:r>
      <w:r w:rsidR="00AB780E" w:rsidRPr="00AB780E">
        <w:rPr>
          <w:rFonts w:ascii="Calibri" w:hAnsi="Calibri" w:cs="Calibri"/>
          <w:b/>
        </w:rPr>
        <w:t xml:space="preserve">Date:   </w:t>
      </w:r>
      <w:r w:rsidR="00E82BF9">
        <w:rPr>
          <w:rFonts w:ascii="Calibri" w:hAnsi="Calibri" w:cs="Calibri"/>
          <w:b/>
        </w:rPr>
        <w:t>29</w:t>
      </w:r>
      <w:r w:rsidR="00D57E6C">
        <w:rPr>
          <w:rFonts w:ascii="Calibri" w:hAnsi="Calibri" w:cs="Calibri"/>
          <w:b/>
        </w:rPr>
        <w:t>/08</w:t>
      </w:r>
      <w:r w:rsidR="00B73045">
        <w:rPr>
          <w:rFonts w:ascii="Calibri" w:hAnsi="Calibri" w:cs="Calibri"/>
          <w:b/>
        </w:rPr>
        <w:t>/2026</w:t>
      </w:r>
    </w:p>
    <w:p w14:paraId="707CA008" w14:textId="77777777" w:rsidR="00CD306F" w:rsidRDefault="00AB780E" w:rsidP="00CD306F">
      <w:pPr>
        <w:spacing w:line="360" w:lineRule="auto"/>
        <w:ind w:left="-142"/>
        <w:rPr>
          <w:rFonts w:ascii="Calibri" w:hAnsi="Calibri" w:cs="Calibri"/>
          <w:b/>
        </w:rPr>
      </w:pPr>
      <w:r w:rsidRPr="00AB780E">
        <w:rPr>
          <w:rFonts w:ascii="Calibri" w:hAnsi="Calibri" w:cs="Calibri"/>
          <w:b/>
        </w:rPr>
        <w:t xml:space="preserve">To, </w:t>
      </w:r>
    </w:p>
    <w:p w14:paraId="0A31DF41" w14:textId="77777777" w:rsidR="00CD306F" w:rsidRDefault="00AB780E" w:rsidP="00CD306F">
      <w:pPr>
        <w:spacing w:line="360" w:lineRule="auto"/>
        <w:ind w:left="-142"/>
        <w:rPr>
          <w:rFonts w:ascii="Calibri" w:hAnsi="Calibri" w:cs="Calibri"/>
          <w:b/>
        </w:rPr>
      </w:pPr>
      <w:r w:rsidRPr="00AB780E">
        <w:rPr>
          <w:rFonts w:ascii="Calibri" w:eastAsia="Arial Unicode MS" w:hAnsi="Calibri" w:cs="Calibri"/>
          <w:b/>
          <w:color w:val="000000"/>
        </w:rPr>
        <w:t>The Credit Manager,</w:t>
      </w:r>
    </w:p>
    <w:p w14:paraId="6262B767" w14:textId="77777777" w:rsidR="00CD306F" w:rsidRDefault="00AB780E" w:rsidP="00CD306F">
      <w:pPr>
        <w:spacing w:line="360" w:lineRule="auto"/>
        <w:ind w:left="-142"/>
        <w:rPr>
          <w:rFonts w:ascii="Calibri" w:hAnsi="Calibri" w:cs="Calibri"/>
          <w:b/>
        </w:rPr>
      </w:pPr>
      <w:r w:rsidRPr="00AB780E">
        <w:rPr>
          <w:rFonts w:ascii="Calibri" w:hAnsi="Calibri" w:cs="Calibri"/>
          <w:b/>
        </w:rPr>
        <w:t>Kotak Mahindra Bank Limited</w:t>
      </w:r>
      <w:r w:rsidR="00CD306F">
        <w:rPr>
          <w:rFonts w:ascii="Calibri" w:hAnsi="Calibri" w:cs="Calibri"/>
          <w:b/>
        </w:rPr>
        <w:t>,</w:t>
      </w:r>
    </w:p>
    <w:p w14:paraId="6359157D" w14:textId="34880CE0" w:rsidR="00AB780E" w:rsidRPr="00CD306F" w:rsidRDefault="00AB780E" w:rsidP="00CD306F">
      <w:pPr>
        <w:spacing w:line="360" w:lineRule="auto"/>
        <w:ind w:left="-142"/>
        <w:rPr>
          <w:rFonts w:ascii="Calibri" w:hAnsi="Calibri" w:cs="Calibri"/>
          <w:b/>
        </w:rPr>
      </w:pPr>
      <w:r w:rsidRPr="00AB780E">
        <w:rPr>
          <w:rFonts w:ascii="Calibri" w:eastAsia="Arial Unicode MS" w:hAnsi="Calibri" w:cs="Calibri"/>
          <w:b/>
          <w:color w:val="000000"/>
        </w:rPr>
        <w:t>Pune</w:t>
      </w:r>
    </w:p>
    <w:p w14:paraId="6B9A47A1" w14:textId="77777777" w:rsidR="00AB780E" w:rsidRPr="00AB780E" w:rsidRDefault="00AB780E" w:rsidP="00AB780E">
      <w:pPr>
        <w:spacing w:line="360" w:lineRule="auto"/>
        <w:ind w:firstLine="720"/>
        <w:rPr>
          <w:rFonts w:ascii="Calibri" w:hAnsi="Calibri" w:cs="Calibri"/>
          <w:b/>
        </w:rPr>
      </w:pPr>
    </w:p>
    <w:p w14:paraId="03859CD9" w14:textId="5FA366C2" w:rsidR="00174055" w:rsidRPr="003728CD" w:rsidRDefault="00AB780E" w:rsidP="003728CD">
      <w:pPr>
        <w:numPr>
          <w:ilvl w:val="0"/>
          <w:numId w:val="10"/>
        </w:numPr>
        <w:spacing w:line="360" w:lineRule="auto"/>
        <w:ind w:left="0"/>
        <w:jc w:val="both"/>
        <w:rPr>
          <w:rFonts w:ascii="Calibri" w:hAnsi="Calibri" w:cs="Calibri"/>
          <w:b/>
          <w:strike/>
          <w:u w:val="single"/>
        </w:rPr>
      </w:pPr>
      <w:r w:rsidRPr="00AB780E">
        <w:rPr>
          <w:rFonts w:ascii="Calibri" w:hAnsi="Calibri" w:cs="Calibri"/>
          <w:b/>
          <w:bCs/>
          <w:u w:val="single"/>
        </w:rPr>
        <w:t>NAME OF THE BORROWER</w:t>
      </w:r>
      <w:r w:rsidR="0095051C">
        <w:rPr>
          <w:rFonts w:ascii="Calibri" w:hAnsi="Calibri" w:cs="Calibri"/>
          <w:b/>
          <w:bCs/>
          <w:u w:val="single"/>
        </w:rPr>
        <w:t>:</w:t>
      </w:r>
      <w:r w:rsidR="004B6050">
        <w:rPr>
          <w:rFonts w:ascii="Calibri" w:hAnsi="Calibri" w:cs="Calibri"/>
          <w:b/>
          <w:bCs/>
          <w:u w:val="single"/>
        </w:rPr>
        <w:t xml:space="preserve"> </w:t>
      </w:r>
      <w:r w:rsidR="003728CD" w:rsidRPr="00E838AB">
        <w:rPr>
          <w:rFonts w:asciiTheme="minorHAnsi" w:hAnsiTheme="minorHAnsi" w:cstheme="minorHAnsi"/>
          <w:b/>
          <w:u w:val="single"/>
          <w:lang w:bidi="mr-IN"/>
        </w:rPr>
        <w:t>MANISHA KUMAR PUNJABI</w:t>
      </w:r>
    </w:p>
    <w:p w14:paraId="25AF5346" w14:textId="7550AC2C" w:rsidR="00CD306F" w:rsidRPr="00E838AB" w:rsidRDefault="00AB780E" w:rsidP="00CD306F">
      <w:pPr>
        <w:numPr>
          <w:ilvl w:val="0"/>
          <w:numId w:val="10"/>
        </w:numPr>
        <w:spacing w:line="360" w:lineRule="auto"/>
        <w:ind w:left="0"/>
        <w:jc w:val="both"/>
        <w:rPr>
          <w:rFonts w:ascii="Calibri" w:hAnsi="Calibri" w:cs="Calibri"/>
          <w:b/>
          <w:strike/>
          <w:u w:val="single"/>
        </w:rPr>
      </w:pPr>
      <w:r w:rsidRPr="00CD306F">
        <w:rPr>
          <w:rFonts w:ascii="Calibri" w:hAnsi="Calibri" w:cs="Calibri"/>
          <w:b/>
          <w:bCs/>
          <w:color w:val="000000"/>
          <w:u w:val="single"/>
        </w:rPr>
        <w:t>NAME OF THE MORTGAGOR:</w:t>
      </w:r>
      <w:r w:rsidRPr="00CD306F">
        <w:rPr>
          <w:rFonts w:ascii="Calibri" w:hAnsi="Calibri" w:cs="Calibri"/>
          <w:b/>
          <w:bCs/>
          <w:u w:val="single"/>
        </w:rPr>
        <w:t xml:space="preserve"> </w:t>
      </w:r>
      <w:r w:rsidR="00E838AB" w:rsidRPr="00E838AB">
        <w:rPr>
          <w:rFonts w:asciiTheme="minorHAnsi" w:hAnsiTheme="minorHAnsi" w:cstheme="minorHAnsi"/>
          <w:b/>
          <w:u w:val="single"/>
          <w:lang w:bidi="mr-IN"/>
        </w:rPr>
        <w:t>MRS. HEENA PUNJABI AND MR. MANISHA KUMAR PUNJABI</w:t>
      </w:r>
    </w:p>
    <w:p w14:paraId="4B5E5A56" w14:textId="62E927F8" w:rsidR="00AB780E" w:rsidRPr="00CD306F" w:rsidRDefault="00AB780E" w:rsidP="00CD306F">
      <w:pPr>
        <w:numPr>
          <w:ilvl w:val="0"/>
          <w:numId w:val="10"/>
        </w:numPr>
        <w:spacing w:line="360" w:lineRule="auto"/>
        <w:ind w:left="0"/>
        <w:jc w:val="both"/>
        <w:rPr>
          <w:rFonts w:ascii="Calibri" w:hAnsi="Calibri" w:cs="Calibri"/>
          <w:b/>
          <w:bCs/>
          <w:strike/>
          <w:u w:val="single"/>
        </w:rPr>
      </w:pPr>
      <w:r w:rsidRPr="00CD306F">
        <w:rPr>
          <w:rFonts w:ascii="Calibri" w:hAnsi="Calibri" w:cs="Calibri"/>
          <w:b/>
          <w:bCs/>
          <w:u w:val="single"/>
        </w:rPr>
        <w:t xml:space="preserve">COMPLETE DESCRIPTION OF THE PROPERTY: </w:t>
      </w:r>
    </w:p>
    <w:p w14:paraId="024A7CDD" w14:textId="6003EB5E" w:rsidR="00AE3E09" w:rsidRPr="00AE3E09" w:rsidRDefault="00AE3E09" w:rsidP="00AE3E09">
      <w:pPr>
        <w:spacing w:line="360" w:lineRule="auto"/>
        <w:jc w:val="both"/>
        <w:rPr>
          <w:rFonts w:asciiTheme="minorHAnsi" w:hAnsiTheme="minorHAnsi" w:cstheme="minorHAnsi"/>
          <w:b/>
          <w:color w:val="222222"/>
          <w:shd w:val="clear" w:color="auto" w:fill="FFFFFF"/>
        </w:rPr>
      </w:pPr>
      <w:r w:rsidRPr="00AE3E09">
        <w:rPr>
          <w:rFonts w:asciiTheme="minorHAnsi" w:hAnsiTheme="minorHAnsi" w:cstheme="minorHAnsi"/>
          <w:b/>
        </w:rPr>
        <w:t>Property bearing</w:t>
      </w:r>
      <w:r w:rsidR="0068228C">
        <w:rPr>
          <w:rFonts w:asciiTheme="minorHAnsi" w:hAnsiTheme="minorHAnsi" w:cstheme="minorHAnsi"/>
          <w:b/>
        </w:rPr>
        <w:t xml:space="preserve"> </w:t>
      </w:r>
      <w:r w:rsidR="00712BC7">
        <w:rPr>
          <w:rFonts w:asciiTheme="minorHAnsi" w:hAnsiTheme="minorHAnsi" w:cstheme="minorHAnsi"/>
          <w:b/>
        </w:rPr>
        <w:t xml:space="preserve">Commercial </w:t>
      </w:r>
      <w:r w:rsidR="007E3727">
        <w:rPr>
          <w:rFonts w:asciiTheme="minorHAnsi" w:hAnsiTheme="minorHAnsi" w:cstheme="minorHAnsi"/>
          <w:b/>
        </w:rPr>
        <w:t>Flat No. 602, On 6</w:t>
      </w:r>
      <w:r w:rsidR="007E3727" w:rsidRPr="007E3727">
        <w:rPr>
          <w:rFonts w:asciiTheme="minorHAnsi" w:hAnsiTheme="minorHAnsi" w:cstheme="minorHAnsi"/>
          <w:b/>
          <w:vertAlign w:val="superscript"/>
        </w:rPr>
        <w:t>th</w:t>
      </w:r>
      <w:r w:rsidR="007E3727">
        <w:rPr>
          <w:rFonts w:asciiTheme="minorHAnsi" w:hAnsiTheme="minorHAnsi" w:cstheme="minorHAnsi"/>
          <w:b/>
        </w:rPr>
        <w:t xml:space="preserve"> Floor, area admeasuring 1024.375 Sq. Ft. i.e. 95.17 Sq. </w:t>
      </w:r>
      <w:proofErr w:type="spellStart"/>
      <w:r w:rsidR="007E3727">
        <w:rPr>
          <w:rFonts w:asciiTheme="minorHAnsi" w:hAnsiTheme="minorHAnsi" w:cstheme="minorHAnsi"/>
          <w:b/>
        </w:rPr>
        <w:t>Mtrs</w:t>
      </w:r>
      <w:proofErr w:type="spellEnd"/>
      <w:r w:rsidR="007E3727">
        <w:rPr>
          <w:rFonts w:asciiTheme="minorHAnsi" w:hAnsiTheme="minorHAnsi" w:cstheme="minorHAnsi"/>
          <w:b/>
        </w:rPr>
        <w:t xml:space="preserve">. Built-up , area admeasuring 810.75 Sq. Ft. i.e. 75.32 Sq. </w:t>
      </w:r>
      <w:proofErr w:type="spellStart"/>
      <w:r w:rsidR="007E3727">
        <w:rPr>
          <w:rFonts w:asciiTheme="minorHAnsi" w:hAnsiTheme="minorHAnsi" w:cstheme="minorHAnsi"/>
          <w:b/>
        </w:rPr>
        <w:t>Mtrs</w:t>
      </w:r>
      <w:proofErr w:type="spellEnd"/>
      <w:r w:rsidR="007E3727">
        <w:rPr>
          <w:rFonts w:asciiTheme="minorHAnsi" w:hAnsiTheme="minorHAnsi" w:cstheme="minorHAnsi"/>
          <w:b/>
        </w:rPr>
        <w:t xml:space="preserve">. Carpet, along with attached terrace area admeasuring 283.75 Sq. Ft. i.e. 26.36 Sq. </w:t>
      </w:r>
      <w:proofErr w:type="spellStart"/>
      <w:r w:rsidR="007E3727">
        <w:rPr>
          <w:rFonts w:asciiTheme="minorHAnsi" w:hAnsiTheme="minorHAnsi" w:cstheme="minorHAnsi"/>
          <w:b/>
        </w:rPr>
        <w:t>Mtrs</w:t>
      </w:r>
      <w:proofErr w:type="spellEnd"/>
      <w:r w:rsidR="007E3727">
        <w:rPr>
          <w:rFonts w:asciiTheme="minorHAnsi" w:hAnsiTheme="minorHAnsi" w:cstheme="minorHAnsi"/>
          <w:b/>
        </w:rPr>
        <w:t xml:space="preserve">., built up area admeasuring 227 Sq. Ft. i.e. 21.09 Sq. </w:t>
      </w:r>
      <w:proofErr w:type="spellStart"/>
      <w:r w:rsidR="007E3727">
        <w:rPr>
          <w:rFonts w:asciiTheme="minorHAnsi" w:hAnsiTheme="minorHAnsi" w:cstheme="minorHAnsi"/>
          <w:b/>
        </w:rPr>
        <w:t>Mtrs</w:t>
      </w:r>
      <w:proofErr w:type="spellEnd"/>
      <w:r w:rsidR="007E3727">
        <w:rPr>
          <w:rFonts w:asciiTheme="minorHAnsi" w:hAnsiTheme="minorHAnsi" w:cstheme="minorHAnsi"/>
          <w:b/>
        </w:rPr>
        <w:t xml:space="preserve">., along with parking space no. 161 area admeasuring 8.92 Sq. </w:t>
      </w:r>
      <w:proofErr w:type="spellStart"/>
      <w:r w:rsidR="007E3727">
        <w:rPr>
          <w:rFonts w:asciiTheme="minorHAnsi" w:hAnsiTheme="minorHAnsi" w:cstheme="minorHAnsi"/>
          <w:b/>
        </w:rPr>
        <w:t>Mtrs</w:t>
      </w:r>
      <w:proofErr w:type="spellEnd"/>
      <w:r w:rsidR="007E3727">
        <w:rPr>
          <w:rFonts w:asciiTheme="minorHAnsi" w:hAnsiTheme="minorHAnsi" w:cstheme="minorHAnsi"/>
          <w:b/>
        </w:rPr>
        <w:t xml:space="preserve">., in the building C-1, in the </w:t>
      </w:r>
      <w:r w:rsidR="00CA2C5A">
        <w:rPr>
          <w:rFonts w:asciiTheme="minorHAnsi" w:hAnsiTheme="minorHAnsi" w:cstheme="minorHAnsi"/>
          <w:b/>
        </w:rPr>
        <w:t>Society</w:t>
      </w:r>
      <w:r w:rsidR="007E3727">
        <w:rPr>
          <w:rFonts w:asciiTheme="minorHAnsi" w:hAnsiTheme="minorHAnsi" w:cstheme="minorHAnsi"/>
          <w:b/>
        </w:rPr>
        <w:t xml:space="preserve"> known as “</w:t>
      </w:r>
      <w:proofErr w:type="spellStart"/>
      <w:r w:rsidR="00D51E7E">
        <w:rPr>
          <w:rFonts w:asciiTheme="minorHAnsi" w:hAnsiTheme="minorHAnsi" w:cstheme="minorHAnsi"/>
          <w:b/>
        </w:rPr>
        <w:t>Meghvarsha</w:t>
      </w:r>
      <w:proofErr w:type="spellEnd"/>
      <w:r w:rsidR="00D51E7E">
        <w:rPr>
          <w:rFonts w:asciiTheme="minorHAnsi" w:hAnsiTheme="minorHAnsi" w:cstheme="minorHAnsi"/>
          <w:b/>
        </w:rPr>
        <w:t xml:space="preserve"> </w:t>
      </w:r>
      <w:r w:rsidR="00CA2C5A">
        <w:rPr>
          <w:rFonts w:asciiTheme="minorHAnsi" w:hAnsiTheme="minorHAnsi" w:cstheme="minorHAnsi"/>
          <w:b/>
        </w:rPr>
        <w:t>Cooperative Housing Society Ltd.</w:t>
      </w:r>
      <w:r w:rsidR="00AE66B9" w:rsidRPr="00AE66B9">
        <w:rPr>
          <w:rFonts w:asciiTheme="minorHAnsi" w:hAnsiTheme="minorHAnsi" w:cstheme="minorHAnsi"/>
          <w:b/>
        </w:rPr>
        <w:t xml:space="preserve">”, </w:t>
      </w:r>
      <w:r w:rsidR="00AE66B9" w:rsidRPr="00AE66B9">
        <w:rPr>
          <w:rFonts w:asciiTheme="minorHAnsi" w:hAnsiTheme="minorHAnsi" w:cstheme="minorHAnsi"/>
          <w:b/>
          <w:color w:val="000000"/>
        </w:rPr>
        <w:t xml:space="preserve">Constructed on Land bearing Survey No. </w:t>
      </w:r>
      <w:r w:rsidR="007E3727">
        <w:rPr>
          <w:rFonts w:asciiTheme="minorHAnsi" w:hAnsiTheme="minorHAnsi" w:cstheme="minorHAnsi"/>
          <w:b/>
          <w:color w:val="000000"/>
        </w:rPr>
        <w:t>119/2, 119/3</w:t>
      </w:r>
      <w:r w:rsidR="00AE66B9" w:rsidRPr="00AE66B9">
        <w:rPr>
          <w:rFonts w:asciiTheme="minorHAnsi" w:hAnsiTheme="minorHAnsi" w:cstheme="minorHAnsi"/>
          <w:b/>
          <w:color w:val="000000"/>
        </w:rPr>
        <w:t>, Situated at Village-</w:t>
      </w:r>
      <w:proofErr w:type="spellStart"/>
      <w:r w:rsidR="007E3727">
        <w:rPr>
          <w:rFonts w:asciiTheme="minorHAnsi" w:hAnsiTheme="minorHAnsi" w:cstheme="minorHAnsi"/>
          <w:b/>
          <w:color w:val="000000"/>
        </w:rPr>
        <w:t>War</w:t>
      </w:r>
      <w:r w:rsidR="009A588D">
        <w:rPr>
          <w:rFonts w:asciiTheme="minorHAnsi" w:hAnsiTheme="minorHAnsi" w:cstheme="minorHAnsi"/>
          <w:b/>
          <w:color w:val="000000"/>
        </w:rPr>
        <w:t>a</w:t>
      </w:r>
      <w:r w:rsidR="007E3727">
        <w:rPr>
          <w:rFonts w:asciiTheme="minorHAnsi" w:hAnsiTheme="minorHAnsi" w:cstheme="minorHAnsi"/>
          <w:b/>
          <w:color w:val="000000"/>
        </w:rPr>
        <w:t>je</w:t>
      </w:r>
      <w:proofErr w:type="spellEnd"/>
      <w:r w:rsidR="00AE66B9" w:rsidRPr="00AE66B9">
        <w:rPr>
          <w:rFonts w:asciiTheme="minorHAnsi" w:hAnsiTheme="minorHAnsi" w:cstheme="minorHAnsi"/>
          <w:b/>
          <w:color w:val="000000"/>
        </w:rPr>
        <w:t xml:space="preserve">, Taluka-Haveli, </w:t>
      </w:r>
      <w:r w:rsidR="00AE66B9" w:rsidRPr="00AE66B9">
        <w:rPr>
          <w:rFonts w:asciiTheme="minorHAnsi" w:hAnsiTheme="minorHAnsi" w:cstheme="minorHAnsi"/>
          <w:b/>
        </w:rPr>
        <w:t>District</w:t>
      </w:r>
      <w:r w:rsidR="00AE66B9" w:rsidRPr="00AE66B9">
        <w:rPr>
          <w:rFonts w:asciiTheme="minorHAnsi" w:hAnsiTheme="minorHAnsi" w:cstheme="minorHAnsi"/>
          <w:b/>
          <w:color w:val="000000"/>
        </w:rPr>
        <w:t>-Pune, within the limits of PMC</w:t>
      </w:r>
      <w:r w:rsidRPr="00AE66B9">
        <w:rPr>
          <w:rFonts w:asciiTheme="minorHAnsi" w:hAnsiTheme="minorHAnsi" w:cstheme="minorHAnsi"/>
          <w:b/>
          <w:color w:val="000000"/>
        </w:rPr>
        <w:t>.</w:t>
      </w:r>
      <w:r w:rsidRPr="00AE3E09">
        <w:rPr>
          <w:rFonts w:asciiTheme="minorHAnsi" w:hAnsiTheme="minorHAnsi" w:cstheme="minorHAnsi"/>
          <w:b/>
          <w:color w:val="000000"/>
        </w:rPr>
        <w:t xml:space="preserve"> </w:t>
      </w:r>
      <w:r w:rsidRPr="00AE3E09">
        <w:rPr>
          <w:rFonts w:asciiTheme="minorHAnsi" w:hAnsiTheme="minorHAnsi" w:cstheme="minorHAnsi"/>
          <w:b/>
          <w:color w:val="222222"/>
          <w:shd w:val="clear" w:color="auto" w:fill="FFFFFF"/>
        </w:rPr>
        <w:t>(Hereinafter referred as “</w:t>
      </w:r>
      <w:r w:rsidR="007E3727">
        <w:rPr>
          <w:rFonts w:asciiTheme="minorHAnsi" w:hAnsiTheme="minorHAnsi" w:cstheme="minorHAnsi"/>
          <w:b/>
          <w:color w:val="222222"/>
          <w:shd w:val="clear" w:color="auto" w:fill="FFFFFF"/>
        </w:rPr>
        <w:t>Flat</w:t>
      </w:r>
      <w:r w:rsidRPr="00AE3E09">
        <w:rPr>
          <w:rFonts w:asciiTheme="minorHAnsi" w:hAnsiTheme="minorHAnsi" w:cstheme="minorHAnsi"/>
          <w:b/>
          <w:color w:val="222222"/>
          <w:shd w:val="clear" w:color="auto" w:fill="FFFFFF"/>
        </w:rPr>
        <w:t xml:space="preserve"> </w:t>
      </w:r>
      <w:r w:rsidR="00CA2EEB">
        <w:rPr>
          <w:rFonts w:asciiTheme="minorHAnsi" w:hAnsiTheme="minorHAnsi" w:cstheme="minorHAnsi"/>
          <w:b/>
          <w:color w:val="222222"/>
          <w:shd w:val="clear" w:color="auto" w:fill="FFFFFF"/>
        </w:rPr>
        <w:t>/</w:t>
      </w:r>
      <w:r w:rsidRPr="00AE3E09">
        <w:rPr>
          <w:rFonts w:asciiTheme="minorHAnsi" w:hAnsiTheme="minorHAnsi" w:cstheme="minorHAnsi"/>
          <w:b/>
          <w:color w:val="222222"/>
          <w:shd w:val="clear" w:color="auto" w:fill="FFFFFF"/>
        </w:rPr>
        <w:t>property”)</w:t>
      </w:r>
    </w:p>
    <w:p w14:paraId="3B559CB4" w14:textId="77777777" w:rsidR="00AB780E" w:rsidRPr="00AB780E" w:rsidRDefault="00AB780E" w:rsidP="00AB780E">
      <w:pPr>
        <w:spacing w:line="360" w:lineRule="auto"/>
        <w:jc w:val="both"/>
        <w:rPr>
          <w:rFonts w:ascii="Calibri" w:hAnsi="Calibri" w:cs="Calibri"/>
          <w:b/>
          <w:bCs/>
          <w:u w:val="single"/>
        </w:rPr>
      </w:pPr>
    </w:p>
    <w:p w14:paraId="5E6983F3" w14:textId="77777777" w:rsidR="00AB780E" w:rsidRPr="00AB780E" w:rsidRDefault="00AB780E" w:rsidP="00AB780E">
      <w:pPr>
        <w:spacing w:line="360" w:lineRule="auto"/>
        <w:jc w:val="both"/>
        <w:rPr>
          <w:rFonts w:ascii="Calibri" w:hAnsi="Calibri" w:cs="Calibri"/>
          <w:b/>
          <w:bCs/>
        </w:rPr>
      </w:pPr>
      <w:r w:rsidRPr="00AB780E">
        <w:rPr>
          <w:rFonts w:ascii="Calibri" w:hAnsi="Calibri" w:cs="Calibri"/>
          <w:b/>
          <w:bCs/>
        </w:rPr>
        <w:t>Whether the property/</w:t>
      </w:r>
      <w:proofErr w:type="spellStart"/>
      <w:r w:rsidRPr="00AB780E">
        <w:rPr>
          <w:rFonts w:ascii="Calibri" w:hAnsi="Calibri" w:cs="Calibri"/>
          <w:b/>
          <w:bCs/>
        </w:rPr>
        <w:t>ies</w:t>
      </w:r>
      <w:proofErr w:type="spellEnd"/>
      <w:r w:rsidRPr="00AB780E">
        <w:rPr>
          <w:rFonts w:ascii="Calibri" w:hAnsi="Calibri" w:cs="Calibri"/>
          <w:b/>
          <w:bCs/>
        </w:rPr>
        <w:t xml:space="preserve"> has/have been mutated in the name/s of the person/s offering the mortgage and whether there is any discrepancy in the mutation details and title deed? </w:t>
      </w:r>
    </w:p>
    <w:p w14:paraId="10F7E3F6" w14:textId="77777777" w:rsidR="00AB780E" w:rsidRPr="00AB780E" w:rsidRDefault="00AB780E" w:rsidP="00AB780E">
      <w:pPr>
        <w:spacing w:line="360" w:lineRule="auto"/>
        <w:ind w:left="284"/>
        <w:jc w:val="both"/>
        <w:rPr>
          <w:rFonts w:ascii="Calibri" w:hAnsi="Calibri" w:cs="Calibri"/>
          <w:b/>
          <w:bCs/>
        </w:rPr>
      </w:pPr>
    </w:p>
    <w:p w14:paraId="10F11050" w14:textId="77777777" w:rsidR="00AB780E" w:rsidRPr="00AB780E" w:rsidRDefault="00AB780E" w:rsidP="00CD306F">
      <w:pPr>
        <w:numPr>
          <w:ilvl w:val="0"/>
          <w:numId w:val="10"/>
        </w:numPr>
        <w:spacing w:line="360" w:lineRule="auto"/>
        <w:ind w:left="0"/>
        <w:jc w:val="both"/>
        <w:rPr>
          <w:rFonts w:ascii="Calibri" w:hAnsi="Calibri" w:cs="Calibri"/>
          <w:b/>
          <w:bCs/>
          <w:u w:val="single"/>
        </w:rPr>
      </w:pPr>
      <w:r w:rsidRPr="00AB780E">
        <w:rPr>
          <w:rFonts w:ascii="Calibri" w:hAnsi="Calibri" w:cs="Calibri"/>
          <w:b/>
          <w:bCs/>
          <w:u w:val="single"/>
        </w:rPr>
        <w:t xml:space="preserve">DOCUMENTS SCRUTINIZED: </w:t>
      </w:r>
    </w:p>
    <w:p w14:paraId="0B0B8C88" w14:textId="77777777" w:rsidR="00AB780E" w:rsidRPr="00AB780E" w:rsidRDefault="00AB780E" w:rsidP="00CD306F">
      <w:pPr>
        <w:spacing w:line="360" w:lineRule="auto"/>
        <w:jc w:val="both"/>
        <w:rPr>
          <w:rFonts w:ascii="Calibri" w:hAnsi="Calibri" w:cs="Calibri"/>
          <w:b/>
        </w:rPr>
      </w:pPr>
      <w:r w:rsidRPr="00AB780E">
        <w:rPr>
          <w:rFonts w:ascii="Calibri" w:hAnsi="Calibri" w:cs="Calibri"/>
          <w:b/>
        </w:rPr>
        <w:t>Complete description of document should be given in the following manner:</w:t>
      </w:r>
    </w:p>
    <w:p w14:paraId="551AEB1D" w14:textId="77777777" w:rsidR="00AB780E" w:rsidRPr="00AB780E" w:rsidRDefault="00AB780E" w:rsidP="00AB780E">
      <w:pPr>
        <w:tabs>
          <w:tab w:val="left" w:pos="3630"/>
        </w:tabs>
        <w:spacing w:line="360" w:lineRule="auto"/>
        <w:ind w:left="360"/>
        <w:jc w:val="both"/>
        <w:rPr>
          <w:rFonts w:ascii="Calibri" w:hAnsi="Calibri" w:cs="Calibri"/>
          <w:bCs/>
        </w:rPr>
      </w:pPr>
      <w:r w:rsidRPr="00AB780E">
        <w:rPr>
          <w:rFonts w:ascii="Calibri" w:hAnsi="Calibri" w:cs="Calibri"/>
          <w:bCs/>
        </w:rPr>
        <w:tab/>
        <w:t xml:space="preserve"> </w:t>
      </w:r>
    </w:p>
    <w:p w14:paraId="7D554A7B" w14:textId="58F2CF5D" w:rsidR="00C46E82" w:rsidRDefault="001B4174" w:rsidP="00C46E82">
      <w:pPr>
        <w:pStyle w:val="ListParagraph"/>
        <w:numPr>
          <w:ilvl w:val="0"/>
          <w:numId w:val="11"/>
        </w:numPr>
        <w:spacing w:after="160" w:line="360" w:lineRule="auto"/>
        <w:contextualSpacing/>
        <w:jc w:val="both"/>
        <w:rPr>
          <w:rFonts w:asciiTheme="minorHAnsi" w:hAnsiTheme="minorHAnsi" w:cstheme="minorHAnsi"/>
          <w:bCs/>
          <w:lang w:bidi="mr-IN"/>
        </w:rPr>
      </w:pPr>
      <w:r>
        <w:rPr>
          <w:rFonts w:asciiTheme="minorHAnsi" w:hAnsiTheme="minorHAnsi" w:cstheme="minorHAnsi"/>
          <w:bCs/>
          <w:lang w:bidi="mr-IN"/>
        </w:rPr>
        <w:t>Copy of</w:t>
      </w:r>
      <w:r w:rsidR="00C46E82">
        <w:rPr>
          <w:rFonts w:asciiTheme="minorHAnsi" w:hAnsiTheme="minorHAnsi" w:cstheme="minorHAnsi"/>
          <w:bCs/>
          <w:lang w:bidi="mr-IN"/>
        </w:rPr>
        <w:t xml:space="preserve"> Deed of Assignment dated 01/11/2017 (Reg. No. HVL-4/4594/2017) executed between Mr. Sachin Kantilal Gujar (therein referred as Vendor) and Mrs. Heena Punjabi and Mr. Manisha Kumar Punjabi (therein referred as Purchaser)</w:t>
      </w:r>
    </w:p>
    <w:p w14:paraId="6CE0B9D7" w14:textId="04D98F16" w:rsidR="00E32C1B" w:rsidRDefault="00E32C1B" w:rsidP="00E32C1B">
      <w:pPr>
        <w:pStyle w:val="ListParagraph"/>
        <w:numPr>
          <w:ilvl w:val="0"/>
          <w:numId w:val="11"/>
        </w:numPr>
        <w:spacing w:after="160" w:line="360" w:lineRule="auto"/>
        <w:contextualSpacing/>
        <w:jc w:val="both"/>
        <w:rPr>
          <w:rFonts w:asciiTheme="minorHAnsi" w:hAnsiTheme="minorHAnsi" w:cstheme="minorHAnsi"/>
          <w:bCs/>
          <w:lang w:bidi="mr-IN"/>
        </w:rPr>
      </w:pPr>
      <w:r>
        <w:rPr>
          <w:rFonts w:asciiTheme="minorHAnsi" w:hAnsiTheme="minorHAnsi" w:cstheme="minorHAnsi"/>
          <w:bCs/>
          <w:lang w:bidi="mr-IN"/>
        </w:rPr>
        <w:lastRenderedPageBreak/>
        <w:t>Copy of Agreement for Sale dated 18/08/2017 (Reg. No. HVL-4/3461/2017) executed between Mr. Sachin Kantilal Gujar (therein referred as Vendor) and Mrs. Heena Punjabi and Mr. Manisha Kumar Punjabi (therein referred as Purchaser)</w:t>
      </w:r>
    </w:p>
    <w:p w14:paraId="1781E2A6" w14:textId="365B3319" w:rsidR="00E32C1B" w:rsidRDefault="004F2E56" w:rsidP="00C46E82">
      <w:pPr>
        <w:pStyle w:val="ListParagraph"/>
        <w:numPr>
          <w:ilvl w:val="0"/>
          <w:numId w:val="11"/>
        </w:numPr>
        <w:spacing w:after="160" w:line="360" w:lineRule="auto"/>
        <w:contextualSpacing/>
        <w:jc w:val="both"/>
        <w:rPr>
          <w:rFonts w:asciiTheme="minorHAnsi" w:hAnsiTheme="minorHAnsi" w:cstheme="minorHAnsi"/>
          <w:bCs/>
          <w:lang w:bidi="mr-IN"/>
        </w:rPr>
      </w:pPr>
      <w:r>
        <w:rPr>
          <w:rFonts w:asciiTheme="minorHAnsi" w:hAnsiTheme="minorHAnsi" w:cstheme="minorHAnsi"/>
          <w:bCs/>
          <w:lang w:bidi="mr-IN"/>
        </w:rPr>
        <w:t xml:space="preserve">Copy of Agreement for Sale of Flat dated 09/02/2009 (Reg. No. HVL-13/489/2009) executed between M/s. Kalapi Construction Company through its partner Mr. </w:t>
      </w:r>
      <w:proofErr w:type="spellStart"/>
      <w:r>
        <w:rPr>
          <w:rFonts w:asciiTheme="minorHAnsi" w:hAnsiTheme="minorHAnsi" w:cstheme="minorHAnsi"/>
          <w:bCs/>
          <w:lang w:bidi="mr-IN"/>
        </w:rPr>
        <w:t>Shambhaulal</w:t>
      </w:r>
      <w:proofErr w:type="spellEnd"/>
      <w:r>
        <w:rPr>
          <w:rFonts w:asciiTheme="minorHAnsi" w:hAnsiTheme="minorHAnsi" w:cstheme="minorHAnsi"/>
          <w:bCs/>
          <w:lang w:bidi="mr-IN"/>
        </w:rPr>
        <w:t xml:space="preserve"> Mavji Patel and Mr. Kantilal Mavji Patel (therein referred as Developer) and Mr. Sachin Kantilal Gujar (therein referred as Purchaser) and Mr. Ashok Gajanan Pawar and Others (therein referred as Owners)</w:t>
      </w:r>
    </w:p>
    <w:p w14:paraId="2B2205A2" w14:textId="15DA3E7A" w:rsidR="007C4C7A" w:rsidRDefault="00C46E82" w:rsidP="002E5DF9">
      <w:pPr>
        <w:pStyle w:val="ListParagraph"/>
        <w:numPr>
          <w:ilvl w:val="0"/>
          <w:numId w:val="11"/>
        </w:numPr>
        <w:spacing w:after="160" w:line="360" w:lineRule="auto"/>
        <w:contextualSpacing/>
        <w:jc w:val="both"/>
        <w:rPr>
          <w:rFonts w:asciiTheme="minorHAnsi" w:hAnsiTheme="minorHAnsi" w:cstheme="minorHAnsi"/>
          <w:bCs/>
          <w:lang w:bidi="mr-IN"/>
        </w:rPr>
      </w:pPr>
      <w:r>
        <w:rPr>
          <w:rFonts w:asciiTheme="minorHAnsi" w:hAnsiTheme="minorHAnsi" w:cstheme="minorHAnsi"/>
          <w:bCs/>
          <w:lang w:bidi="mr-IN"/>
        </w:rPr>
        <w:t xml:space="preserve">Copy of </w:t>
      </w:r>
      <w:r w:rsidR="006508F1">
        <w:rPr>
          <w:rFonts w:asciiTheme="minorHAnsi" w:hAnsiTheme="minorHAnsi" w:cstheme="minorHAnsi"/>
          <w:bCs/>
          <w:lang w:bidi="mr-IN"/>
        </w:rPr>
        <w:t xml:space="preserve">NA </w:t>
      </w:r>
      <w:r>
        <w:rPr>
          <w:rFonts w:asciiTheme="minorHAnsi" w:hAnsiTheme="minorHAnsi" w:cstheme="minorHAnsi"/>
          <w:bCs/>
          <w:lang w:bidi="mr-IN"/>
        </w:rPr>
        <w:t>Order dated 01/07/2007 bearing no. PRH/NA/SF/423/2007 issued by Collector.</w:t>
      </w:r>
    </w:p>
    <w:p w14:paraId="0133E6A7" w14:textId="72BBBC20" w:rsidR="00C46E82" w:rsidRDefault="00C46E82" w:rsidP="002E5DF9">
      <w:pPr>
        <w:pStyle w:val="ListParagraph"/>
        <w:numPr>
          <w:ilvl w:val="0"/>
          <w:numId w:val="11"/>
        </w:numPr>
        <w:spacing w:after="160" w:line="360" w:lineRule="auto"/>
        <w:contextualSpacing/>
        <w:jc w:val="both"/>
        <w:rPr>
          <w:rFonts w:asciiTheme="minorHAnsi" w:hAnsiTheme="minorHAnsi" w:cstheme="minorHAnsi"/>
          <w:bCs/>
          <w:lang w:bidi="mr-IN"/>
        </w:rPr>
      </w:pPr>
      <w:r>
        <w:rPr>
          <w:rFonts w:asciiTheme="minorHAnsi" w:hAnsiTheme="minorHAnsi" w:cstheme="minorHAnsi"/>
          <w:bCs/>
          <w:lang w:bidi="mr-IN"/>
        </w:rPr>
        <w:t>Copy of Commencement Certificate dated 30/03/2007 bearing no. CC/4847/06 issued by PMC.</w:t>
      </w:r>
    </w:p>
    <w:p w14:paraId="6A187C5F" w14:textId="7C6FABDF" w:rsidR="00C46E82" w:rsidRPr="00165DFC" w:rsidRDefault="00C46E82" w:rsidP="00165DFC">
      <w:pPr>
        <w:pStyle w:val="ListParagraph"/>
        <w:numPr>
          <w:ilvl w:val="0"/>
          <w:numId w:val="11"/>
        </w:numPr>
        <w:spacing w:after="160" w:line="360" w:lineRule="auto"/>
        <w:contextualSpacing/>
        <w:jc w:val="both"/>
        <w:rPr>
          <w:rFonts w:asciiTheme="minorHAnsi" w:hAnsiTheme="minorHAnsi" w:cstheme="minorHAnsi"/>
          <w:bCs/>
          <w:lang w:bidi="mr-IN"/>
        </w:rPr>
      </w:pPr>
      <w:r>
        <w:rPr>
          <w:rFonts w:asciiTheme="minorHAnsi" w:hAnsiTheme="minorHAnsi" w:cstheme="minorHAnsi"/>
          <w:bCs/>
          <w:lang w:bidi="mr-IN"/>
        </w:rPr>
        <w:t>Copy of Completion Certificate dated 11/01/2011  bearing no. OCC/0815 issued by PMC.</w:t>
      </w:r>
    </w:p>
    <w:p w14:paraId="35F22327" w14:textId="77777777" w:rsidR="002E5DF9" w:rsidRPr="002E5DF9" w:rsidRDefault="002E5DF9" w:rsidP="002E5DF9">
      <w:pPr>
        <w:pStyle w:val="ListParagraph"/>
        <w:spacing w:after="160" w:line="360" w:lineRule="auto"/>
        <w:ind w:left="360"/>
        <w:contextualSpacing/>
        <w:jc w:val="both"/>
        <w:rPr>
          <w:rFonts w:asciiTheme="minorHAnsi" w:hAnsiTheme="minorHAnsi" w:cstheme="minorHAnsi"/>
          <w:bCs/>
          <w:lang w:bidi="mr-IN"/>
        </w:rPr>
      </w:pPr>
    </w:p>
    <w:p w14:paraId="6C60025F" w14:textId="77777777" w:rsidR="00AB780E" w:rsidRPr="00CD306F" w:rsidRDefault="00AB780E" w:rsidP="00CD306F">
      <w:pPr>
        <w:pStyle w:val="ListParagraph"/>
        <w:numPr>
          <w:ilvl w:val="0"/>
          <w:numId w:val="19"/>
        </w:numPr>
        <w:spacing w:line="360" w:lineRule="auto"/>
        <w:ind w:left="-284" w:right="-468" w:hanging="284"/>
        <w:jc w:val="both"/>
        <w:rPr>
          <w:rFonts w:ascii="Calibri" w:hAnsi="Calibri" w:cs="Calibri"/>
          <w:u w:val="single"/>
        </w:rPr>
      </w:pPr>
      <w:r w:rsidRPr="00CD306F">
        <w:rPr>
          <w:rFonts w:ascii="Calibri" w:hAnsi="Calibri" w:cs="Calibri"/>
          <w:b/>
          <w:bCs/>
          <w:u w:val="single"/>
        </w:rPr>
        <w:t>NARRATION OF TITLE FLOW</w:t>
      </w:r>
      <w:r w:rsidRPr="00CD306F">
        <w:rPr>
          <w:rFonts w:ascii="Calibri" w:hAnsi="Calibri" w:cs="Calibri"/>
          <w:u w:val="single"/>
        </w:rPr>
        <w:t xml:space="preserve">: </w:t>
      </w:r>
    </w:p>
    <w:p w14:paraId="6624B6F5" w14:textId="181D287E" w:rsidR="00EE2823" w:rsidRPr="00177816" w:rsidRDefault="00EE2823" w:rsidP="00EE2823">
      <w:pPr>
        <w:pStyle w:val="ListParagraph"/>
        <w:numPr>
          <w:ilvl w:val="0"/>
          <w:numId w:val="22"/>
        </w:numPr>
        <w:spacing w:line="360" w:lineRule="auto"/>
        <w:jc w:val="both"/>
        <w:rPr>
          <w:rFonts w:asciiTheme="minorHAnsi" w:hAnsiTheme="minorHAnsi" w:cstheme="minorHAnsi"/>
          <w:b/>
          <w:lang w:val="en-IN"/>
        </w:rPr>
      </w:pPr>
      <w:r>
        <w:rPr>
          <w:rFonts w:asciiTheme="minorHAnsi" w:hAnsiTheme="minorHAnsi" w:cstheme="minorHAnsi"/>
        </w:rPr>
        <w:t xml:space="preserve">We have perused the aforesaid diverse deeds and documents and we find that </w:t>
      </w:r>
      <w:r w:rsidR="004F2E56">
        <w:rPr>
          <w:rFonts w:asciiTheme="minorHAnsi" w:hAnsiTheme="minorHAnsi" w:cstheme="minorHAnsi"/>
          <w:bCs/>
          <w:lang w:bidi="mr-IN"/>
        </w:rPr>
        <w:t>Mr. Ashok Gajanan Pawar and Others</w:t>
      </w:r>
      <w:r w:rsidR="004F2E56">
        <w:rPr>
          <w:rFonts w:asciiTheme="minorHAnsi" w:hAnsiTheme="minorHAnsi" w:cstheme="minorHAnsi"/>
          <w:bCs/>
        </w:rPr>
        <w:t xml:space="preserve"> </w:t>
      </w:r>
      <w:r w:rsidR="0009295C">
        <w:rPr>
          <w:rFonts w:asciiTheme="minorHAnsi" w:hAnsiTheme="minorHAnsi" w:cstheme="minorHAnsi"/>
          <w:bCs/>
        </w:rPr>
        <w:t xml:space="preserve">were </w:t>
      </w:r>
      <w:r>
        <w:rPr>
          <w:rFonts w:asciiTheme="minorHAnsi" w:hAnsiTheme="minorHAnsi" w:cstheme="minorHAnsi"/>
        </w:rPr>
        <w:t xml:space="preserve">the owners of land </w:t>
      </w:r>
      <w:r w:rsidR="005A02F4" w:rsidRPr="005A02F4">
        <w:rPr>
          <w:rFonts w:asciiTheme="minorHAnsi" w:hAnsiTheme="minorHAnsi" w:cstheme="minorHAnsi"/>
        </w:rPr>
        <w:t xml:space="preserve">bearing </w:t>
      </w:r>
      <w:r w:rsidR="004F2E56" w:rsidRPr="004F2E56">
        <w:rPr>
          <w:rFonts w:asciiTheme="minorHAnsi" w:hAnsiTheme="minorHAnsi" w:cstheme="minorHAnsi"/>
          <w:bCs/>
          <w:color w:val="000000"/>
        </w:rPr>
        <w:t>Survey No. 119/2, 119/3, Situated at Village-</w:t>
      </w:r>
      <w:proofErr w:type="spellStart"/>
      <w:r w:rsidR="004F2E56" w:rsidRPr="004F2E56">
        <w:rPr>
          <w:rFonts w:asciiTheme="minorHAnsi" w:hAnsiTheme="minorHAnsi" w:cstheme="minorHAnsi"/>
          <w:bCs/>
          <w:color w:val="000000"/>
        </w:rPr>
        <w:t>Warje</w:t>
      </w:r>
      <w:proofErr w:type="spellEnd"/>
      <w:r w:rsidR="004F2E56" w:rsidRPr="004F2E56">
        <w:rPr>
          <w:rFonts w:asciiTheme="minorHAnsi" w:hAnsiTheme="minorHAnsi" w:cstheme="minorHAnsi"/>
          <w:bCs/>
          <w:color w:val="000000"/>
        </w:rPr>
        <w:t xml:space="preserve">, Taluka-Haveli, </w:t>
      </w:r>
      <w:r w:rsidR="004F2E56" w:rsidRPr="004F2E56">
        <w:rPr>
          <w:rFonts w:asciiTheme="minorHAnsi" w:hAnsiTheme="minorHAnsi" w:cstheme="minorHAnsi"/>
          <w:bCs/>
        </w:rPr>
        <w:t>District</w:t>
      </w:r>
      <w:r w:rsidR="004F2E56" w:rsidRPr="004F2E56">
        <w:rPr>
          <w:rFonts w:asciiTheme="minorHAnsi" w:hAnsiTheme="minorHAnsi" w:cstheme="minorHAnsi"/>
          <w:bCs/>
          <w:color w:val="000000"/>
        </w:rPr>
        <w:t>-Pune, within the limits of PMC</w:t>
      </w:r>
      <w:r w:rsidR="004F2E56">
        <w:rPr>
          <w:rFonts w:asciiTheme="minorHAnsi" w:hAnsiTheme="minorHAnsi" w:cstheme="minorHAnsi"/>
          <w:b/>
        </w:rPr>
        <w:t xml:space="preserve"> </w:t>
      </w:r>
      <w:r>
        <w:rPr>
          <w:rFonts w:asciiTheme="minorHAnsi" w:hAnsiTheme="minorHAnsi" w:cstheme="minorHAnsi"/>
          <w:b/>
        </w:rPr>
        <w:t>(Said Land)</w:t>
      </w:r>
    </w:p>
    <w:p w14:paraId="0C434EBF" w14:textId="15D5E673" w:rsidR="004F3380" w:rsidRPr="002E5DF9" w:rsidRDefault="00EE2823" w:rsidP="002E5DF9">
      <w:pPr>
        <w:pStyle w:val="ListParagraph"/>
        <w:numPr>
          <w:ilvl w:val="0"/>
          <w:numId w:val="22"/>
        </w:numPr>
        <w:spacing w:line="360" w:lineRule="auto"/>
        <w:jc w:val="both"/>
        <w:rPr>
          <w:rFonts w:asciiTheme="minorHAnsi" w:hAnsiTheme="minorHAnsi" w:cstheme="minorHAnsi"/>
          <w:bCs/>
          <w:lang w:val="en-IN"/>
        </w:rPr>
      </w:pPr>
      <w:r w:rsidRPr="00177816">
        <w:rPr>
          <w:rFonts w:asciiTheme="minorHAnsi" w:hAnsiTheme="minorHAnsi" w:cstheme="minorHAnsi"/>
          <w:bCs/>
        </w:rPr>
        <w:t>We find that</w:t>
      </w:r>
      <w:r w:rsidR="005A02F4">
        <w:rPr>
          <w:rFonts w:asciiTheme="minorHAnsi" w:hAnsiTheme="minorHAnsi" w:cstheme="minorHAnsi"/>
          <w:bCs/>
        </w:rPr>
        <w:t xml:space="preserve"> vide </w:t>
      </w:r>
      <w:r w:rsidR="004F2E56">
        <w:rPr>
          <w:rFonts w:asciiTheme="minorHAnsi" w:hAnsiTheme="minorHAnsi" w:cstheme="minorHAnsi"/>
          <w:bCs/>
        </w:rPr>
        <w:t xml:space="preserve">Developer </w:t>
      </w:r>
      <w:r w:rsidR="002E5DF9">
        <w:rPr>
          <w:rFonts w:asciiTheme="minorHAnsi" w:hAnsiTheme="minorHAnsi" w:cstheme="minorHAnsi"/>
          <w:bCs/>
        </w:rPr>
        <w:t xml:space="preserve">Agreement dated </w:t>
      </w:r>
      <w:r w:rsidR="004F2E56">
        <w:rPr>
          <w:rFonts w:asciiTheme="minorHAnsi" w:hAnsiTheme="minorHAnsi" w:cstheme="minorHAnsi"/>
          <w:bCs/>
        </w:rPr>
        <w:t>02/04/2005</w:t>
      </w:r>
      <w:r w:rsidR="002E5DF9">
        <w:rPr>
          <w:rFonts w:asciiTheme="minorHAnsi" w:hAnsiTheme="minorHAnsi" w:cstheme="minorHAnsi"/>
          <w:bCs/>
        </w:rPr>
        <w:t xml:space="preserve"> </w:t>
      </w:r>
      <w:r w:rsidR="004F2E56">
        <w:rPr>
          <w:rFonts w:asciiTheme="minorHAnsi" w:hAnsiTheme="minorHAnsi" w:cstheme="minorHAnsi"/>
          <w:bCs/>
          <w:lang w:bidi="mr-IN"/>
        </w:rPr>
        <w:t>Mr. Ashok Gajanan Pawar and Others</w:t>
      </w:r>
      <w:r w:rsidR="004F2E56">
        <w:rPr>
          <w:rFonts w:asciiTheme="minorHAnsi" w:hAnsiTheme="minorHAnsi" w:cstheme="minorHAnsi"/>
          <w:bCs/>
        </w:rPr>
        <w:t xml:space="preserve"> </w:t>
      </w:r>
      <w:r w:rsidR="002E5DF9">
        <w:rPr>
          <w:rFonts w:asciiTheme="minorHAnsi" w:hAnsiTheme="minorHAnsi" w:cstheme="minorHAnsi"/>
          <w:bCs/>
          <w:lang w:bidi="mr-IN"/>
        </w:rPr>
        <w:t xml:space="preserve">granted development right of said land in favour of </w:t>
      </w:r>
      <w:r w:rsidR="004F2E56">
        <w:rPr>
          <w:rFonts w:asciiTheme="minorHAnsi" w:hAnsiTheme="minorHAnsi" w:cstheme="minorHAnsi"/>
          <w:bCs/>
          <w:lang w:bidi="mr-IN"/>
        </w:rPr>
        <w:t xml:space="preserve">M/s. Kalapi Construction Company through its partner Mr. </w:t>
      </w:r>
      <w:proofErr w:type="spellStart"/>
      <w:r w:rsidR="004F2E56">
        <w:rPr>
          <w:rFonts w:asciiTheme="minorHAnsi" w:hAnsiTheme="minorHAnsi" w:cstheme="minorHAnsi"/>
          <w:bCs/>
          <w:lang w:bidi="mr-IN"/>
        </w:rPr>
        <w:t>Shambhaulal</w:t>
      </w:r>
      <w:proofErr w:type="spellEnd"/>
      <w:r w:rsidR="004F2E56">
        <w:rPr>
          <w:rFonts w:asciiTheme="minorHAnsi" w:hAnsiTheme="minorHAnsi" w:cstheme="minorHAnsi"/>
          <w:bCs/>
          <w:lang w:bidi="mr-IN"/>
        </w:rPr>
        <w:t xml:space="preserve"> Mavji Patel and Mr. Kantilal Mavji Patel</w:t>
      </w:r>
      <w:r w:rsidR="002E5DF9">
        <w:rPr>
          <w:rFonts w:asciiTheme="minorHAnsi" w:hAnsiTheme="minorHAnsi" w:cstheme="minorHAnsi"/>
          <w:bCs/>
          <w:lang w:bidi="mr-IN"/>
        </w:rPr>
        <w:t>.</w:t>
      </w:r>
    </w:p>
    <w:p w14:paraId="72209F36" w14:textId="76DF5769" w:rsidR="00EE2823" w:rsidRPr="0085647A" w:rsidRDefault="00EE2823" w:rsidP="00EE2823">
      <w:pPr>
        <w:pStyle w:val="ListParagraph"/>
        <w:numPr>
          <w:ilvl w:val="0"/>
          <w:numId w:val="22"/>
        </w:numPr>
        <w:spacing w:line="360" w:lineRule="auto"/>
        <w:jc w:val="both"/>
        <w:rPr>
          <w:rFonts w:asciiTheme="minorHAnsi" w:hAnsiTheme="minorHAnsi" w:cstheme="minorHAnsi"/>
          <w:bCs/>
          <w:lang w:val="en-IN"/>
        </w:rPr>
      </w:pPr>
      <w:r>
        <w:rPr>
          <w:rFonts w:asciiTheme="minorHAnsi" w:hAnsiTheme="minorHAnsi" w:cstheme="minorHAnsi"/>
          <w:bCs/>
          <w:lang w:val="en-IN" w:bidi="mr-IN"/>
        </w:rPr>
        <w:t xml:space="preserve">We find that by all requisite permission from competent authority </w:t>
      </w:r>
      <w:r w:rsidR="004F2E56">
        <w:rPr>
          <w:rFonts w:asciiTheme="minorHAnsi" w:hAnsiTheme="minorHAnsi" w:cstheme="minorHAnsi"/>
          <w:bCs/>
          <w:lang w:bidi="mr-IN"/>
        </w:rPr>
        <w:t xml:space="preserve">M/s. Kalapi Construction Company through its partner Mr. </w:t>
      </w:r>
      <w:proofErr w:type="spellStart"/>
      <w:r w:rsidR="004F2E56">
        <w:rPr>
          <w:rFonts w:asciiTheme="minorHAnsi" w:hAnsiTheme="minorHAnsi" w:cstheme="minorHAnsi"/>
          <w:bCs/>
          <w:lang w:bidi="mr-IN"/>
        </w:rPr>
        <w:t>Shambhaulal</w:t>
      </w:r>
      <w:proofErr w:type="spellEnd"/>
      <w:r w:rsidR="004F2E56">
        <w:rPr>
          <w:rFonts w:asciiTheme="minorHAnsi" w:hAnsiTheme="minorHAnsi" w:cstheme="minorHAnsi"/>
          <w:bCs/>
          <w:lang w:bidi="mr-IN"/>
        </w:rPr>
        <w:t xml:space="preserve"> Mavji Patel and Mr. Kantilal Mavji Patel </w:t>
      </w:r>
      <w:r>
        <w:rPr>
          <w:rFonts w:asciiTheme="minorHAnsi" w:hAnsiTheme="minorHAnsi" w:cstheme="minorHAnsi"/>
          <w:bCs/>
          <w:lang w:val="en-IN" w:bidi="mr-IN"/>
        </w:rPr>
        <w:t xml:space="preserve">constructed building on said land under the name and style as </w:t>
      </w:r>
      <w:r w:rsidR="004F2E56">
        <w:rPr>
          <w:rFonts w:asciiTheme="minorHAnsi" w:hAnsiTheme="minorHAnsi" w:cstheme="minorHAnsi"/>
          <w:b/>
        </w:rPr>
        <w:t>MEGHVARSHA</w:t>
      </w:r>
      <w:r>
        <w:rPr>
          <w:rFonts w:asciiTheme="minorHAnsi" w:hAnsiTheme="minorHAnsi" w:cstheme="minorHAnsi"/>
          <w:b/>
        </w:rPr>
        <w:t>.</w:t>
      </w:r>
    </w:p>
    <w:p w14:paraId="4EC80FE7" w14:textId="69C3DFE5" w:rsidR="001601FA" w:rsidRPr="00895A6E" w:rsidRDefault="00AE3E09" w:rsidP="00C33FFD">
      <w:pPr>
        <w:pStyle w:val="ListParagraph"/>
        <w:numPr>
          <w:ilvl w:val="0"/>
          <w:numId w:val="22"/>
        </w:numPr>
        <w:spacing w:line="360" w:lineRule="auto"/>
        <w:jc w:val="both"/>
        <w:rPr>
          <w:rFonts w:asciiTheme="minorHAnsi" w:hAnsiTheme="minorHAnsi" w:cstheme="minorHAnsi"/>
          <w:bCs/>
          <w:lang w:val="en-IN"/>
        </w:rPr>
      </w:pPr>
      <w:r w:rsidRPr="00DA31F1">
        <w:rPr>
          <w:rFonts w:asciiTheme="minorHAnsi" w:hAnsiTheme="minorHAnsi" w:cstheme="minorHAnsi"/>
        </w:rPr>
        <w:t xml:space="preserve">We find from </w:t>
      </w:r>
      <w:r w:rsidR="007976BB">
        <w:rPr>
          <w:rFonts w:asciiTheme="minorHAnsi" w:hAnsiTheme="minorHAnsi" w:cstheme="minorHAnsi"/>
          <w:bCs/>
          <w:lang w:bidi="mr-IN"/>
        </w:rPr>
        <w:t xml:space="preserve">Agreement for Sale of Flat dated 09/02/2009 (Reg. No. HVL-13/489/2009) </w:t>
      </w:r>
      <w:r w:rsidR="00B91CB1">
        <w:rPr>
          <w:rFonts w:asciiTheme="minorHAnsi" w:hAnsiTheme="minorHAnsi" w:cstheme="minorHAnsi"/>
          <w:bCs/>
          <w:lang w:bidi="mr-IN"/>
        </w:rPr>
        <w:t xml:space="preserve"> </w:t>
      </w:r>
      <w:r w:rsidR="0085647A">
        <w:rPr>
          <w:rFonts w:asciiTheme="minorHAnsi" w:hAnsiTheme="minorHAnsi" w:cstheme="minorHAnsi"/>
          <w:bCs/>
          <w:lang w:bidi="mr-IN"/>
        </w:rPr>
        <w:t xml:space="preserve">purchase </w:t>
      </w:r>
      <w:r w:rsidR="007976BB" w:rsidRPr="007976BB">
        <w:rPr>
          <w:rFonts w:asciiTheme="minorHAnsi" w:hAnsiTheme="minorHAnsi" w:cstheme="minorHAnsi"/>
          <w:bCs/>
        </w:rPr>
        <w:t>Flat No. 602, On 6</w:t>
      </w:r>
      <w:r w:rsidR="007976BB" w:rsidRPr="007976BB">
        <w:rPr>
          <w:rFonts w:asciiTheme="minorHAnsi" w:hAnsiTheme="minorHAnsi" w:cstheme="minorHAnsi"/>
          <w:bCs/>
          <w:vertAlign w:val="superscript"/>
        </w:rPr>
        <w:t>th</w:t>
      </w:r>
      <w:r w:rsidR="007976BB" w:rsidRPr="007976BB">
        <w:rPr>
          <w:rFonts w:asciiTheme="minorHAnsi" w:hAnsiTheme="minorHAnsi" w:cstheme="minorHAnsi"/>
          <w:bCs/>
        </w:rPr>
        <w:t xml:space="preserve"> Floor, area admeasuring 1024.375 Sq. Ft. i.e. 95.17 Sq. </w:t>
      </w:r>
      <w:proofErr w:type="spellStart"/>
      <w:r w:rsidR="007976BB" w:rsidRPr="007976BB">
        <w:rPr>
          <w:rFonts w:asciiTheme="minorHAnsi" w:hAnsiTheme="minorHAnsi" w:cstheme="minorHAnsi"/>
          <w:bCs/>
        </w:rPr>
        <w:t>Mtrs</w:t>
      </w:r>
      <w:proofErr w:type="spellEnd"/>
      <w:r w:rsidR="007976BB" w:rsidRPr="007976BB">
        <w:rPr>
          <w:rFonts w:asciiTheme="minorHAnsi" w:hAnsiTheme="minorHAnsi" w:cstheme="minorHAnsi"/>
          <w:bCs/>
        </w:rPr>
        <w:t xml:space="preserve">. Built-up </w:t>
      </w:r>
      <w:r w:rsidR="00895A6E">
        <w:rPr>
          <w:rFonts w:asciiTheme="minorHAnsi" w:hAnsiTheme="minorHAnsi" w:cstheme="minorHAnsi"/>
          <w:bCs/>
          <w:lang w:bidi="mr-IN"/>
        </w:rPr>
        <w:t>Mr. Sachin Kantilal Gujar</w:t>
      </w:r>
      <w:r w:rsidR="007976BB" w:rsidRPr="007976BB">
        <w:rPr>
          <w:rFonts w:asciiTheme="minorHAnsi" w:hAnsiTheme="minorHAnsi" w:cstheme="minorHAnsi"/>
          <w:bCs/>
        </w:rPr>
        <w:t xml:space="preserve">, area admeasuring 810.75 Sq. Ft. i.e. 75.32 Sq. </w:t>
      </w:r>
      <w:proofErr w:type="spellStart"/>
      <w:r w:rsidR="007976BB" w:rsidRPr="007976BB">
        <w:rPr>
          <w:rFonts w:asciiTheme="minorHAnsi" w:hAnsiTheme="minorHAnsi" w:cstheme="minorHAnsi"/>
          <w:bCs/>
        </w:rPr>
        <w:t>Mtrs</w:t>
      </w:r>
      <w:proofErr w:type="spellEnd"/>
      <w:r w:rsidR="007976BB" w:rsidRPr="007976BB">
        <w:rPr>
          <w:rFonts w:asciiTheme="minorHAnsi" w:hAnsiTheme="minorHAnsi" w:cstheme="minorHAnsi"/>
          <w:bCs/>
        </w:rPr>
        <w:t xml:space="preserve">. Carpet, along with attached terrace area admeasuring 283.75 Sq. Ft. i.e. 26.36 Sq. </w:t>
      </w:r>
      <w:proofErr w:type="spellStart"/>
      <w:r w:rsidR="007976BB" w:rsidRPr="007976BB">
        <w:rPr>
          <w:rFonts w:asciiTheme="minorHAnsi" w:hAnsiTheme="minorHAnsi" w:cstheme="minorHAnsi"/>
          <w:bCs/>
        </w:rPr>
        <w:t>Mtrs</w:t>
      </w:r>
      <w:proofErr w:type="spellEnd"/>
      <w:r w:rsidR="007976BB" w:rsidRPr="007976BB">
        <w:rPr>
          <w:rFonts w:asciiTheme="minorHAnsi" w:hAnsiTheme="minorHAnsi" w:cstheme="minorHAnsi"/>
          <w:bCs/>
        </w:rPr>
        <w:t xml:space="preserve">., built up area admeasuring 227 Sq. Ft. i.e. 21.09 Sq. </w:t>
      </w:r>
      <w:proofErr w:type="spellStart"/>
      <w:r w:rsidR="007976BB" w:rsidRPr="007976BB">
        <w:rPr>
          <w:rFonts w:asciiTheme="minorHAnsi" w:hAnsiTheme="minorHAnsi" w:cstheme="minorHAnsi"/>
          <w:bCs/>
        </w:rPr>
        <w:t>Mtrs</w:t>
      </w:r>
      <w:proofErr w:type="spellEnd"/>
      <w:r w:rsidR="007976BB" w:rsidRPr="007976BB">
        <w:rPr>
          <w:rFonts w:asciiTheme="minorHAnsi" w:hAnsiTheme="minorHAnsi" w:cstheme="minorHAnsi"/>
          <w:bCs/>
        </w:rPr>
        <w:t xml:space="preserve">., along with parking space no. 161 area admeasuring 8.92 Sq. </w:t>
      </w:r>
      <w:proofErr w:type="spellStart"/>
      <w:r w:rsidR="007976BB" w:rsidRPr="007976BB">
        <w:rPr>
          <w:rFonts w:asciiTheme="minorHAnsi" w:hAnsiTheme="minorHAnsi" w:cstheme="minorHAnsi"/>
          <w:bCs/>
        </w:rPr>
        <w:t>Mtrs</w:t>
      </w:r>
      <w:proofErr w:type="spellEnd"/>
      <w:r w:rsidR="007976BB" w:rsidRPr="007976BB">
        <w:rPr>
          <w:rFonts w:asciiTheme="minorHAnsi" w:hAnsiTheme="minorHAnsi" w:cstheme="minorHAnsi"/>
          <w:bCs/>
        </w:rPr>
        <w:t>., in the building C-1, in the S</w:t>
      </w:r>
      <w:r w:rsidR="00173CB0">
        <w:rPr>
          <w:rFonts w:asciiTheme="minorHAnsi" w:hAnsiTheme="minorHAnsi" w:cstheme="minorHAnsi"/>
          <w:bCs/>
        </w:rPr>
        <w:t>cheme</w:t>
      </w:r>
      <w:r w:rsidR="007976BB" w:rsidRPr="007976BB">
        <w:rPr>
          <w:rFonts w:asciiTheme="minorHAnsi" w:hAnsiTheme="minorHAnsi" w:cstheme="minorHAnsi"/>
          <w:bCs/>
        </w:rPr>
        <w:t xml:space="preserve"> known as “MEGHVARSHA”, </w:t>
      </w:r>
      <w:r w:rsidR="007976BB" w:rsidRPr="007976BB">
        <w:rPr>
          <w:rFonts w:asciiTheme="minorHAnsi" w:hAnsiTheme="minorHAnsi" w:cstheme="minorHAnsi"/>
          <w:bCs/>
          <w:color w:val="000000"/>
        </w:rPr>
        <w:t xml:space="preserve">Constructed on Land bearing Survey No. 119/2, 119/3, Situated at </w:t>
      </w:r>
      <w:r w:rsidR="007976BB" w:rsidRPr="007976BB">
        <w:rPr>
          <w:rFonts w:asciiTheme="minorHAnsi" w:hAnsiTheme="minorHAnsi" w:cstheme="minorHAnsi"/>
          <w:bCs/>
          <w:color w:val="000000"/>
        </w:rPr>
        <w:lastRenderedPageBreak/>
        <w:t>Village-</w:t>
      </w:r>
      <w:proofErr w:type="spellStart"/>
      <w:r w:rsidR="007976BB" w:rsidRPr="007976BB">
        <w:rPr>
          <w:rFonts w:asciiTheme="minorHAnsi" w:hAnsiTheme="minorHAnsi" w:cstheme="minorHAnsi"/>
          <w:bCs/>
          <w:color w:val="000000"/>
        </w:rPr>
        <w:t>Warje</w:t>
      </w:r>
      <w:proofErr w:type="spellEnd"/>
      <w:r w:rsidR="007976BB" w:rsidRPr="007976BB">
        <w:rPr>
          <w:rFonts w:asciiTheme="minorHAnsi" w:hAnsiTheme="minorHAnsi" w:cstheme="minorHAnsi"/>
          <w:bCs/>
          <w:color w:val="000000"/>
        </w:rPr>
        <w:t xml:space="preserve">, Taluka-Haveli, </w:t>
      </w:r>
      <w:r w:rsidR="007976BB" w:rsidRPr="007976BB">
        <w:rPr>
          <w:rFonts w:asciiTheme="minorHAnsi" w:hAnsiTheme="minorHAnsi" w:cstheme="minorHAnsi"/>
          <w:bCs/>
        </w:rPr>
        <w:t>District</w:t>
      </w:r>
      <w:r w:rsidR="007976BB" w:rsidRPr="007976BB">
        <w:rPr>
          <w:rFonts w:asciiTheme="minorHAnsi" w:hAnsiTheme="minorHAnsi" w:cstheme="minorHAnsi"/>
          <w:bCs/>
          <w:color w:val="000000"/>
        </w:rPr>
        <w:t>-Pune, within the limits of PMC</w:t>
      </w:r>
      <w:r w:rsidR="007976BB" w:rsidRPr="0085647A">
        <w:rPr>
          <w:rFonts w:asciiTheme="minorHAnsi" w:hAnsiTheme="minorHAnsi" w:cstheme="minorHAnsi"/>
          <w:b/>
          <w:lang w:bidi="mr-IN"/>
        </w:rPr>
        <w:t xml:space="preserve"> </w:t>
      </w:r>
      <w:r w:rsidR="0085647A" w:rsidRPr="0085647A">
        <w:rPr>
          <w:rFonts w:asciiTheme="minorHAnsi" w:hAnsiTheme="minorHAnsi" w:cstheme="minorHAnsi"/>
          <w:b/>
          <w:lang w:bidi="mr-IN"/>
        </w:rPr>
        <w:t xml:space="preserve">(Said </w:t>
      </w:r>
      <w:r w:rsidR="007976BB">
        <w:rPr>
          <w:rFonts w:asciiTheme="minorHAnsi" w:hAnsiTheme="minorHAnsi" w:cstheme="minorHAnsi"/>
          <w:b/>
          <w:lang w:bidi="mr-IN"/>
        </w:rPr>
        <w:t>Flat</w:t>
      </w:r>
      <w:r w:rsidR="0085647A" w:rsidRPr="0085647A">
        <w:rPr>
          <w:rFonts w:asciiTheme="minorHAnsi" w:hAnsiTheme="minorHAnsi" w:cstheme="minorHAnsi"/>
          <w:b/>
          <w:lang w:bidi="mr-IN"/>
        </w:rPr>
        <w:t>) from</w:t>
      </w:r>
      <w:r w:rsidR="0085647A">
        <w:rPr>
          <w:rFonts w:asciiTheme="minorHAnsi" w:hAnsiTheme="minorHAnsi" w:cstheme="minorHAnsi"/>
          <w:bCs/>
          <w:lang w:bidi="mr-IN"/>
        </w:rPr>
        <w:t xml:space="preserve"> </w:t>
      </w:r>
      <w:r w:rsidR="007976BB">
        <w:rPr>
          <w:rFonts w:asciiTheme="minorHAnsi" w:hAnsiTheme="minorHAnsi" w:cstheme="minorHAnsi"/>
          <w:bCs/>
          <w:lang w:bidi="mr-IN"/>
        </w:rPr>
        <w:t xml:space="preserve">M/s. Kalapi Construction Company through its partner Mr. </w:t>
      </w:r>
      <w:proofErr w:type="spellStart"/>
      <w:r w:rsidR="007976BB">
        <w:rPr>
          <w:rFonts w:asciiTheme="minorHAnsi" w:hAnsiTheme="minorHAnsi" w:cstheme="minorHAnsi"/>
          <w:bCs/>
          <w:lang w:bidi="mr-IN"/>
        </w:rPr>
        <w:t>Shambhaulal</w:t>
      </w:r>
      <w:proofErr w:type="spellEnd"/>
      <w:r w:rsidR="007976BB">
        <w:rPr>
          <w:rFonts w:asciiTheme="minorHAnsi" w:hAnsiTheme="minorHAnsi" w:cstheme="minorHAnsi"/>
          <w:bCs/>
          <w:lang w:bidi="mr-IN"/>
        </w:rPr>
        <w:t xml:space="preserve"> Mavji Patel and Mr. Kantilal Mavji Patel</w:t>
      </w:r>
      <w:r w:rsidR="00340BD3">
        <w:rPr>
          <w:rFonts w:asciiTheme="minorHAnsi" w:hAnsiTheme="minorHAnsi" w:cstheme="minorHAnsi"/>
          <w:bCs/>
          <w:lang w:bidi="mr-IN"/>
        </w:rPr>
        <w:t>.</w:t>
      </w:r>
    </w:p>
    <w:p w14:paraId="184F9A4C" w14:textId="2D2B4658" w:rsidR="00895A6E" w:rsidRPr="00895A6E" w:rsidRDefault="00895A6E" w:rsidP="00C33FFD">
      <w:pPr>
        <w:pStyle w:val="ListParagraph"/>
        <w:numPr>
          <w:ilvl w:val="0"/>
          <w:numId w:val="22"/>
        </w:numPr>
        <w:spacing w:line="360" w:lineRule="auto"/>
        <w:jc w:val="both"/>
        <w:rPr>
          <w:rFonts w:asciiTheme="minorHAnsi" w:hAnsiTheme="minorHAnsi" w:cstheme="minorHAnsi"/>
          <w:bCs/>
          <w:lang w:val="en-IN"/>
        </w:rPr>
      </w:pPr>
      <w:r w:rsidRPr="00895A6E">
        <w:rPr>
          <w:rFonts w:asciiTheme="minorHAnsi" w:hAnsiTheme="minorHAnsi" w:cstheme="minorHAnsi"/>
          <w:bCs/>
          <w:lang w:bidi="mr-IN"/>
        </w:rPr>
        <w:t>We find from Search vide Mortgage Deed dated 07/07/2009 (Reg. No. HVL-13/3038/2009) {R/w. Notice of Intimation dated 06/04/2017 (Reg. No. HVL-1/450/2017)} Mr. Sachin Kantilal Gujar availed loan against the said flat from The State Bank of India. Same has been repaid vide Reconveyance Deed dated 01/11/2017 (Reg. No. HVL-4/4594/2017)</w:t>
      </w:r>
    </w:p>
    <w:p w14:paraId="31B4764C" w14:textId="27D459F0" w:rsidR="00AB780E" w:rsidRPr="00D51E7E" w:rsidRDefault="00340BD3" w:rsidP="00AE3E09">
      <w:pPr>
        <w:pStyle w:val="ListParagraph"/>
        <w:numPr>
          <w:ilvl w:val="0"/>
          <w:numId w:val="22"/>
        </w:numPr>
        <w:spacing w:line="360" w:lineRule="auto"/>
        <w:jc w:val="both"/>
        <w:rPr>
          <w:rFonts w:ascii="Calibri" w:hAnsi="Calibri" w:cs="Calibri"/>
          <w:u w:val="single"/>
          <w:lang w:bidi="mr-IN"/>
        </w:rPr>
      </w:pPr>
      <w:r w:rsidRPr="007976BB">
        <w:rPr>
          <w:rFonts w:asciiTheme="minorHAnsi" w:hAnsiTheme="minorHAnsi" w:cstheme="minorHAnsi"/>
          <w:bCs/>
          <w:lang w:bidi="mr-IN"/>
        </w:rPr>
        <w:t xml:space="preserve">We find that vide </w:t>
      </w:r>
      <w:r w:rsidR="00165DFC">
        <w:rPr>
          <w:rFonts w:asciiTheme="minorHAnsi" w:hAnsiTheme="minorHAnsi" w:cstheme="minorHAnsi"/>
          <w:bCs/>
          <w:lang w:bidi="mr-IN"/>
        </w:rPr>
        <w:t>Agreement for Sale dated 18/08/2017 (Reg. No. HVL-4/3461/2017) {R/w. Deed of Assignment dated 01/11/2017 (Reg. No. HVL-4/4594/2017)} Mrs. Heena Punjabi and Mr. Manisha Kumar Punjabi purchases said flat from Mr. Sachin Kantilal Gujar.</w:t>
      </w:r>
    </w:p>
    <w:p w14:paraId="64DB0975" w14:textId="48D60E62" w:rsidR="00D51E7E" w:rsidRPr="00E24E5B" w:rsidRDefault="00D51E7E" w:rsidP="00AE3E09">
      <w:pPr>
        <w:pStyle w:val="ListParagraph"/>
        <w:numPr>
          <w:ilvl w:val="0"/>
          <w:numId w:val="22"/>
        </w:numPr>
        <w:spacing w:line="360" w:lineRule="auto"/>
        <w:jc w:val="both"/>
        <w:rPr>
          <w:rFonts w:ascii="Calibri" w:hAnsi="Calibri" w:cs="Calibri"/>
          <w:bCs/>
          <w:u w:val="single"/>
          <w:lang w:bidi="mr-IN"/>
        </w:rPr>
      </w:pPr>
      <w:r>
        <w:rPr>
          <w:rFonts w:asciiTheme="minorHAnsi" w:hAnsiTheme="minorHAnsi" w:cstheme="minorHAnsi"/>
          <w:bCs/>
          <w:lang w:bidi="mr-IN"/>
        </w:rPr>
        <w:t xml:space="preserve">We find that </w:t>
      </w:r>
      <w:r w:rsidR="008B07C6">
        <w:rPr>
          <w:rFonts w:asciiTheme="minorHAnsi" w:hAnsiTheme="minorHAnsi" w:cstheme="minorHAnsi"/>
          <w:bCs/>
          <w:lang w:bidi="mr-IN"/>
        </w:rPr>
        <w:t xml:space="preserve">a </w:t>
      </w:r>
      <w:r>
        <w:rPr>
          <w:rFonts w:asciiTheme="minorHAnsi" w:hAnsiTheme="minorHAnsi" w:cstheme="minorHAnsi"/>
          <w:bCs/>
          <w:lang w:bidi="mr-IN"/>
        </w:rPr>
        <w:t xml:space="preserve">society has been formed under the name and style as </w:t>
      </w:r>
      <w:r w:rsidR="008B07C6">
        <w:rPr>
          <w:rFonts w:asciiTheme="minorHAnsi" w:hAnsiTheme="minorHAnsi" w:cstheme="minorHAnsi"/>
          <w:bCs/>
          <w:lang w:bidi="mr-IN"/>
        </w:rPr>
        <w:t>“</w:t>
      </w:r>
      <w:proofErr w:type="spellStart"/>
      <w:r w:rsidRPr="00D51E7E">
        <w:rPr>
          <w:rFonts w:asciiTheme="minorHAnsi" w:hAnsiTheme="minorHAnsi" w:cstheme="minorHAnsi"/>
          <w:bCs/>
        </w:rPr>
        <w:t>Meghvarsha</w:t>
      </w:r>
      <w:proofErr w:type="spellEnd"/>
      <w:r w:rsidRPr="00D51E7E">
        <w:rPr>
          <w:rFonts w:asciiTheme="minorHAnsi" w:hAnsiTheme="minorHAnsi" w:cstheme="minorHAnsi"/>
          <w:bCs/>
        </w:rPr>
        <w:t xml:space="preserve"> Cooperative Housing Society Ltd.</w:t>
      </w:r>
      <w:r w:rsidR="008B07C6">
        <w:rPr>
          <w:rFonts w:asciiTheme="minorHAnsi" w:hAnsiTheme="minorHAnsi" w:cstheme="minorHAnsi"/>
          <w:bCs/>
        </w:rPr>
        <w:t>”.</w:t>
      </w:r>
    </w:p>
    <w:p w14:paraId="4E711BA2" w14:textId="6E476100" w:rsidR="00E24E5B" w:rsidRPr="00E24E5B" w:rsidRDefault="00E24E5B" w:rsidP="00AE3E09">
      <w:pPr>
        <w:pStyle w:val="ListParagraph"/>
        <w:numPr>
          <w:ilvl w:val="0"/>
          <w:numId w:val="22"/>
        </w:numPr>
        <w:spacing w:line="360" w:lineRule="auto"/>
        <w:jc w:val="both"/>
        <w:rPr>
          <w:rFonts w:ascii="Calibri" w:hAnsi="Calibri" w:cs="Calibri"/>
          <w:b/>
          <w:u w:val="single"/>
          <w:lang w:bidi="mr-IN"/>
        </w:rPr>
      </w:pPr>
      <w:r w:rsidRPr="00E24E5B">
        <w:rPr>
          <w:rFonts w:asciiTheme="minorHAnsi" w:hAnsiTheme="minorHAnsi" w:cstheme="minorHAnsi"/>
          <w:b/>
        </w:rPr>
        <w:t>We find that vide Notice of Intimation dated 30/08/2017 (Reg. No. HVL-21/14177/2017)</w:t>
      </w:r>
      <w:r w:rsidRPr="00E24E5B">
        <w:rPr>
          <w:rFonts w:asciiTheme="minorHAnsi" w:hAnsiTheme="minorHAnsi" w:cstheme="minorHAnsi"/>
          <w:b/>
          <w:lang w:bidi="mr-IN"/>
        </w:rPr>
        <w:t xml:space="preserve"> Mrs. Heena Punjabi and Mr. Manisha Kumar Punjabi availed loan against the said flat from LIC Housing Finance Ltd.</w:t>
      </w:r>
    </w:p>
    <w:p w14:paraId="141DC508" w14:textId="39AD1AA7" w:rsidR="00E24E5B" w:rsidRPr="00E24E5B" w:rsidRDefault="00E24E5B" w:rsidP="00E24E5B">
      <w:pPr>
        <w:pStyle w:val="ListParagraph"/>
        <w:numPr>
          <w:ilvl w:val="0"/>
          <w:numId w:val="22"/>
        </w:numPr>
        <w:spacing w:line="360" w:lineRule="auto"/>
        <w:jc w:val="both"/>
        <w:rPr>
          <w:rFonts w:ascii="Calibri" w:hAnsi="Calibri" w:cs="Calibri"/>
          <w:b/>
          <w:u w:val="single"/>
          <w:lang w:bidi="mr-IN"/>
        </w:rPr>
      </w:pPr>
      <w:r w:rsidRPr="00E24E5B">
        <w:rPr>
          <w:rFonts w:asciiTheme="minorHAnsi" w:hAnsiTheme="minorHAnsi" w:cstheme="minorHAnsi"/>
          <w:b/>
        </w:rPr>
        <w:t xml:space="preserve">We find that vide Notice of Intimation dated </w:t>
      </w:r>
      <w:r>
        <w:rPr>
          <w:rFonts w:asciiTheme="minorHAnsi" w:hAnsiTheme="minorHAnsi" w:cstheme="minorHAnsi"/>
          <w:b/>
        </w:rPr>
        <w:t>22/10/2019</w:t>
      </w:r>
      <w:r w:rsidRPr="00E24E5B">
        <w:rPr>
          <w:rFonts w:asciiTheme="minorHAnsi" w:hAnsiTheme="minorHAnsi" w:cstheme="minorHAnsi"/>
          <w:b/>
        </w:rPr>
        <w:t xml:space="preserve"> (Reg. No. HVL-21/</w:t>
      </w:r>
      <w:r>
        <w:rPr>
          <w:rFonts w:asciiTheme="minorHAnsi" w:hAnsiTheme="minorHAnsi" w:cstheme="minorHAnsi"/>
          <w:b/>
        </w:rPr>
        <w:t>23695</w:t>
      </w:r>
      <w:r w:rsidRPr="00E24E5B">
        <w:rPr>
          <w:rFonts w:asciiTheme="minorHAnsi" w:hAnsiTheme="minorHAnsi" w:cstheme="minorHAnsi"/>
          <w:b/>
        </w:rPr>
        <w:t>/</w:t>
      </w:r>
      <w:r>
        <w:rPr>
          <w:rFonts w:asciiTheme="minorHAnsi" w:hAnsiTheme="minorHAnsi" w:cstheme="minorHAnsi"/>
          <w:b/>
        </w:rPr>
        <w:t>2019</w:t>
      </w:r>
      <w:r w:rsidRPr="00E24E5B">
        <w:rPr>
          <w:rFonts w:asciiTheme="minorHAnsi" w:hAnsiTheme="minorHAnsi" w:cstheme="minorHAnsi"/>
          <w:b/>
        </w:rPr>
        <w:t>)</w:t>
      </w:r>
      <w:r w:rsidRPr="00E24E5B">
        <w:rPr>
          <w:rFonts w:asciiTheme="minorHAnsi" w:hAnsiTheme="minorHAnsi" w:cstheme="minorHAnsi"/>
          <w:b/>
          <w:lang w:bidi="mr-IN"/>
        </w:rPr>
        <w:t xml:space="preserve"> Mrs. Heena Punjabi and Mr. Manisha Kumar Punjabi availed loan against the said flat from </w:t>
      </w:r>
      <w:r>
        <w:rPr>
          <w:rFonts w:asciiTheme="minorHAnsi" w:hAnsiTheme="minorHAnsi" w:cstheme="minorHAnsi"/>
          <w:b/>
          <w:lang w:bidi="mr-IN"/>
        </w:rPr>
        <w:t>Bajaj Housing Finance Ltd</w:t>
      </w:r>
      <w:r w:rsidRPr="00E24E5B">
        <w:rPr>
          <w:rFonts w:asciiTheme="minorHAnsi" w:hAnsiTheme="minorHAnsi" w:cstheme="minorHAnsi"/>
          <w:b/>
          <w:lang w:bidi="mr-IN"/>
        </w:rPr>
        <w:t>.</w:t>
      </w:r>
      <w:r>
        <w:rPr>
          <w:rFonts w:asciiTheme="minorHAnsi" w:hAnsiTheme="minorHAnsi" w:cstheme="minorHAnsi"/>
          <w:b/>
          <w:lang w:bidi="mr-IN"/>
        </w:rPr>
        <w:t xml:space="preserve">   </w:t>
      </w:r>
      <w:r w:rsidR="008B07C6">
        <w:rPr>
          <w:rFonts w:asciiTheme="minorHAnsi" w:hAnsiTheme="minorHAnsi" w:cstheme="minorHAnsi"/>
          <w:b/>
          <w:lang w:bidi="mr-IN"/>
        </w:rPr>
        <w:t xml:space="preserve">However, </w:t>
      </w:r>
      <w:r>
        <w:rPr>
          <w:rFonts w:asciiTheme="minorHAnsi" w:hAnsiTheme="minorHAnsi" w:cstheme="minorHAnsi"/>
          <w:b/>
          <w:lang w:bidi="mr-IN"/>
        </w:rPr>
        <w:t xml:space="preserve">we have not verified Lod issued by </w:t>
      </w:r>
      <w:r w:rsidR="008B07C6">
        <w:rPr>
          <w:rFonts w:asciiTheme="minorHAnsi" w:hAnsiTheme="minorHAnsi" w:cstheme="minorHAnsi"/>
          <w:b/>
          <w:lang w:bidi="mr-IN"/>
        </w:rPr>
        <w:t>Bajaj Housing Finance Ltd</w:t>
      </w:r>
      <w:r w:rsidR="008B07C6" w:rsidRPr="00E24E5B">
        <w:rPr>
          <w:rFonts w:asciiTheme="minorHAnsi" w:hAnsiTheme="minorHAnsi" w:cstheme="minorHAnsi"/>
          <w:b/>
          <w:lang w:bidi="mr-IN"/>
        </w:rPr>
        <w:t>.</w:t>
      </w:r>
      <w:r w:rsidR="008B07C6">
        <w:rPr>
          <w:rFonts w:asciiTheme="minorHAnsi" w:hAnsiTheme="minorHAnsi" w:cstheme="minorHAnsi"/>
          <w:b/>
          <w:lang w:bidi="mr-IN"/>
        </w:rPr>
        <w:t xml:space="preserve">   </w:t>
      </w:r>
      <w:r w:rsidR="008B07C6">
        <w:rPr>
          <w:rFonts w:asciiTheme="minorHAnsi" w:hAnsiTheme="minorHAnsi" w:cstheme="minorHAnsi"/>
          <w:b/>
          <w:lang w:bidi="mr-IN"/>
        </w:rPr>
        <w:t xml:space="preserve">and </w:t>
      </w:r>
      <w:r>
        <w:rPr>
          <w:rFonts w:asciiTheme="minorHAnsi" w:hAnsiTheme="minorHAnsi" w:cstheme="minorHAnsi"/>
          <w:b/>
          <w:lang w:bidi="mr-IN"/>
        </w:rPr>
        <w:t>this report is submitted subject to verification of the same}</w:t>
      </w:r>
    </w:p>
    <w:p w14:paraId="06E653EC" w14:textId="77777777" w:rsidR="006B6659" w:rsidRDefault="006B6659" w:rsidP="00AE3E09">
      <w:pPr>
        <w:spacing w:line="360" w:lineRule="auto"/>
        <w:jc w:val="both"/>
        <w:rPr>
          <w:rFonts w:ascii="Calibri" w:hAnsi="Calibri" w:cs="Calibri"/>
          <w:u w:val="single"/>
          <w:lang w:bidi="mr-IN"/>
        </w:rPr>
      </w:pPr>
    </w:p>
    <w:p w14:paraId="7D3D3B9D" w14:textId="77777777" w:rsidR="00E82BF9" w:rsidRPr="00857D04" w:rsidRDefault="00E82BF9" w:rsidP="00E82BF9">
      <w:pPr>
        <w:pStyle w:val="ListParagraph"/>
        <w:numPr>
          <w:ilvl w:val="0"/>
          <w:numId w:val="1"/>
        </w:numPr>
        <w:spacing w:line="360" w:lineRule="auto"/>
        <w:jc w:val="both"/>
        <w:rPr>
          <w:rFonts w:asciiTheme="minorHAnsi" w:hAnsiTheme="minorHAnsi" w:cstheme="minorHAnsi"/>
          <w:bCs/>
          <w:color w:val="000000" w:themeColor="text1"/>
        </w:rPr>
      </w:pPr>
      <w:r w:rsidRPr="00857D04">
        <w:rPr>
          <w:rFonts w:asciiTheme="minorHAnsi" w:hAnsiTheme="minorHAnsi" w:cstheme="minorHAnsi"/>
          <w:b/>
          <w:bCs/>
        </w:rPr>
        <w:t xml:space="preserve">SANCTIONS/PERMISSIONS/NOC’s/ PLANS FROM COMPETENT AUTHORITIES IF ANY TO BE OBATINED: </w:t>
      </w:r>
      <w:r>
        <w:rPr>
          <w:rFonts w:asciiTheme="minorHAnsi" w:hAnsiTheme="minorHAnsi" w:cstheme="minorHAnsi"/>
          <w:bCs/>
        </w:rPr>
        <w:t>NA</w:t>
      </w:r>
      <w:r w:rsidRPr="00857D04">
        <w:rPr>
          <w:rFonts w:asciiTheme="minorHAnsi" w:hAnsiTheme="minorHAnsi" w:cstheme="minorHAnsi"/>
          <w:bCs/>
          <w:color w:val="000000" w:themeColor="text1"/>
        </w:rPr>
        <w:t>.</w:t>
      </w:r>
    </w:p>
    <w:p w14:paraId="3124F57D" w14:textId="77777777" w:rsidR="00E82BF9" w:rsidRPr="00857D04" w:rsidRDefault="00E82BF9" w:rsidP="00E82BF9">
      <w:pPr>
        <w:pStyle w:val="ListParagraph"/>
        <w:spacing w:line="360" w:lineRule="auto"/>
        <w:ind w:left="360"/>
        <w:jc w:val="both"/>
        <w:rPr>
          <w:rFonts w:asciiTheme="minorHAnsi" w:hAnsiTheme="minorHAnsi" w:cstheme="minorHAnsi"/>
          <w:b/>
          <w:bCs/>
        </w:rPr>
      </w:pPr>
    </w:p>
    <w:p w14:paraId="71EA9533" w14:textId="77777777" w:rsidR="00E82BF9" w:rsidRPr="00857D04" w:rsidRDefault="00E82BF9" w:rsidP="00E82BF9">
      <w:pPr>
        <w:pStyle w:val="BlockText"/>
        <w:numPr>
          <w:ilvl w:val="0"/>
          <w:numId w:val="1"/>
        </w:numPr>
        <w:tabs>
          <w:tab w:val="left" w:pos="1560"/>
        </w:tabs>
        <w:ind w:right="18"/>
        <w:rPr>
          <w:rFonts w:asciiTheme="minorHAnsi" w:hAnsiTheme="minorHAnsi" w:cstheme="minorHAnsi"/>
          <w:b/>
          <w:szCs w:val="24"/>
        </w:rPr>
      </w:pPr>
      <w:r w:rsidRPr="00857D04">
        <w:rPr>
          <w:rFonts w:asciiTheme="minorHAnsi" w:hAnsiTheme="minorHAnsi" w:cstheme="minorHAnsi"/>
          <w:b/>
          <w:bCs/>
          <w:szCs w:val="24"/>
        </w:rPr>
        <w:t xml:space="preserve">CERTIFICATE OF COMMENCEMENT/ OCCUPATION/COMPLETION/ POSSESSION RECEIPT </w:t>
      </w:r>
    </w:p>
    <w:p w14:paraId="4F6AA8BB" w14:textId="5FD6A22C" w:rsidR="00E82BF9" w:rsidRPr="00857D04" w:rsidRDefault="00BE47F8" w:rsidP="00E82BF9">
      <w:pPr>
        <w:pStyle w:val="BlockText"/>
        <w:tabs>
          <w:tab w:val="left" w:pos="1560"/>
        </w:tabs>
        <w:ind w:left="360" w:right="18"/>
        <w:rPr>
          <w:rFonts w:asciiTheme="minorHAnsi" w:hAnsiTheme="minorHAnsi" w:cstheme="minorHAnsi"/>
          <w:szCs w:val="24"/>
        </w:rPr>
      </w:pPr>
      <w:r>
        <w:rPr>
          <w:rFonts w:asciiTheme="minorHAnsi" w:hAnsiTheme="minorHAnsi" w:cstheme="minorHAnsi"/>
          <w:bCs/>
          <w:lang w:bidi="mr-IN"/>
        </w:rPr>
        <w:t>Completion Certificate dated 11/01/2011  bearing no. OCC/0815 issued by PMC</w:t>
      </w:r>
      <w:r w:rsidR="00E82BF9" w:rsidRPr="00857D04">
        <w:rPr>
          <w:rFonts w:asciiTheme="minorHAnsi" w:hAnsiTheme="minorHAnsi" w:cstheme="minorHAnsi"/>
          <w:szCs w:val="24"/>
        </w:rPr>
        <w:t>.</w:t>
      </w:r>
    </w:p>
    <w:p w14:paraId="49D7FAA7" w14:textId="77777777" w:rsidR="00E82BF9" w:rsidRPr="00857D04" w:rsidRDefault="00E82BF9" w:rsidP="00E82BF9">
      <w:pPr>
        <w:pStyle w:val="BlockText"/>
        <w:tabs>
          <w:tab w:val="left" w:pos="1560"/>
        </w:tabs>
        <w:ind w:left="0" w:right="18"/>
        <w:rPr>
          <w:rFonts w:asciiTheme="minorHAnsi" w:hAnsiTheme="minorHAnsi" w:cstheme="minorHAnsi"/>
          <w:b/>
          <w:szCs w:val="24"/>
        </w:rPr>
      </w:pPr>
    </w:p>
    <w:p w14:paraId="7DB7C802" w14:textId="77777777" w:rsidR="00E82BF9" w:rsidRPr="00857D04" w:rsidRDefault="00E82BF9" w:rsidP="00E82BF9">
      <w:pPr>
        <w:numPr>
          <w:ilvl w:val="0"/>
          <w:numId w:val="1"/>
        </w:numPr>
        <w:spacing w:line="360" w:lineRule="auto"/>
        <w:jc w:val="both"/>
        <w:rPr>
          <w:rFonts w:asciiTheme="minorHAnsi" w:hAnsiTheme="minorHAnsi" w:cstheme="minorHAnsi"/>
          <w:b/>
          <w:bCs/>
        </w:rPr>
      </w:pPr>
      <w:r w:rsidRPr="00857D04">
        <w:rPr>
          <w:rFonts w:asciiTheme="minorHAnsi" w:hAnsiTheme="minorHAnsi" w:cstheme="minorHAnsi"/>
          <w:b/>
          <w:bCs/>
        </w:rPr>
        <w:t xml:space="preserve">CONFIRMATION ON PAYMENT OF PROPERTY TAX IN THE NAME OF THE CURRENT OWNER: </w:t>
      </w:r>
      <w:r w:rsidRPr="00857D04">
        <w:rPr>
          <w:rFonts w:asciiTheme="minorHAnsi" w:hAnsiTheme="minorHAnsi" w:cstheme="minorHAnsi"/>
          <w:bCs/>
        </w:rPr>
        <w:t>NA</w:t>
      </w:r>
    </w:p>
    <w:p w14:paraId="0E80F1C9" w14:textId="77777777" w:rsidR="00E82BF9" w:rsidRPr="00857D04" w:rsidRDefault="00E82BF9" w:rsidP="00E82BF9">
      <w:pPr>
        <w:spacing w:line="360" w:lineRule="auto"/>
        <w:ind w:left="360"/>
        <w:jc w:val="both"/>
        <w:rPr>
          <w:rFonts w:asciiTheme="minorHAnsi" w:hAnsiTheme="minorHAnsi" w:cstheme="minorHAnsi"/>
          <w:b/>
          <w:bCs/>
        </w:rPr>
      </w:pPr>
    </w:p>
    <w:p w14:paraId="03C865A5" w14:textId="77777777" w:rsidR="00E82BF9" w:rsidRPr="00857D04" w:rsidRDefault="00E82BF9" w:rsidP="00E82BF9">
      <w:pPr>
        <w:numPr>
          <w:ilvl w:val="0"/>
          <w:numId w:val="1"/>
        </w:numPr>
        <w:spacing w:line="360" w:lineRule="auto"/>
        <w:jc w:val="both"/>
        <w:rPr>
          <w:rFonts w:asciiTheme="minorHAnsi" w:hAnsiTheme="minorHAnsi" w:cstheme="minorHAnsi"/>
          <w:b/>
          <w:bCs/>
        </w:rPr>
      </w:pPr>
      <w:r w:rsidRPr="00857D04">
        <w:rPr>
          <w:rFonts w:asciiTheme="minorHAnsi" w:hAnsiTheme="minorHAnsi" w:cstheme="minorHAnsi"/>
          <w:b/>
          <w:bCs/>
        </w:rPr>
        <w:lastRenderedPageBreak/>
        <w:t xml:space="preserve">GOVERNMENT CLAIMS: The advocate should specify on government claims on the property if any.: </w:t>
      </w:r>
      <w:r w:rsidRPr="00857D04">
        <w:rPr>
          <w:rFonts w:asciiTheme="minorHAnsi" w:hAnsiTheme="minorHAnsi" w:cstheme="minorHAnsi"/>
          <w:bCs/>
        </w:rPr>
        <w:t>No.</w:t>
      </w:r>
    </w:p>
    <w:p w14:paraId="39F01234" w14:textId="77777777" w:rsidR="00E82BF9" w:rsidRPr="00857D04" w:rsidRDefault="00E82BF9" w:rsidP="00E82BF9">
      <w:pPr>
        <w:pStyle w:val="Heading2"/>
        <w:spacing w:line="360" w:lineRule="auto"/>
        <w:rPr>
          <w:rFonts w:asciiTheme="minorHAnsi" w:hAnsiTheme="minorHAnsi" w:cstheme="minorHAnsi"/>
        </w:rPr>
      </w:pPr>
    </w:p>
    <w:p w14:paraId="49F7359F" w14:textId="77777777" w:rsidR="00E82BF9" w:rsidRPr="00857D04" w:rsidRDefault="00E82BF9" w:rsidP="00E82BF9">
      <w:pPr>
        <w:numPr>
          <w:ilvl w:val="0"/>
          <w:numId w:val="1"/>
        </w:numPr>
        <w:spacing w:line="360" w:lineRule="auto"/>
        <w:jc w:val="both"/>
        <w:rPr>
          <w:rFonts w:asciiTheme="minorHAnsi" w:hAnsiTheme="minorHAnsi" w:cstheme="minorHAnsi"/>
          <w:b/>
          <w:bCs/>
        </w:rPr>
      </w:pPr>
      <w:r w:rsidRPr="00857D04">
        <w:rPr>
          <w:rFonts w:asciiTheme="minorHAnsi" w:hAnsiTheme="minorHAnsi" w:cstheme="minorHAnsi"/>
          <w:b/>
          <w:bCs/>
        </w:rPr>
        <w:t xml:space="preserve">MINORS: Whether any of the property intended to be given by way of mortgage is subject to any minor’s or any other claims. </w:t>
      </w:r>
      <w:r w:rsidRPr="00857D04">
        <w:rPr>
          <w:rFonts w:asciiTheme="minorHAnsi" w:hAnsiTheme="minorHAnsi" w:cstheme="minorHAnsi"/>
          <w:bCs/>
        </w:rPr>
        <w:t xml:space="preserve">No </w:t>
      </w:r>
    </w:p>
    <w:p w14:paraId="2BD101B6" w14:textId="77777777" w:rsidR="00E82BF9" w:rsidRPr="00857D04" w:rsidRDefault="00E82BF9" w:rsidP="00E82BF9">
      <w:pPr>
        <w:pStyle w:val="ListParagraph"/>
        <w:spacing w:line="360" w:lineRule="auto"/>
        <w:rPr>
          <w:rFonts w:asciiTheme="minorHAnsi" w:hAnsiTheme="minorHAnsi" w:cstheme="minorHAnsi"/>
          <w:b/>
          <w:bCs/>
        </w:rPr>
      </w:pPr>
    </w:p>
    <w:p w14:paraId="0C3B5AA4" w14:textId="77777777" w:rsidR="00E82BF9" w:rsidRPr="00857D04" w:rsidRDefault="00E82BF9" w:rsidP="00E82BF9">
      <w:pPr>
        <w:numPr>
          <w:ilvl w:val="0"/>
          <w:numId w:val="1"/>
        </w:numPr>
        <w:spacing w:line="360" w:lineRule="auto"/>
        <w:jc w:val="both"/>
        <w:rPr>
          <w:rFonts w:asciiTheme="minorHAnsi" w:hAnsiTheme="minorHAnsi" w:cstheme="minorHAnsi"/>
          <w:b/>
          <w:bCs/>
        </w:rPr>
      </w:pPr>
      <w:r w:rsidRPr="00857D04">
        <w:rPr>
          <w:rFonts w:asciiTheme="minorHAnsi" w:hAnsiTheme="minorHAnsi" w:cstheme="minorHAnsi"/>
          <w:b/>
          <w:bCs/>
        </w:rPr>
        <w:t>CERTIFICATE ON SEARCH REPORTS/ENCUMBRANCE CERTIFICATES (EC) SCRUTINIZED:</w:t>
      </w:r>
    </w:p>
    <w:p w14:paraId="5C110FE8" w14:textId="6505DED0" w:rsidR="00E82BF9" w:rsidRPr="002164EA" w:rsidRDefault="00E82BF9" w:rsidP="00E82BF9">
      <w:pPr>
        <w:pStyle w:val="ListParagraph"/>
        <w:spacing w:line="360" w:lineRule="auto"/>
        <w:ind w:left="360"/>
        <w:jc w:val="both"/>
        <w:rPr>
          <w:rFonts w:asciiTheme="minorHAnsi" w:hAnsiTheme="minorHAnsi" w:cstheme="minorHAnsi"/>
          <w:color w:val="000000" w:themeColor="text1"/>
        </w:rPr>
      </w:pPr>
      <w:r w:rsidRPr="002164EA">
        <w:rPr>
          <w:rFonts w:asciiTheme="minorHAnsi" w:hAnsiTheme="minorHAnsi" w:cstheme="minorHAnsi"/>
          <w:color w:val="000000" w:themeColor="text1"/>
          <w:lang w:eastAsia="en-IN"/>
        </w:rPr>
        <w:t xml:space="preserve">We have conducted online Search on the site igrmaharashtra.gov.in to inspect the Index-II Registers for the period of (13 Years) registered in the office of Sub-Registrar office and JDR, vide Search Challan dated </w:t>
      </w:r>
      <w:r w:rsidR="00FC1406" w:rsidRPr="002164EA">
        <w:rPr>
          <w:rFonts w:asciiTheme="minorHAnsi" w:hAnsiTheme="minorHAnsi" w:cstheme="minorHAnsi"/>
          <w:color w:val="000000" w:themeColor="text1"/>
          <w:lang w:eastAsia="en-IN"/>
        </w:rPr>
        <w:t>26</w:t>
      </w:r>
      <w:r w:rsidRPr="002164EA">
        <w:rPr>
          <w:rFonts w:asciiTheme="minorHAnsi" w:hAnsiTheme="minorHAnsi" w:cstheme="minorHAnsi"/>
          <w:color w:val="000000" w:themeColor="text1"/>
          <w:lang w:eastAsia="en-IN"/>
        </w:rPr>
        <w:t xml:space="preserve">/08/2026 bearing No. </w:t>
      </w:r>
      <w:r w:rsidR="00FC1406" w:rsidRPr="002164EA">
        <w:rPr>
          <w:rFonts w:asciiTheme="minorHAnsi" w:hAnsiTheme="minorHAnsi" w:cstheme="minorHAnsi"/>
          <w:b/>
          <w:color w:val="000000" w:themeColor="text1"/>
        </w:rPr>
        <w:t xml:space="preserve">MH008879229202627U </w:t>
      </w:r>
      <w:r w:rsidRPr="002164EA">
        <w:rPr>
          <w:rFonts w:asciiTheme="minorHAnsi" w:hAnsiTheme="minorHAnsi" w:cstheme="minorHAnsi"/>
          <w:color w:val="000000" w:themeColor="text1"/>
          <w:lang w:eastAsia="en-IN"/>
        </w:rPr>
        <w:t xml:space="preserve">receipt no </w:t>
      </w:r>
      <w:r w:rsidR="00FC1406" w:rsidRPr="002164EA">
        <w:rPr>
          <w:rFonts w:asciiTheme="minorHAnsi" w:hAnsiTheme="minorHAnsi" w:cstheme="minorHAnsi"/>
          <w:b/>
          <w:color w:val="000000" w:themeColor="text1"/>
        </w:rPr>
        <w:t>1115397889</w:t>
      </w:r>
      <w:r w:rsidRPr="002164EA">
        <w:rPr>
          <w:rFonts w:asciiTheme="minorHAnsi" w:hAnsiTheme="minorHAnsi" w:cstheme="minorHAnsi"/>
          <w:b/>
          <w:color w:val="000000" w:themeColor="text1"/>
        </w:rPr>
        <w:t>.</w:t>
      </w:r>
    </w:p>
    <w:p w14:paraId="159C1851" w14:textId="77777777" w:rsidR="00E82BF9" w:rsidRPr="002164EA" w:rsidRDefault="00E82BF9" w:rsidP="00E82BF9">
      <w:pPr>
        <w:pStyle w:val="ListParagraph"/>
        <w:spacing w:line="360" w:lineRule="auto"/>
        <w:ind w:left="360"/>
        <w:jc w:val="both"/>
        <w:rPr>
          <w:rFonts w:asciiTheme="minorHAnsi" w:hAnsiTheme="minorHAnsi" w:cstheme="minorHAnsi"/>
          <w:color w:val="000000" w:themeColor="text1"/>
        </w:rPr>
      </w:pPr>
      <w:r w:rsidRPr="002164EA">
        <w:rPr>
          <w:rFonts w:asciiTheme="minorHAnsi" w:hAnsiTheme="minorHAnsi" w:cstheme="minorHAnsi"/>
          <w:color w:val="000000" w:themeColor="text1"/>
          <w:lang w:eastAsia="en-IN"/>
        </w:rPr>
        <w:t xml:space="preserve">We did not come across any adverse entry during the search as per the available record. We confirm that the search in the office of Sub-Registrar office and JDR is clear and marketable. </w:t>
      </w:r>
    </w:p>
    <w:p w14:paraId="205D9785" w14:textId="77777777" w:rsidR="00E82BF9" w:rsidRPr="00857D04" w:rsidRDefault="00E82BF9" w:rsidP="00E82BF9">
      <w:pPr>
        <w:spacing w:line="360" w:lineRule="auto"/>
        <w:ind w:left="780"/>
        <w:jc w:val="both"/>
        <w:rPr>
          <w:rFonts w:asciiTheme="minorHAnsi" w:hAnsiTheme="minorHAnsi" w:cstheme="minorHAnsi"/>
          <w:b/>
        </w:rPr>
      </w:pPr>
    </w:p>
    <w:p w14:paraId="418A96B8" w14:textId="77777777" w:rsidR="00E82BF9" w:rsidRPr="00857D04" w:rsidRDefault="00E82BF9" w:rsidP="00E82BF9">
      <w:pPr>
        <w:pStyle w:val="ListParagraph"/>
        <w:numPr>
          <w:ilvl w:val="0"/>
          <w:numId w:val="1"/>
        </w:numPr>
        <w:spacing w:line="360" w:lineRule="auto"/>
        <w:jc w:val="both"/>
        <w:rPr>
          <w:rFonts w:asciiTheme="minorHAnsi" w:hAnsiTheme="minorHAnsi" w:cstheme="minorHAnsi"/>
          <w:b/>
          <w:bCs/>
        </w:rPr>
      </w:pPr>
      <w:r w:rsidRPr="00857D04">
        <w:rPr>
          <w:rFonts w:asciiTheme="minorHAnsi" w:hAnsiTheme="minorHAnsi" w:cstheme="minorHAnsi"/>
          <w:b/>
          <w:bCs/>
        </w:rPr>
        <w:t>TYPE OF MORTGAGE TO BE CREATED:</w:t>
      </w:r>
    </w:p>
    <w:p w14:paraId="7CC4DCAB" w14:textId="77777777" w:rsidR="00E82BF9" w:rsidRPr="00857D04" w:rsidRDefault="00E82BF9" w:rsidP="00E82BF9">
      <w:pPr>
        <w:spacing w:line="360" w:lineRule="auto"/>
        <w:ind w:left="780"/>
        <w:jc w:val="both"/>
        <w:rPr>
          <w:rFonts w:asciiTheme="minorHAnsi" w:hAnsiTheme="minorHAnsi" w:cstheme="minorHAnsi"/>
          <w:b/>
        </w:rPr>
      </w:pPr>
      <w:r w:rsidRPr="00857D04">
        <w:rPr>
          <w:rFonts w:asciiTheme="minorHAnsi" w:hAnsiTheme="minorHAnsi" w:cstheme="minorHAnsi"/>
          <w:b/>
        </w:rPr>
        <w:t>Whether the party can execute in favour of the Bank valid</w:t>
      </w:r>
    </w:p>
    <w:p w14:paraId="2752856F" w14:textId="77777777" w:rsidR="00E82BF9" w:rsidRPr="00857D04" w:rsidRDefault="00E82BF9" w:rsidP="00E82BF9">
      <w:pPr>
        <w:spacing w:line="360" w:lineRule="auto"/>
        <w:ind w:left="780"/>
        <w:jc w:val="both"/>
        <w:rPr>
          <w:rFonts w:asciiTheme="minorHAnsi" w:hAnsiTheme="minorHAnsi" w:cstheme="minorHAnsi"/>
          <w:b/>
        </w:rPr>
      </w:pPr>
      <w:r w:rsidRPr="00857D04">
        <w:rPr>
          <w:rFonts w:asciiTheme="minorHAnsi" w:hAnsiTheme="minorHAnsi" w:cstheme="minorHAnsi"/>
          <w:b/>
        </w:rPr>
        <w:t xml:space="preserve">Equitable Mortgage – Yes </w:t>
      </w:r>
      <w:r w:rsidRPr="00857D04">
        <w:rPr>
          <w:rFonts w:asciiTheme="minorHAnsi" w:hAnsiTheme="minorHAnsi" w:cstheme="minorHAnsi"/>
          <w:b/>
        </w:rPr>
        <w:tab/>
      </w:r>
      <w:r w:rsidRPr="00857D04">
        <w:rPr>
          <w:rFonts w:asciiTheme="minorHAnsi" w:hAnsiTheme="minorHAnsi" w:cstheme="minorHAnsi"/>
          <w:b/>
        </w:rPr>
        <w:tab/>
      </w:r>
    </w:p>
    <w:p w14:paraId="23D5A9CD" w14:textId="77777777" w:rsidR="00E82BF9" w:rsidRPr="00857D04" w:rsidRDefault="00E82BF9" w:rsidP="00E82BF9">
      <w:pPr>
        <w:spacing w:line="360" w:lineRule="auto"/>
        <w:ind w:left="780"/>
        <w:jc w:val="both"/>
        <w:rPr>
          <w:rFonts w:asciiTheme="minorHAnsi" w:hAnsiTheme="minorHAnsi" w:cstheme="minorHAnsi"/>
          <w:b/>
        </w:rPr>
      </w:pPr>
    </w:p>
    <w:p w14:paraId="56DFD2F8" w14:textId="77777777" w:rsidR="00E82BF9" w:rsidRPr="00857D04" w:rsidRDefault="00E82BF9" w:rsidP="00E82BF9">
      <w:pPr>
        <w:numPr>
          <w:ilvl w:val="0"/>
          <w:numId w:val="1"/>
        </w:numPr>
        <w:spacing w:line="360" w:lineRule="auto"/>
        <w:jc w:val="both"/>
        <w:rPr>
          <w:rFonts w:asciiTheme="minorHAnsi" w:hAnsiTheme="minorHAnsi" w:cstheme="minorHAnsi"/>
          <w:b/>
          <w:bCs/>
        </w:rPr>
      </w:pPr>
      <w:r w:rsidRPr="00857D04">
        <w:rPr>
          <w:rFonts w:asciiTheme="minorHAnsi" w:hAnsiTheme="minorHAnsi" w:cstheme="minorHAnsi"/>
          <w:b/>
          <w:bCs/>
        </w:rPr>
        <w:t>Where the property/</w:t>
      </w:r>
      <w:proofErr w:type="spellStart"/>
      <w:r w:rsidRPr="00857D04">
        <w:rPr>
          <w:rFonts w:asciiTheme="minorHAnsi" w:hAnsiTheme="minorHAnsi" w:cstheme="minorHAnsi"/>
          <w:b/>
          <w:bCs/>
        </w:rPr>
        <w:t>ies</w:t>
      </w:r>
      <w:proofErr w:type="spellEnd"/>
      <w:r w:rsidRPr="00857D04">
        <w:rPr>
          <w:rFonts w:asciiTheme="minorHAnsi" w:hAnsiTheme="minorHAnsi" w:cstheme="minorHAnsi"/>
          <w:b/>
          <w:bCs/>
        </w:rPr>
        <w:t xml:space="preserve"> under consideration involves Land, whether the Land is Agricultural/ Non-Agricultural land (NA). – Non-Agricultural land</w:t>
      </w:r>
    </w:p>
    <w:p w14:paraId="63AD6875" w14:textId="77777777" w:rsidR="00E82BF9" w:rsidRPr="00857D04" w:rsidRDefault="00E82BF9" w:rsidP="00E82BF9">
      <w:pPr>
        <w:spacing w:line="360" w:lineRule="auto"/>
        <w:jc w:val="both"/>
        <w:rPr>
          <w:rFonts w:asciiTheme="minorHAnsi" w:hAnsiTheme="minorHAnsi" w:cstheme="minorHAnsi"/>
          <w:b/>
        </w:rPr>
      </w:pPr>
    </w:p>
    <w:p w14:paraId="0E8D2DB8" w14:textId="77777777" w:rsidR="00E82BF9" w:rsidRPr="00857D04" w:rsidRDefault="00E82BF9" w:rsidP="00E82BF9">
      <w:pPr>
        <w:numPr>
          <w:ilvl w:val="0"/>
          <w:numId w:val="1"/>
        </w:numPr>
        <w:spacing w:line="360" w:lineRule="auto"/>
        <w:jc w:val="both"/>
        <w:rPr>
          <w:rFonts w:asciiTheme="minorHAnsi" w:hAnsiTheme="minorHAnsi" w:cstheme="minorHAnsi"/>
          <w:b/>
          <w:bCs/>
        </w:rPr>
      </w:pPr>
      <w:r w:rsidRPr="00857D04">
        <w:rPr>
          <w:rFonts w:asciiTheme="minorHAnsi" w:hAnsiTheme="minorHAnsi" w:cstheme="minorHAnsi"/>
          <w:b/>
          <w:bCs/>
        </w:rPr>
        <w:t xml:space="preserve">ADVERSE REMARKS ON TITLE (IF ANY) as per the Guidelines affecting title: No. </w:t>
      </w:r>
    </w:p>
    <w:p w14:paraId="591F9DD2" w14:textId="77777777" w:rsidR="00E82BF9" w:rsidRPr="00857D04" w:rsidRDefault="00E82BF9" w:rsidP="00E82BF9">
      <w:pPr>
        <w:spacing w:line="360" w:lineRule="auto"/>
        <w:jc w:val="both"/>
        <w:rPr>
          <w:rFonts w:asciiTheme="minorHAnsi" w:hAnsiTheme="minorHAnsi" w:cstheme="minorHAnsi"/>
          <w:b/>
          <w:bCs/>
        </w:rPr>
      </w:pPr>
    </w:p>
    <w:p w14:paraId="2CF6610D" w14:textId="77777777" w:rsidR="00E82BF9" w:rsidRDefault="00E82BF9" w:rsidP="00E82BF9">
      <w:pPr>
        <w:numPr>
          <w:ilvl w:val="0"/>
          <w:numId w:val="1"/>
        </w:numPr>
        <w:spacing w:line="360" w:lineRule="auto"/>
        <w:jc w:val="both"/>
        <w:rPr>
          <w:rFonts w:asciiTheme="minorHAnsi" w:hAnsiTheme="minorHAnsi" w:cstheme="minorHAnsi"/>
          <w:b/>
          <w:bCs/>
        </w:rPr>
      </w:pPr>
      <w:r w:rsidRPr="00857D04">
        <w:rPr>
          <w:rFonts w:asciiTheme="minorHAnsi" w:hAnsiTheme="minorHAnsi" w:cstheme="minorHAnsi"/>
          <w:b/>
          <w:bCs/>
        </w:rPr>
        <w:t xml:space="preserve">DOCUMENTS TO BE DEPOSITED FOR CREATING EQUITABLE/Registered MORTGAGE: </w:t>
      </w:r>
    </w:p>
    <w:p w14:paraId="6AB190D0" w14:textId="77777777" w:rsidR="00EC3651" w:rsidRDefault="00EC3651" w:rsidP="00EC3651">
      <w:pPr>
        <w:pStyle w:val="ListParagraph"/>
        <w:rPr>
          <w:rFonts w:asciiTheme="minorHAnsi" w:hAnsiTheme="minorHAnsi" w:cstheme="minorHAnsi"/>
          <w:b/>
          <w:bCs/>
        </w:rPr>
      </w:pPr>
    </w:p>
    <w:p w14:paraId="1247E1E4" w14:textId="77777777" w:rsidR="00EC3651" w:rsidRDefault="00EC3651" w:rsidP="00EC3651">
      <w:pPr>
        <w:spacing w:line="360" w:lineRule="auto"/>
        <w:jc w:val="both"/>
        <w:rPr>
          <w:rFonts w:asciiTheme="minorHAnsi" w:hAnsiTheme="minorHAnsi" w:cstheme="minorHAnsi"/>
          <w:b/>
          <w:bCs/>
        </w:rPr>
      </w:pPr>
    </w:p>
    <w:p w14:paraId="088857BD" w14:textId="77777777" w:rsidR="00EC3651" w:rsidRPr="00AB780E" w:rsidRDefault="00EC3651" w:rsidP="00EC3651">
      <w:pPr>
        <w:spacing w:line="360" w:lineRule="auto"/>
        <w:ind w:hanging="284"/>
        <w:jc w:val="both"/>
        <w:rPr>
          <w:rFonts w:ascii="Calibri" w:hAnsi="Calibri" w:cs="Calibri"/>
          <w:b/>
          <w:bCs/>
          <w:color w:val="000000"/>
        </w:rPr>
      </w:pPr>
      <w:r>
        <w:rPr>
          <w:rFonts w:ascii="Calibri" w:hAnsi="Calibri" w:cs="Calibri"/>
          <w:b/>
          <w:bCs/>
          <w:color w:val="000000"/>
        </w:rPr>
        <w:t>PRE</w:t>
      </w:r>
      <w:r w:rsidRPr="00AB780E">
        <w:rPr>
          <w:rFonts w:ascii="Calibri" w:hAnsi="Calibri" w:cs="Calibri"/>
          <w:b/>
          <w:bCs/>
          <w:color w:val="000000"/>
        </w:rPr>
        <w:t xml:space="preserve"> DISBURSEMENT-</w:t>
      </w:r>
    </w:p>
    <w:p w14:paraId="719AB3B7" w14:textId="77777777" w:rsidR="00EC3651" w:rsidRPr="005470DD" w:rsidRDefault="00EC3651" w:rsidP="00EC3651">
      <w:pPr>
        <w:spacing w:line="360" w:lineRule="auto"/>
        <w:jc w:val="both"/>
        <w:rPr>
          <w:rFonts w:ascii="Calibri" w:hAnsi="Calibri" w:cs="Calibri"/>
        </w:rPr>
      </w:pPr>
    </w:p>
    <w:p w14:paraId="56ED6D50" w14:textId="4542DC7D" w:rsidR="00EC3651" w:rsidRPr="00104199" w:rsidRDefault="00EC3651" w:rsidP="00EC3651">
      <w:pPr>
        <w:numPr>
          <w:ilvl w:val="0"/>
          <w:numId w:val="15"/>
        </w:numPr>
        <w:spacing w:line="360" w:lineRule="auto"/>
        <w:ind w:left="284"/>
        <w:jc w:val="both"/>
        <w:rPr>
          <w:rFonts w:ascii="Calibri" w:hAnsi="Calibri" w:cs="Calibri"/>
          <w:color w:val="000000"/>
          <w:lang w:bidi="mr-IN"/>
        </w:rPr>
      </w:pPr>
      <w:r w:rsidRPr="005470DD">
        <w:rPr>
          <w:rFonts w:ascii="Calibri" w:hAnsi="Calibri" w:cs="Calibri"/>
          <w:lang w:bidi="mr-IN"/>
        </w:rPr>
        <w:lastRenderedPageBreak/>
        <w:t xml:space="preserve">Original </w:t>
      </w:r>
      <w:r w:rsidRPr="005470DD">
        <w:rPr>
          <w:rFonts w:asciiTheme="minorHAnsi" w:hAnsiTheme="minorHAnsi" w:cstheme="minorHAnsi"/>
          <w:color w:val="0D0D0D" w:themeColor="text1" w:themeTint="F2"/>
        </w:rPr>
        <w:t xml:space="preserve">LOD issued by </w:t>
      </w:r>
      <w:r w:rsidR="006739D2">
        <w:rPr>
          <w:rFonts w:asciiTheme="minorHAnsi" w:hAnsiTheme="minorHAnsi" w:cstheme="minorHAnsi"/>
          <w:b/>
          <w:lang w:bidi="mr-IN"/>
        </w:rPr>
        <w:t>Bajaj Housing Finance Ltd</w:t>
      </w:r>
      <w:r w:rsidR="006739D2" w:rsidRPr="005470DD">
        <w:rPr>
          <w:rFonts w:asciiTheme="minorHAnsi" w:hAnsiTheme="minorHAnsi" w:cstheme="minorHAnsi"/>
        </w:rPr>
        <w:t xml:space="preserve"> </w:t>
      </w:r>
      <w:r w:rsidRPr="005470DD">
        <w:rPr>
          <w:rFonts w:asciiTheme="minorHAnsi" w:hAnsiTheme="minorHAnsi" w:cstheme="minorHAnsi"/>
        </w:rPr>
        <w:t xml:space="preserve">in the name of </w:t>
      </w:r>
      <w:r w:rsidR="006739D2">
        <w:rPr>
          <w:rFonts w:asciiTheme="minorHAnsi" w:hAnsiTheme="minorHAnsi" w:cstheme="minorHAnsi"/>
          <w:bCs/>
          <w:lang w:bidi="mr-IN"/>
        </w:rPr>
        <w:t>Mrs. Heena Punjabi and Mr. Manisha Kumar Punjabi.</w:t>
      </w:r>
    </w:p>
    <w:p w14:paraId="6D6F7B67" w14:textId="4BBA551E" w:rsidR="00104199" w:rsidRPr="005470DD" w:rsidRDefault="00104199" w:rsidP="00EC3651">
      <w:pPr>
        <w:numPr>
          <w:ilvl w:val="0"/>
          <w:numId w:val="15"/>
        </w:numPr>
        <w:spacing w:line="360" w:lineRule="auto"/>
        <w:ind w:left="284"/>
        <w:jc w:val="both"/>
        <w:rPr>
          <w:rFonts w:ascii="Calibri" w:hAnsi="Calibri" w:cs="Calibri"/>
          <w:color w:val="000000"/>
          <w:lang w:bidi="mr-IN"/>
        </w:rPr>
      </w:pPr>
      <w:r>
        <w:rPr>
          <w:rFonts w:ascii="Calibri" w:hAnsi="Calibri" w:cs="Calibri"/>
          <w:lang w:bidi="mr-IN"/>
        </w:rPr>
        <w:t xml:space="preserve">Copy of </w:t>
      </w:r>
      <w:r>
        <w:rPr>
          <w:rFonts w:asciiTheme="minorHAnsi" w:eastAsia="Arial Unicode MS" w:hAnsiTheme="minorHAnsi" w:cstheme="minorHAnsi"/>
        </w:rPr>
        <w:t>No Due</w:t>
      </w:r>
      <w:r w:rsidR="00F11A33">
        <w:rPr>
          <w:rFonts w:asciiTheme="minorHAnsi" w:eastAsia="Arial Unicode MS" w:hAnsiTheme="minorHAnsi" w:cstheme="minorHAnsi"/>
        </w:rPr>
        <w:t>s</w:t>
      </w:r>
      <w:r>
        <w:rPr>
          <w:rFonts w:asciiTheme="minorHAnsi" w:eastAsia="Arial Unicode MS" w:hAnsiTheme="minorHAnsi" w:cstheme="minorHAnsi"/>
        </w:rPr>
        <w:t xml:space="preserve"> Certificate </w:t>
      </w:r>
      <w:r w:rsidRPr="005470DD">
        <w:rPr>
          <w:rFonts w:asciiTheme="minorHAnsi" w:hAnsiTheme="minorHAnsi" w:cstheme="minorHAnsi"/>
          <w:color w:val="0D0D0D" w:themeColor="text1" w:themeTint="F2"/>
        </w:rPr>
        <w:t xml:space="preserve">issued by </w:t>
      </w:r>
      <w:r w:rsidR="00604111" w:rsidRPr="00604111">
        <w:rPr>
          <w:rFonts w:asciiTheme="minorHAnsi" w:hAnsiTheme="minorHAnsi" w:cstheme="minorHAnsi"/>
          <w:bCs/>
          <w:lang w:bidi="mr-IN"/>
        </w:rPr>
        <w:t>LIC Housing Finance Ltd</w:t>
      </w:r>
      <w:r w:rsidR="00604111" w:rsidRPr="00604111">
        <w:rPr>
          <w:rFonts w:asciiTheme="minorHAnsi" w:hAnsiTheme="minorHAnsi" w:cstheme="minorHAnsi"/>
          <w:bCs/>
        </w:rPr>
        <w:t xml:space="preserve"> </w:t>
      </w:r>
      <w:r w:rsidRPr="00604111">
        <w:rPr>
          <w:rFonts w:asciiTheme="minorHAnsi" w:hAnsiTheme="minorHAnsi" w:cstheme="minorHAnsi"/>
          <w:bCs/>
        </w:rPr>
        <w:t xml:space="preserve">in the name of </w:t>
      </w:r>
      <w:r w:rsidRPr="00604111">
        <w:rPr>
          <w:rFonts w:asciiTheme="minorHAnsi" w:hAnsiTheme="minorHAnsi" w:cstheme="minorHAnsi"/>
          <w:bCs/>
          <w:lang w:bidi="mr-IN"/>
        </w:rPr>
        <w:t>Mrs</w:t>
      </w:r>
      <w:r>
        <w:rPr>
          <w:rFonts w:asciiTheme="minorHAnsi" w:hAnsiTheme="minorHAnsi" w:cstheme="minorHAnsi"/>
          <w:bCs/>
          <w:lang w:bidi="mr-IN"/>
        </w:rPr>
        <w:t>. Heena Punjabi and Mr. Manisha Kumar Punjabi</w:t>
      </w:r>
    </w:p>
    <w:p w14:paraId="6D877D63" w14:textId="15A08341" w:rsidR="00EC3651" w:rsidRPr="005470DD" w:rsidRDefault="00EC3651" w:rsidP="00EC3651">
      <w:pPr>
        <w:numPr>
          <w:ilvl w:val="0"/>
          <w:numId w:val="15"/>
        </w:numPr>
        <w:spacing w:line="360" w:lineRule="auto"/>
        <w:ind w:left="284"/>
        <w:jc w:val="both"/>
        <w:rPr>
          <w:rFonts w:ascii="Calibri" w:hAnsi="Calibri" w:cs="Calibri"/>
          <w:color w:val="000000"/>
          <w:lang w:bidi="mr-IN"/>
        </w:rPr>
      </w:pPr>
      <w:r>
        <w:rPr>
          <w:rFonts w:ascii="Calibri" w:hAnsi="Calibri" w:cs="Calibri"/>
          <w:lang w:bidi="mr-IN"/>
        </w:rPr>
        <w:t xml:space="preserve">Copy of </w:t>
      </w:r>
      <w:r w:rsidRPr="005470DD">
        <w:rPr>
          <w:rFonts w:ascii="Calibri" w:hAnsi="Calibri" w:cs="Calibri"/>
          <w:lang w:bidi="mr-IN"/>
        </w:rPr>
        <w:t xml:space="preserve">Latest Electricity bill/ Property tax paid receipt in the name of </w:t>
      </w:r>
      <w:r w:rsidR="006739D2">
        <w:rPr>
          <w:rFonts w:asciiTheme="minorHAnsi" w:hAnsiTheme="minorHAnsi" w:cstheme="minorHAnsi"/>
          <w:bCs/>
          <w:lang w:bidi="mr-IN"/>
        </w:rPr>
        <w:t>Mrs. Heena Punjabi and/or Mr. Manisha Kumar Punjabi</w:t>
      </w:r>
    </w:p>
    <w:p w14:paraId="51A02A6C" w14:textId="77777777" w:rsidR="00EC3651" w:rsidRPr="00857D04" w:rsidRDefault="00EC3651" w:rsidP="00EC3651">
      <w:pPr>
        <w:spacing w:line="360" w:lineRule="auto"/>
        <w:jc w:val="both"/>
        <w:rPr>
          <w:rFonts w:asciiTheme="minorHAnsi" w:hAnsiTheme="minorHAnsi" w:cstheme="minorHAnsi"/>
          <w:b/>
          <w:bCs/>
        </w:rPr>
      </w:pPr>
    </w:p>
    <w:p w14:paraId="02F5E873" w14:textId="77777777" w:rsidR="00E82BF9" w:rsidRPr="00857D04" w:rsidRDefault="00E82BF9" w:rsidP="00E82BF9">
      <w:pPr>
        <w:spacing w:line="360" w:lineRule="auto"/>
        <w:jc w:val="both"/>
        <w:rPr>
          <w:rFonts w:asciiTheme="minorHAnsi" w:hAnsiTheme="minorHAnsi" w:cstheme="minorHAnsi"/>
          <w:b/>
          <w:bCs/>
        </w:rPr>
      </w:pPr>
      <w:r w:rsidRPr="00857D04">
        <w:rPr>
          <w:rFonts w:asciiTheme="minorHAnsi" w:hAnsiTheme="minorHAnsi" w:cstheme="minorHAnsi"/>
          <w:b/>
          <w:bCs/>
        </w:rPr>
        <w:t>Prior to Disbursement:</w:t>
      </w:r>
    </w:p>
    <w:p w14:paraId="2EE32426" w14:textId="77777777" w:rsidR="00E82BF9" w:rsidRPr="00857D04" w:rsidRDefault="00E82BF9" w:rsidP="00E82BF9">
      <w:pPr>
        <w:spacing w:line="360" w:lineRule="auto"/>
        <w:jc w:val="both"/>
        <w:rPr>
          <w:rFonts w:asciiTheme="minorHAnsi" w:hAnsiTheme="minorHAnsi" w:cstheme="minorHAnsi"/>
          <w:b/>
          <w:bCs/>
        </w:rPr>
      </w:pPr>
    </w:p>
    <w:p w14:paraId="5AEE8B44" w14:textId="6FE399BB" w:rsidR="00E82BF9" w:rsidRPr="00413483" w:rsidRDefault="00E82BF9" w:rsidP="00E82BF9">
      <w:pPr>
        <w:pStyle w:val="ListParagraph"/>
        <w:numPr>
          <w:ilvl w:val="0"/>
          <w:numId w:val="27"/>
        </w:numPr>
        <w:spacing w:line="360" w:lineRule="auto"/>
        <w:ind w:right="-468"/>
        <w:jc w:val="both"/>
        <w:rPr>
          <w:rFonts w:asciiTheme="minorHAnsi" w:hAnsiTheme="minorHAnsi" w:cstheme="minorHAnsi"/>
          <w:b/>
          <w:bCs/>
          <w:u w:val="single"/>
        </w:rPr>
      </w:pPr>
      <w:r w:rsidRPr="00413483">
        <w:rPr>
          <w:rFonts w:asciiTheme="minorHAnsi" w:hAnsiTheme="minorHAnsi" w:cstheme="minorHAnsi"/>
          <w:bCs/>
        </w:rPr>
        <w:t>Original</w:t>
      </w:r>
      <w:r w:rsidRPr="00413483">
        <w:rPr>
          <w:rFonts w:asciiTheme="minorHAnsi" w:hAnsiTheme="minorHAnsi" w:cstheme="minorHAnsi"/>
          <w:bCs/>
          <w:lang w:val="en-IN" w:bidi="mr-IN"/>
        </w:rPr>
        <w:t xml:space="preserve"> </w:t>
      </w:r>
      <w:r w:rsidR="00BE47F8">
        <w:rPr>
          <w:rFonts w:asciiTheme="minorHAnsi" w:hAnsiTheme="minorHAnsi" w:cstheme="minorHAnsi"/>
          <w:bCs/>
          <w:lang w:bidi="mr-IN"/>
        </w:rPr>
        <w:t xml:space="preserve">Deed of Assignment dated 01/11/2017 (Reg. No. HVL-4/4594/2017) executed between Mr. Sachin Kantilal Gujar (therein referred as Vendor) and Mrs. Heena Punjabi and Mr. Manisha Kumar Punjabi (therein referred as Purchaser); </w:t>
      </w:r>
      <w:r w:rsidRPr="00413483">
        <w:rPr>
          <w:rFonts w:asciiTheme="minorHAnsi" w:hAnsiTheme="minorHAnsi" w:cstheme="minorHAnsi"/>
          <w:bCs/>
          <w:color w:val="000000" w:themeColor="text1"/>
        </w:rPr>
        <w:t>with RR and Index II</w:t>
      </w:r>
    </w:p>
    <w:p w14:paraId="232CC43A" w14:textId="77777777" w:rsidR="00323530" w:rsidRPr="00323530" w:rsidRDefault="00E82BF9" w:rsidP="00323530">
      <w:pPr>
        <w:pStyle w:val="ListParagraph"/>
        <w:numPr>
          <w:ilvl w:val="0"/>
          <w:numId w:val="27"/>
        </w:numPr>
        <w:spacing w:line="360" w:lineRule="auto"/>
        <w:ind w:right="-468"/>
        <w:jc w:val="both"/>
        <w:rPr>
          <w:rFonts w:asciiTheme="minorHAnsi" w:hAnsiTheme="minorHAnsi" w:cstheme="minorHAnsi"/>
          <w:b/>
          <w:bCs/>
          <w:u w:val="single"/>
        </w:rPr>
      </w:pPr>
      <w:r>
        <w:rPr>
          <w:rFonts w:asciiTheme="minorHAnsi" w:hAnsiTheme="minorHAnsi" w:cstheme="minorHAnsi"/>
          <w:bCs/>
        </w:rPr>
        <w:t>Original</w:t>
      </w:r>
      <w:r w:rsidR="00323530" w:rsidRPr="00323530">
        <w:rPr>
          <w:rFonts w:asciiTheme="minorHAnsi" w:hAnsiTheme="minorHAnsi" w:cstheme="minorHAnsi"/>
          <w:bCs/>
          <w:lang w:bidi="mr-IN"/>
        </w:rPr>
        <w:t xml:space="preserve"> </w:t>
      </w:r>
      <w:r w:rsidR="00323530">
        <w:rPr>
          <w:rFonts w:asciiTheme="minorHAnsi" w:hAnsiTheme="minorHAnsi" w:cstheme="minorHAnsi"/>
          <w:bCs/>
          <w:lang w:bidi="mr-IN"/>
        </w:rPr>
        <w:t>Agreement for Sale dated 18/08/2017 (Reg. No. HVL-4/3461/2017) executed between Mr. Sachin Kantilal Gujar (therein referred as Vendor) and Mrs. Heena Punjabi and Mr. Manisha Kumar Punjabi (therein referred as Purchaser)</w:t>
      </w:r>
      <w:r w:rsidRPr="00413483">
        <w:rPr>
          <w:rFonts w:asciiTheme="minorHAnsi" w:hAnsiTheme="minorHAnsi" w:cstheme="minorHAnsi"/>
          <w:bCs/>
        </w:rPr>
        <w:t>;</w:t>
      </w:r>
      <w:r w:rsidRPr="00413483">
        <w:rPr>
          <w:rFonts w:asciiTheme="minorHAnsi" w:hAnsiTheme="minorHAnsi" w:cstheme="minorHAnsi"/>
          <w:bCs/>
          <w:color w:val="000000" w:themeColor="text1"/>
        </w:rPr>
        <w:t xml:space="preserve"> with RR and Index II.</w:t>
      </w:r>
    </w:p>
    <w:p w14:paraId="14C9AC77" w14:textId="0BC39330" w:rsidR="00E82BF9" w:rsidRPr="00D51E7E" w:rsidRDefault="00E82BF9" w:rsidP="00D51E7E">
      <w:pPr>
        <w:pStyle w:val="ListParagraph"/>
        <w:numPr>
          <w:ilvl w:val="0"/>
          <w:numId w:val="27"/>
        </w:numPr>
        <w:spacing w:line="360" w:lineRule="auto"/>
        <w:ind w:right="-468"/>
        <w:jc w:val="both"/>
        <w:rPr>
          <w:rFonts w:asciiTheme="minorHAnsi" w:hAnsiTheme="minorHAnsi" w:cstheme="minorHAnsi"/>
          <w:b/>
          <w:bCs/>
          <w:u w:val="single"/>
        </w:rPr>
      </w:pPr>
      <w:r w:rsidRPr="00323530">
        <w:rPr>
          <w:rFonts w:asciiTheme="minorHAnsi" w:hAnsiTheme="minorHAnsi" w:cstheme="minorHAnsi"/>
          <w:bCs/>
          <w:color w:val="000000" w:themeColor="text1"/>
        </w:rPr>
        <w:t>Original</w:t>
      </w:r>
      <w:r w:rsidR="00323530" w:rsidRPr="00323530">
        <w:rPr>
          <w:rFonts w:asciiTheme="minorHAnsi" w:hAnsiTheme="minorHAnsi" w:cstheme="minorHAnsi"/>
          <w:bCs/>
          <w:lang w:bidi="mr-IN"/>
        </w:rPr>
        <w:t xml:space="preserve"> Agreement for Sale of Flat dated 09/02/2009 (Reg. No. HVL-13/489/2009) executed between M/s. Kalapi Construction Company through its partner Mr. </w:t>
      </w:r>
      <w:proofErr w:type="spellStart"/>
      <w:r w:rsidR="00323530" w:rsidRPr="00323530">
        <w:rPr>
          <w:rFonts w:asciiTheme="minorHAnsi" w:hAnsiTheme="minorHAnsi" w:cstheme="minorHAnsi"/>
          <w:bCs/>
          <w:lang w:bidi="mr-IN"/>
        </w:rPr>
        <w:t>Shambhaulal</w:t>
      </w:r>
      <w:proofErr w:type="spellEnd"/>
      <w:r w:rsidR="00323530" w:rsidRPr="00323530">
        <w:rPr>
          <w:rFonts w:asciiTheme="minorHAnsi" w:hAnsiTheme="minorHAnsi" w:cstheme="minorHAnsi"/>
          <w:bCs/>
          <w:lang w:bidi="mr-IN"/>
        </w:rPr>
        <w:t xml:space="preserve"> Mavji Patel and Mr. Kantilal Mavji Patel (therein referred as Developer) and Mr. Sachin Kantilal Gujar (therein referred as Purchaser) and Mr. Ashok Gajanan Pawar and Others (therein referred as Owners)</w:t>
      </w:r>
      <w:r w:rsidR="00D51E7E">
        <w:rPr>
          <w:rFonts w:asciiTheme="minorHAnsi" w:hAnsiTheme="minorHAnsi" w:cstheme="minorHAnsi"/>
          <w:bCs/>
        </w:rPr>
        <w:t>;</w:t>
      </w:r>
      <w:r w:rsidRPr="00D51E7E">
        <w:rPr>
          <w:rFonts w:asciiTheme="minorHAnsi" w:hAnsiTheme="minorHAnsi" w:cstheme="minorHAnsi"/>
          <w:bCs/>
          <w:color w:val="000000" w:themeColor="text1"/>
        </w:rPr>
        <w:t>with RR and Index II.</w:t>
      </w:r>
    </w:p>
    <w:p w14:paraId="17EA071B" w14:textId="727B817A" w:rsidR="00E82BF9" w:rsidRPr="00413483" w:rsidRDefault="00E82BF9" w:rsidP="00E82BF9">
      <w:pPr>
        <w:pStyle w:val="ListParagraph"/>
        <w:numPr>
          <w:ilvl w:val="0"/>
          <w:numId w:val="27"/>
        </w:numPr>
        <w:spacing w:line="360" w:lineRule="auto"/>
        <w:ind w:right="-468"/>
        <w:jc w:val="both"/>
        <w:rPr>
          <w:rFonts w:asciiTheme="minorHAnsi" w:hAnsiTheme="minorHAnsi" w:cstheme="minorHAnsi"/>
          <w:b/>
          <w:bCs/>
          <w:u w:val="single"/>
        </w:rPr>
      </w:pPr>
      <w:r w:rsidRPr="00413483">
        <w:rPr>
          <w:rFonts w:asciiTheme="minorHAnsi" w:hAnsiTheme="minorHAnsi" w:cstheme="minorHAnsi"/>
          <w:bCs/>
          <w:color w:val="000000" w:themeColor="text1"/>
        </w:rPr>
        <w:t xml:space="preserve">Original </w:t>
      </w:r>
      <w:r>
        <w:rPr>
          <w:rFonts w:asciiTheme="minorHAnsi" w:hAnsiTheme="minorHAnsi" w:cstheme="minorHAnsi"/>
          <w:bCs/>
          <w:color w:val="000000" w:themeColor="text1"/>
        </w:rPr>
        <w:t xml:space="preserve">Share Certificate </w:t>
      </w:r>
      <w:r w:rsidR="00D51E7E">
        <w:rPr>
          <w:rFonts w:asciiTheme="minorHAnsi" w:hAnsiTheme="minorHAnsi" w:cstheme="minorHAnsi"/>
          <w:bCs/>
          <w:color w:val="000000" w:themeColor="text1"/>
        </w:rPr>
        <w:t xml:space="preserve">issued by </w:t>
      </w:r>
      <w:proofErr w:type="spellStart"/>
      <w:r w:rsidR="00D51E7E" w:rsidRPr="00D51E7E">
        <w:rPr>
          <w:rFonts w:asciiTheme="minorHAnsi" w:hAnsiTheme="minorHAnsi" w:cstheme="minorHAnsi"/>
          <w:bCs/>
        </w:rPr>
        <w:t>Meghvarsha</w:t>
      </w:r>
      <w:proofErr w:type="spellEnd"/>
      <w:r w:rsidR="00D51E7E" w:rsidRPr="00D51E7E">
        <w:rPr>
          <w:rFonts w:asciiTheme="minorHAnsi" w:hAnsiTheme="minorHAnsi" w:cstheme="minorHAnsi"/>
          <w:bCs/>
        </w:rPr>
        <w:t xml:space="preserve"> Cooperative Housing Society Ltd in the name of </w:t>
      </w:r>
      <w:r w:rsidR="00D51E7E" w:rsidRPr="00D51E7E">
        <w:rPr>
          <w:rFonts w:asciiTheme="minorHAnsi" w:hAnsiTheme="minorHAnsi" w:cstheme="minorHAnsi"/>
          <w:bCs/>
          <w:lang w:bidi="mr-IN"/>
        </w:rPr>
        <w:t>Mrs. Heena Punjabi and</w:t>
      </w:r>
      <w:r w:rsidR="00D51E7E">
        <w:rPr>
          <w:rFonts w:asciiTheme="minorHAnsi" w:hAnsiTheme="minorHAnsi" w:cstheme="minorHAnsi"/>
          <w:bCs/>
          <w:lang w:bidi="mr-IN"/>
        </w:rPr>
        <w:t xml:space="preserve"> Mr. Manisha Kumar Punjabi</w:t>
      </w:r>
    </w:p>
    <w:p w14:paraId="0787B1BE" w14:textId="32378E9B" w:rsidR="00BE47F8" w:rsidRPr="00F11A33" w:rsidRDefault="00E82BF9" w:rsidP="00BE47F8">
      <w:pPr>
        <w:pStyle w:val="ListParagraph"/>
        <w:numPr>
          <w:ilvl w:val="0"/>
          <w:numId w:val="27"/>
        </w:numPr>
        <w:spacing w:line="360" w:lineRule="auto"/>
        <w:ind w:right="-468"/>
        <w:jc w:val="both"/>
        <w:rPr>
          <w:rFonts w:asciiTheme="minorHAnsi" w:hAnsiTheme="minorHAnsi" w:cstheme="minorHAnsi"/>
          <w:b/>
          <w:bCs/>
          <w:u w:val="single"/>
        </w:rPr>
      </w:pPr>
      <w:r w:rsidRPr="00413483">
        <w:rPr>
          <w:rFonts w:asciiTheme="minorHAnsi" w:hAnsiTheme="minorHAnsi" w:cstheme="minorHAnsi"/>
        </w:rPr>
        <w:t xml:space="preserve">Original NOC for the creation of mortgage issued by </w:t>
      </w:r>
      <w:proofErr w:type="spellStart"/>
      <w:r w:rsidR="00D51E7E">
        <w:rPr>
          <w:rFonts w:asciiTheme="minorHAnsi" w:hAnsiTheme="minorHAnsi" w:cstheme="minorHAnsi"/>
          <w:b/>
        </w:rPr>
        <w:t>Meghvarsha</w:t>
      </w:r>
      <w:proofErr w:type="spellEnd"/>
      <w:r w:rsidR="00D51E7E">
        <w:rPr>
          <w:rFonts w:asciiTheme="minorHAnsi" w:hAnsiTheme="minorHAnsi" w:cstheme="minorHAnsi"/>
          <w:b/>
        </w:rPr>
        <w:t xml:space="preserve"> Cooperative Housing Society Ltd</w:t>
      </w:r>
      <w:r w:rsidR="00D51E7E" w:rsidRPr="00413483">
        <w:rPr>
          <w:rFonts w:asciiTheme="minorHAnsi" w:eastAsia="Arial Unicode MS" w:hAnsiTheme="minorHAnsi" w:cstheme="minorHAnsi"/>
        </w:rPr>
        <w:t xml:space="preserve"> </w:t>
      </w:r>
      <w:r w:rsidRPr="00413483">
        <w:rPr>
          <w:rFonts w:asciiTheme="minorHAnsi" w:eastAsia="Arial Unicode MS" w:hAnsiTheme="minorHAnsi" w:cstheme="minorHAnsi"/>
        </w:rPr>
        <w:t xml:space="preserve">in the name of Kotak Mahindra Bank Limited; in banks format. </w:t>
      </w:r>
    </w:p>
    <w:p w14:paraId="2E21031B" w14:textId="543F4B34" w:rsidR="00F11A33" w:rsidRPr="005470DD" w:rsidRDefault="00F11A33" w:rsidP="00F11A33">
      <w:pPr>
        <w:numPr>
          <w:ilvl w:val="0"/>
          <w:numId w:val="27"/>
        </w:numPr>
        <w:spacing w:line="360" w:lineRule="auto"/>
        <w:jc w:val="both"/>
        <w:rPr>
          <w:rFonts w:ascii="Calibri" w:hAnsi="Calibri" w:cs="Calibri"/>
          <w:color w:val="000000"/>
          <w:lang w:bidi="mr-IN"/>
        </w:rPr>
      </w:pPr>
      <w:r>
        <w:rPr>
          <w:rFonts w:asciiTheme="minorHAnsi" w:eastAsia="Arial Unicode MS" w:hAnsiTheme="minorHAnsi" w:cstheme="minorHAnsi"/>
        </w:rPr>
        <w:t>Original</w:t>
      </w:r>
      <w:r>
        <w:rPr>
          <w:rFonts w:asciiTheme="minorHAnsi" w:eastAsia="Arial Unicode MS" w:hAnsiTheme="minorHAnsi" w:cstheme="minorHAnsi"/>
        </w:rPr>
        <w:t xml:space="preserve"> </w:t>
      </w:r>
      <w:r>
        <w:rPr>
          <w:rFonts w:asciiTheme="minorHAnsi" w:eastAsia="Arial Unicode MS" w:hAnsiTheme="minorHAnsi" w:cstheme="minorHAnsi"/>
        </w:rPr>
        <w:t xml:space="preserve">No Dues Certificate </w:t>
      </w:r>
      <w:r w:rsidRPr="005470DD">
        <w:rPr>
          <w:rFonts w:asciiTheme="minorHAnsi" w:hAnsiTheme="minorHAnsi" w:cstheme="minorHAnsi"/>
          <w:color w:val="0D0D0D" w:themeColor="text1" w:themeTint="F2"/>
        </w:rPr>
        <w:t xml:space="preserve">issued by </w:t>
      </w:r>
      <w:r w:rsidRPr="00604111">
        <w:rPr>
          <w:rFonts w:asciiTheme="minorHAnsi" w:hAnsiTheme="minorHAnsi" w:cstheme="minorHAnsi"/>
          <w:bCs/>
          <w:lang w:bidi="mr-IN"/>
        </w:rPr>
        <w:t>LIC Housing Finance Ltd</w:t>
      </w:r>
      <w:r w:rsidRPr="00604111">
        <w:rPr>
          <w:rFonts w:asciiTheme="minorHAnsi" w:hAnsiTheme="minorHAnsi" w:cstheme="minorHAnsi"/>
          <w:bCs/>
        </w:rPr>
        <w:t xml:space="preserve"> in the name of </w:t>
      </w:r>
      <w:r w:rsidRPr="00604111">
        <w:rPr>
          <w:rFonts w:asciiTheme="minorHAnsi" w:hAnsiTheme="minorHAnsi" w:cstheme="minorHAnsi"/>
          <w:bCs/>
          <w:lang w:bidi="mr-IN"/>
        </w:rPr>
        <w:t>Mrs</w:t>
      </w:r>
      <w:r>
        <w:rPr>
          <w:rFonts w:asciiTheme="minorHAnsi" w:hAnsiTheme="minorHAnsi" w:cstheme="minorHAnsi"/>
          <w:bCs/>
          <w:lang w:bidi="mr-IN"/>
        </w:rPr>
        <w:t>. Heena Punjabi and Mr. Manisha Kumar Punjabi</w:t>
      </w:r>
    </w:p>
    <w:p w14:paraId="6825C19F" w14:textId="46909222" w:rsidR="00E82BF9" w:rsidRPr="00BE47F8" w:rsidRDefault="006739D2" w:rsidP="00BE47F8">
      <w:pPr>
        <w:pStyle w:val="ListParagraph"/>
        <w:numPr>
          <w:ilvl w:val="0"/>
          <w:numId w:val="27"/>
        </w:numPr>
        <w:spacing w:line="360" w:lineRule="auto"/>
        <w:ind w:right="-468"/>
        <w:jc w:val="both"/>
        <w:rPr>
          <w:rFonts w:asciiTheme="minorHAnsi" w:hAnsiTheme="minorHAnsi" w:cstheme="minorHAnsi"/>
          <w:b/>
          <w:bCs/>
          <w:u w:val="single"/>
        </w:rPr>
      </w:pPr>
      <w:r>
        <w:rPr>
          <w:rFonts w:asciiTheme="minorHAnsi" w:eastAsia="Arial Unicode MS" w:hAnsiTheme="minorHAnsi" w:cstheme="minorHAnsi"/>
        </w:rPr>
        <w:t xml:space="preserve">Original No Due Certificate </w:t>
      </w:r>
      <w:r w:rsidRPr="005470DD">
        <w:rPr>
          <w:rFonts w:asciiTheme="minorHAnsi" w:hAnsiTheme="minorHAnsi" w:cstheme="minorHAnsi"/>
          <w:color w:val="0D0D0D" w:themeColor="text1" w:themeTint="F2"/>
        </w:rPr>
        <w:t xml:space="preserve">issued by </w:t>
      </w:r>
      <w:r>
        <w:rPr>
          <w:rFonts w:asciiTheme="minorHAnsi" w:hAnsiTheme="minorHAnsi" w:cstheme="minorHAnsi"/>
          <w:b/>
          <w:lang w:bidi="mr-IN"/>
        </w:rPr>
        <w:t>Bajaj Housing Finance Ltd</w:t>
      </w:r>
      <w:r w:rsidRPr="005470DD">
        <w:rPr>
          <w:rFonts w:asciiTheme="minorHAnsi" w:hAnsiTheme="minorHAnsi" w:cstheme="minorHAnsi"/>
        </w:rPr>
        <w:t xml:space="preserve"> in the name of </w:t>
      </w:r>
      <w:r>
        <w:rPr>
          <w:rFonts w:asciiTheme="minorHAnsi" w:hAnsiTheme="minorHAnsi" w:cstheme="minorHAnsi"/>
          <w:bCs/>
          <w:lang w:bidi="mr-IN"/>
        </w:rPr>
        <w:t>Mrs. Heena Punjabi and Mr. Manisha Kumar Punjabi.</w:t>
      </w:r>
    </w:p>
    <w:p w14:paraId="2212D729" w14:textId="77777777" w:rsidR="00BE47F8" w:rsidRDefault="00BE47F8" w:rsidP="00E82BF9">
      <w:pPr>
        <w:spacing w:line="360" w:lineRule="auto"/>
        <w:jc w:val="both"/>
        <w:rPr>
          <w:rFonts w:asciiTheme="minorHAnsi" w:hAnsiTheme="minorHAnsi" w:cstheme="minorHAnsi"/>
          <w:b/>
          <w:bCs/>
        </w:rPr>
      </w:pPr>
    </w:p>
    <w:p w14:paraId="0B81E547" w14:textId="604DC1DB" w:rsidR="00E82BF9" w:rsidRPr="00857D04" w:rsidRDefault="00E82BF9" w:rsidP="00E82BF9">
      <w:pPr>
        <w:spacing w:line="360" w:lineRule="auto"/>
        <w:jc w:val="both"/>
        <w:rPr>
          <w:rFonts w:asciiTheme="minorHAnsi" w:hAnsiTheme="minorHAnsi" w:cstheme="minorHAnsi"/>
          <w:b/>
          <w:bCs/>
        </w:rPr>
      </w:pPr>
      <w:r w:rsidRPr="00857D04">
        <w:rPr>
          <w:rFonts w:asciiTheme="minorHAnsi" w:hAnsiTheme="minorHAnsi" w:cstheme="minorHAnsi"/>
          <w:b/>
          <w:bCs/>
        </w:rPr>
        <w:t>Post Disbursement: NONE</w:t>
      </w:r>
    </w:p>
    <w:p w14:paraId="11459995" w14:textId="77777777" w:rsidR="00E82BF9" w:rsidRPr="00857D04" w:rsidRDefault="00E82BF9" w:rsidP="00E82BF9">
      <w:pPr>
        <w:spacing w:line="360" w:lineRule="auto"/>
        <w:jc w:val="both"/>
        <w:rPr>
          <w:rFonts w:asciiTheme="minorHAnsi" w:hAnsiTheme="minorHAnsi" w:cstheme="minorHAnsi"/>
        </w:rPr>
      </w:pPr>
    </w:p>
    <w:p w14:paraId="362192DD" w14:textId="77777777" w:rsidR="00E82BF9" w:rsidRPr="00413483" w:rsidRDefault="00E82BF9" w:rsidP="00E82BF9">
      <w:pPr>
        <w:pStyle w:val="ListParagraph"/>
        <w:numPr>
          <w:ilvl w:val="0"/>
          <w:numId w:val="1"/>
        </w:numPr>
        <w:spacing w:line="360" w:lineRule="auto"/>
        <w:jc w:val="both"/>
        <w:rPr>
          <w:rFonts w:asciiTheme="minorHAnsi" w:hAnsiTheme="minorHAnsi" w:cstheme="minorHAnsi"/>
          <w:b/>
          <w:bCs/>
        </w:rPr>
      </w:pPr>
      <w:r w:rsidRPr="00413483">
        <w:rPr>
          <w:rFonts w:asciiTheme="minorHAnsi" w:hAnsiTheme="minorHAnsi" w:cstheme="minorHAnsi"/>
          <w:b/>
          <w:bCs/>
        </w:rPr>
        <w:t xml:space="preserve">CERTIFICATE ON TITLE &amp; MARKETABILITY OF PROPERTY:  </w:t>
      </w:r>
    </w:p>
    <w:p w14:paraId="0E9A2B03" w14:textId="4821BB6C" w:rsidR="006739D2" w:rsidRPr="006739D2" w:rsidRDefault="006739D2" w:rsidP="006739D2">
      <w:pPr>
        <w:pStyle w:val="ListParagraph"/>
        <w:spacing w:line="360" w:lineRule="auto"/>
        <w:ind w:left="360"/>
        <w:jc w:val="both"/>
        <w:rPr>
          <w:rFonts w:ascii="Calibri" w:hAnsi="Calibri" w:cs="Calibri"/>
          <w:color w:val="000000"/>
          <w:lang w:bidi="mr-IN"/>
        </w:rPr>
      </w:pPr>
      <w:r w:rsidRPr="006739D2">
        <w:rPr>
          <w:rFonts w:ascii="Calibri" w:hAnsi="Calibri" w:cs="Calibri"/>
          <w:lang w:bidi="mr-IN"/>
        </w:rPr>
        <w:t xml:space="preserve">Relying on the documents provided to us we are of opinion </w:t>
      </w:r>
      <w:r w:rsidR="006C1596" w:rsidRPr="006C1596">
        <w:rPr>
          <w:rFonts w:asciiTheme="minorHAnsi" w:hAnsiTheme="minorHAnsi" w:cstheme="minorHAnsi"/>
          <w:b/>
          <w:lang w:bidi="mr-IN"/>
        </w:rPr>
        <w:t>MRS. HEENA PUNJABI AND MR. MANISHA KUMAR PUNJABI</w:t>
      </w:r>
      <w:r w:rsidRPr="006739D2">
        <w:rPr>
          <w:rFonts w:ascii="Calibri" w:hAnsi="Calibri" w:cs="Calibri"/>
          <w:b/>
          <w:bCs/>
          <w:color w:val="000000"/>
          <w:lang w:bidi="mr-IN"/>
        </w:rPr>
        <w:t>,</w:t>
      </w:r>
      <w:r w:rsidRPr="006739D2">
        <w:rPr>
          <w:rFonts w:ascii="Calibri" w:hAnsi="Calibri" w:cs="Calibri"/>
          <w:color w:val="000000"/>
          <w:lang w:bidi="mr-IN"/>
        </w:rPr>
        <w:t xml:space="preserve"> are</w:t>
      </w:r>
      <w:r w:rsidRPr="006739D2">
        <w:rPr>
          <w:rFonts w:ascii="Calibri" w:hAnsi="Calibri" w:cs="Calibri"/>
          <w:lang w:bidi="mr-IN"/>
        </w:rPr>
        <w:t xml:space="preserve"> the owners of Said Property and have clear and marketable title to the same </w:t>
      </w:r>
      <w:r w:rsidRPr="006739D2">
        <w:rPr>
          <w:rFonts w:ascii="Calibri" w:hAnsi="Calibri" w:cs="Calibri"/>
          <w:b/>
          <w:bCs/>
          <w:lang w:bidi="mr-IN"/>
        </w:rPr>
        <w:t xml:space="preserve">SUBJECT TO VERIFICATION OF CHARGE </w:t>
      </w:r>
      <w:r w:rsidR="00F11A33">
        <w:rPr>
          <w:rFonts w:ascii="Calibri" w:hAnsi="Calibri" w:cs="Calibri"/>
          <w:b/>
          <w:bCs/>
          <w:lang w:bidi="mr-IN"/>
        </w:rPr>
        <w:t xml:space="preserve">AND VERIFICATION OF </w:t>
      </w:r>
      <w:proofErr w:type="spellStart"/>
      <w:r w:rsidRPr="006739D2">
        <w:rPr>
          <w:rFonts w:ascii="Calibri" w:hAnsi="Calibri" w:cs="Calibri"/>
          <w:b/>
          <w:bCs/>
          <w:lang w:bidi="mr-IN"/>
        </w:rPr>
        <w:t>OF</w:t>
      </w:r>
      <w:proofErr w:type="spellEnd"/>
      <w:r w:rsidRPr="006739D2">
        <w:rPr>
          <w:rFonts w:ascii="Calibri" w:hAnsi="Calibri" w:cs="Calibri"/>
          <w:b/>
          <w:bCs/>
          <w:color w:val="000000"/>
          <w:lang w:bidi="mr-IN"/>
        </w:rPr>
        <w:t xml:space="preserve"> LOD OF </w:t>
      </w:r>
      <w:r w:rsidR="008D6930">
        <w:rPr>
          <w:rFonts w:asciiTheme="minorHAnsi" w:hAnsiTheme="minorHAnsi" w:cstheme="minorHAnsi"/>
          <w:b/>
          <w:lang w:bidi="mr-IN"/>
        </w:rPr>
        <w:t>BAJAJ HOUSING FINANCE LTD</w:t>
      </w:r>
      <w:r w:rsidR="008D6930" w:rsidRPr="005470DD">
        <w:rPr>
          <w:rFonts w:asciiTheme="minorHAnsi" w:hAnsiTheme="minorHAnsi" w:cstheme="minorHAnsi"/>
        </w:rPr>
        <w:t xml:space="preserve"> </w:t>
      </w:r>
      <w:r w:rsidRPr="006739D2">
        <w:rPr>
          <w:rFonts w:ascii="Calibri" w:hAnsi="Calibri" w:cs="Calibri"/>
          <w:color w:val="000000"/>
          <w:lang w:bidi="mr-IN"/>
        </w:rPr>
        <w:t>AND</w:t>
      </w:r>
      <w:r w:rsidRPr="006739D2">
        <w:rPr>
          <w:rFonts w:ascii="Calibri" w:hAnsi="Calibri" w:cs="Calibri"/>
          <w:lang w:bidi="mr-IN"/>
        </w:rPr>
        <w:t xml:space="preserve"> can mortgage the said Property in favor of the Kotak Mahindra Bank BY DEPOSITING THE DOCUMETS AS MENTIONED IN CLAUSE NO. 10 and the same can be accepted as valid security by Kotak Mahindra Bank.</w:t>
      </w:r>
    </w:p>
    <w:p w14:paraId="4B70C172" w14:textId="77777777" w:rsidR="006739D2" w:rsidRPr="006739D2" w:rsidRDefault="006739D2" w:rsidP="006739D2">
      <w:pPr>
        <w:pStyle w:val="ListParagraph"/>
        <w:spacing w:line="360" w:lineRule="auto"/>
        <w:ind w:left="360"/>
        <w:jc w:val="both"/>
        <w:rPr>
          <w:rFonts w:ascii="Calibri" w:hAnsi="Calibri" w:cs="Calibri"/>
          <w:b/>
        </w:rPr>
      </w:pPr>
    </w:p>
    <w:p w14:paraId="522EA844" w14:textId="77777777" w:rsidR="00E82BF9" w:rsidRPr="00857D04" w:rsidRDefault="00E82BF9" w:rsidP="00E82BF9">
      <w:pPr>
        <w:numPr>
          <w:ilvl w:val="0"/>
          <w:numId w:val="1"/>
        </w:numPr>
        <w:spacing w:line="360" w:lineRule="auto"/>
        <w:jc w:val="both"/>
        <w:rPr>
          <w:rFonts w:asciiTheme="minorHAnsi" w:hAnsiTheme="minorHAnsi" w:cstheme="minorHAnsi"/>
          <w:b/>
          <w:bCs/>
        </w:rPr>
      </w:pPr>
      <w:r w:rsidRPr="00857D04">
        <w:rPr>
          <w:rFonts w:asciiTheme="minorHAnsi" w:hAnsiTheme="minorHAnsi" w:cstheme="minorHAnsi"/>
          <w:b/>
          <w:bCs/>
        </w:rPr>
        <w:t xml:space="preserve">CERTIFICATE ON ENFORCEABILITY OF PROPERTY UNDER THE SECURITISATION &amp; RECONSTRCUTION OF FINANCIAL ASSETS AND ENFORCEMENT OF SECURITY INTEREST ACT (SARFAESI ACT):  </w:t>
      </w:r>
      <w:r w:rsidRPr="00857D04">
        <w:rPr>
          <w:rFonts w:asciiTheme="minorHAnsi" w:hAnsiTheme="minorHAnsi" w:cstheme="minorHAnsi"/>
          <w:bCs/>
        </w:rPr>
        <w:t>property is enforceable under the SARFAESI</w:t>
      </w:r>
    </w:p>
    <w:p w14:paraId="62FA2845" w14:textId="77777777" w:rsidR="00E82BF9" w:rsidRPr="00857D04" w:rsidRDefault="00E82BF9" w:rsidP="00E82BF9">
      <w:pPr>
        <w:spacing w:line="360" w:lineRule="auto"/>
        <w:jc w:val="both"/>
        <w:rPr>
          <w:rFonts w:asciiTheme="minorHAnsi" w:hAnsiTheme="minorHAnsi" w:cstheme="minorHAnsi"/>
          <w:b/>
          <w:bCs/>
        </w:rPr>
      </w:pPr>
    </w:p>
    <w:p w14:paraId="31E7CAAA" w14:textId="77777777" w:rsidR="00E82BF9" w:rsidRPr="00857D04" w:rsidRDefault="00E82BF9" w:rsidP="00E82BF9">
      <w:pPr>
        <w:spacing w:line="360" w:lineRule="auto"/>
        <w:jc w:val="both"/>
        <w:rPr>
          <w:rFonts w:asciiTheme="minorHAnsi" w:hAnsiTheme="minorHAnsi" w:cstheme="minorHAnsi"/>
          <w:b/>
        </w:rPr>
      </w:pPr>
      <w:r w:rsidRPr="00857D04">
        <w:rPr>
          <w:rFonts w:asciiTheme="minorHAnsi" w:hAnsiTheme="minorHAnsi" w:cstheme="minorHAnsi"/>
          <w:b/>
        </w:rPr>
        <w:t>PLACE:</w:t>
      </w:r>
      <w:r w:rsidRPr="00857D04">
        <w:rPr>
          <w:rFonts w:asciiTheme="minorHAnsi" w:hAnsiTheme="minorHAnsi" w:cstheme="minorHAnsi"/>
          <w:b/>
        </w:rPr>
        <w:tab/>
        <w:t xml:space="preserve"> Pune </w:t>
      </w:r>
      <w:r w:rsidRPr="00857D04">
        <w:rPr>
          <w:rFonts w:asciiTheme="minorHAnsi" w:hAnsiTheme="minorHAnsi" w:cstheme="minorHAnsi"/>
          <w:b/>
        </w:rPr>
        <w:tab/>
      </w:r>
      <w:r w:rsidRPr="00857D04">
        <w:rPr>
          <w:rFonts w:asciiTheme="minorHAnsi" w:hAnsiTheme="minorHAnsi" w:cstheme="minorHAnsi"/>
          <w:b/>
        </w:rPr>
        <w:tab/>
      </w:r>
      <w:r w:rsidRPr="00857D04">
        <w:rPr>
          <w:rFonts w:asciiTheme="minorHAnsi" w:hAnsiTheme="minorHAnsi" w:cstheme="minorHAnsi"/>
          <w:b/>
        </w:rPr>
        <w:tab/>
      </w:r>
      <w:r w:rsidRPr="00857D04">
        <w:rPr>
          <w:rFonts w:asciiTheme="minorHAnsi" w:hAnsiTheme="minorHAnsi" w:cstheme="minorHAnsi"/>
          <w:b/>
        </w:rPr>
        <w:tab/>
      </w:r>
    </w:p>
    <w:p w14:paraId="2456AF4E" w14:textId="77777777" w:rsidR="00E82BF9" w:rsidRPr="00857D04" w:rsidRDefault="00E82BF9" w:rsidP="00E82BF9">
      <w:pPr>
        <w:spacing w:line="360" w:lineRule="auto"/>
        <w:ind w:left="5760" w:firstLine="720"/>
        <w:jc w:val="both"/>
        <w:rPr>
          <w:rFonts w:asciiTheme="minorHAnsi" w:eastAsia="Arial Unicode MS" w:hAnsiTheme="minorHAnsi" w:cstheme="minorHAnsi"/>
        </w:rPr>
      </w:pPr>
      <w:r w:rsidRPr="00857D04">
        <w:rPr>
          <w:rFonts w:asciiTheme="minorHAnsi" w:eastAsia="Arial Unicode MS" w:hAnsiTheme="minorHAnsi" w:cstheme="minorHAnsi"/>
        </w:rPr>
        <w:t xml:space="preserve">  </w:t>
      </w:r>
    </w:p>
    <w:p w14:paraId="2C900B1E" w14:textId="77777777" w:rsidR="00E82BF9" w:rsidRPr="00857D04" w:rsidRDefault="00E82BF9" w:rsidP="00E82BF9">
      <w:pPr>
        <w:spacing w:line="360" w:lineRule="auto"/>
        <w:ind w:left="5760" w:firstLine="720"/>
        <w:jc w:val="both"/>
        <w:rPr>
          <w:rFonts w:asciiTheme="minorHAnsi" w:eastAsia="Arial Unicode MS" w:hAnsiTheme="minorHAnsi" w:cstheme="minorHAnsi"/>
          <w:b/>
        </w:rPr>
      </w:pPr>
      <w:r w:rsidRPr="00857D04">
        <w:rPr>
          <w:rFonts w:asciiTheme="minorHAnsi" w:eastAsia="Arial Unicode MS" w:hAnsiTheme="minorHAnsi" w:cstheme="minorHAnsi"/>
        </w:rPr>
        <w:t>FOR Flairnetic Advocates</w:t>
      </w:r>
    </w:p>
    <w:p w14:paraId="2D075830" w14:textId="77777777" w:rsidR="00E82BF9" w:rsidRPr="00857D04" w:rsidRDefault="00E82BF9" w:rsidP="00E82BF9">
      <w:pPr>
        <w:spacing w:line="360" w:lineRule="auto"/>
        <w:ind w:left="5760" w:firstLine="720"/>
        <w:jc w:val="both"/>
        <w:rPr>
          <w:rFonts w:asciiTheme="minorHAnsi" w:eastAsia="Arial Unicode MS" w:hAnsiTheme="minorHAnsi" w:cstheme="minorHAnsi"/>
        </w:rPr>
      </w:pPr>
      <w:r w:rsidRPr="00857D04">
        <w:rPr>
          <w:rFonts w:asciiTheme="minorHAnsi" w:eastAsia="Arial Unicode MS" w:hAnsiTheme="minorHAnsi" w:cstheme="minorHAnsi"/>
        </w:rPr>
        <w:t>Adv. Dnyanada Dangal</w:t>
      </w:r>
    </w:p>
    <w:p w14:paraId="0DCEFE8F" w14:textId="77777777" w:rsidR="00E82BF9" w:rsidRPr="00857D04" w:rsidRDefault="00E82BF9" w:rsidP="00E82BF9">
      <w:pPr>
        <w:spacing w:line="360" w:lineRule="auto"/>
        <w:ind w:left="5760" w:firstLine="720"/>
        <w:jc w:val="both"/>
        <w:rPr>
          <w:rFonts w:asciiTheme="minorHAnsi" w:hAnsiTheme="minorHAnsi" w:cstheme="minorHAnsi"/>
          <w:b/>
        </w:rPr>
      </w:pPr>
    </w:p>
    <w:p w14:paraId="5908749C" w14:textId="77777777" w:rsidR="00E82BF9" w:rsidRPr="00857D04" w:rsidRDefault="00E82BF9" w:rsidP="00E82BF9">
      <w:pPr>
        <w:spacing w:line="360" w:lineRule="auto"/>
        <w:jc w:val="both"/>
        <w:rPr>
          <w:rFonts w:asciiTheme="minorHAnsi" w:hAnsiTheme="minorHAnsi" w:cstheme="minorHAnsi"/>
          <w:b/>
          <w:bCs/>
        </w:rPr>
      </w:pPr>
      <w:r w:rsidRPr="00857D04">
        <w:rPr>
          <w:rFonts w:asciiTheme="minorHAnsi" w:hAnsiTheme="minorHAnsi" w:cstheme="minorHAnsi"/>
          <w:b/>
          <w:bCs/>
        </w:rPr>
        <w:t xml:space="preserve">NOTE: If Advocate notes any deviation of the guidelines herein, the same should be recorded by the Advocate in the Template attached.  </w:t>
      </w:r>
    </w:p>
    <w:p w14:paraId="346E7B82" w14:textId="77777777" w:rsidR="00E82BF9" w:rsidRPr="002121A4" w:rsidRDefault="00E82BF9" w:rsidP="00E82BF9">
      <w:pPr>
        <w:spacing w:line="360" w:lineRule="auto"/>
        <w:jc w:val="both"/>
        <w:rPr>
          <w:rFonts w:asciiTheme="minorHAnsi" w:hAnsiTheme="minorHAnsi" w:cstheme="minorHAnsi"/>
          <w:b/>
          <w:bCs/>
          <w:sz w:val="6"/>
          <w:szCs w:val="6"/>
        </w:rPr>
      </w:pPr>
    </w:p>
    <w:p w14:paraId="0D850737" w14:textId="77777777" w:rsidR="00E82BF9" w:rsidRPr="00857D04" w:rsidRDefault="00E82BF9" w:rsidP="00E82BF9">
      <w:pPr>
        <w:pStyle w:val="Heading7"/>
        <w:spacing w:line="360" w:lineRule="auto"/>
        <w:jc w:val="both"/>
        <w:rPr>
          <w:rFonts w:asciiTheme="minorHAnsi" w:hAnsiTheme="minorHAnsi" w:cstheme="minorHAnsi"/>
          <w:b/>
          <w:bCs/>
        </w:rPr>
      </w:pPr>
      <w:r w:rsidRPr="00857D04">
        <w:rPr>
          <w:rFonts w:asciiTheme="minorHAnsi" w:hAnsiTheme="minorHAnsi" w:cstheme="minorHAnsi"/>
          <w:b/>
          <w:bCs/>
        </w:rPr>
        <w:t xml:space="preserve">TEMPLATE - FOR ADVOCATES TO RECORD ANY DEVIATIONS NOTED FROM THE PRESCRIBED GUIDELINES OF THE BANK IN THE LSR </w:t>
      </w:r>
    </w:p>
    <w:p w14:paraId="43728C6B" w14:textId="77777777" w:rsidR="00E82BF9" w:rsidRPr="00857D04" w:rsidRDefault="00E82BF9" w:rsidP="00E82BF9">
      <w:pPr>
        <w:spacing w:line="360" w:lineRule="auto"/>
        <w:rPr>
          <w:rFonts w:asciiTheme="minorHAnsi" w:hAnsiTheme="minorHAnsi" w:cstheme="minorHAnsi"/>
          <w:b/>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2151"/>
        <w:gridCol w:w="3693"/>
        <w:gridCol w:w="3057"/>
      </w:tblGrid>
      <w:tr w:rsidR="00E82BF9" w:rsidRPr="00857D04" w14:paraId="142D2093" w14:textId="77777777" w:rsidTr="000311D1">
        <w:tc>
          <w:tcPr>
            <w:tcW w:w="657" w:type="dxa"/>
            <w:tcBorders>
              <w:top w:val="single" w:sz="4" w:space="0" w:color="auto"/>
              <w:left w:val="single" w:sz="4" w:space="0" w:color="auto"/>
              <w:bottom w:val="single" w:sz="4" w:space="0" w:color="auto"/>
              <w:right w:val="single" w:sz="4" w:space="0" w:color="auto"/>
            </w:tcBorders>
            <w:hideMark/>
          </w:tcPr>
          <w:p w14:paraId="1C81AAA2" w14:textId="77777777" w:rsidR="00E82BF9" w:rsidRPr="00857D04" w:rsidRDefault="00E82BF9" w:rsidP="000311D1">
            <w:pPr>
              <w:spacing w:line="360" w:lineRule="auto"/>
              <w:rPr>
                <w:rFonts w:asciiTheme="minorHAnsi" w:hAnsiTheme="minorHAnsi" w:cstheme="minorHAnsi"/>
                <w:b/>
                <w:lang w:val="en-IN" w:bidi="mr-IN"/>
              </w:rPr>
            </w:pPr>
            <w:r w:rsidRPr="00857D04">
              <w:rPr>
                <w:rFonts w:asciiTheme="minorHAnsi" w:hAnsiTheme="minorHAnsi" w:cstheme="minorHAnsi"/>
                <w:b/>
                <w:lang w:val="en-IN" w:bidi="mr-IN"/>
              </w:rPr>
              <w:t>Sr.</w:t>
            </w:r>
          </w:p>
          <w:p w14:paraId="357BC073" w14:textId="77777777" w:rsidR="00E82BF9" w:rsidRPr="00857D04" w:rsidRDefault="00E82BF9" w:rsidP="000311D1">
            <w:pPr>
              <w:spacing w:line="360" w:lineRule="auto"/>
              <w:rPr>
                <w:rFonts w:asciiTheme="minorHAnsi" w:hAnsiTheme="minorHAnsi" w:cstheme="minorHAnsi"/>
                <w:b/>
                <w:lang w:val="en-IN" w:bidi="mr-IN"/>
              </w:rPr>
            </w:pPr>
            <w:r w:rsidRPr="00857D04">
              <w:rPr>
                <w:rFonts w:asciiTheme="minorHAnsi" w:hAnsiTheme="minorHAnsi" w:cstheme="minorHAnsi"/>
                <w:b/>
                <w:lang w:val="en-IN" w:bidi="mr-IN"/>
              </w:rPr>
              <w:t>no</w:t>
            </w:r>
          </w:p>
        </w:tc>
        <w:tc>
          <w:tcPr>
            <w:tcW w:w="2151" w:type="dxa"/>
            <w:tcBorders>
              <w:top w:val="single" w:sz="4" w:space="0" w:color="auto"/>
              <w:left w:val="single" w:sz="4" w:space="0" w:color="auto"/>
              <w:bottom w:val="single" w:sz="4" w:space="0" w:color="auto"/>
              <w:right w:val="single" w:sz="4" w:space="0" w:color="auto"/>
            </w:tcBorders>
            <w:hideMark/>
          </w:tcPr>
          <w:p w14:paraId="6792CD13" w14:textId="77777777" w:rsidR="00E82BF9" w:rsidRPr="00857D04" w:rsidRDefault="00E82BF9" w:rsidP="000311D1">
            <w:pPr>
              <w:pStyle w:val="BodyText"/>
              <w:spacing w:line="360" w:lineRule="auto"/>
              <w:jc w:val="center"/>
              <w:rPr>
                <w:rFonts w:asciiTheme="minorHAnsi" w:hAnsiTheme="minorHAnsi" w:cstheme="minorHAnsi"/>
                <w:b/>
                <w:lang w:val="en-IN" w:bidi="mr-IN"/>
              </w:rPr>
            </w:pPr>
            <w:r w:rsidRPr="00857D04">
              <w:rPr>
                <w:rFonts w:asciiTheme="minorHAnsi" w:hAnsiTheme="minorHAnsi" w:cstheme="minorHAnsi"/>
                <w:b/>
                <w:lang w:val="en-IN" w:bidi="mr-IN"/>
              </w:rPr>
              <w:t xml:space="preserve">Deviations noted in requirement of the Bank in the LSR </w:t>
            </w:r>
          </w:p>
        </w:tc>
        <w:tc>
          <w:tcPr>
            <w:tcW w:w="3693" w:type="dxa"/>
            <w:tcBorders>
              <w:top w:val="single" w:sz="4" w:space="0" w:color="auto"/>
              <w:left w:val="single" w:sz="4" w:space="0" w:color="auto"/>
              <w:bottom w:val="single" w:sz="4" w:space="0" w:color="auto"/>
              <w:right w:val="single" w:sz="4" w:space="0" w:color="auto"/>
            </w:tcBorders>
            <w:hideMark/>
          </w:tcPr>
          <w:p w14:paraId="05D22ED1" w14:textId="77777777" w:rsidR="00E82BF9" w:rsidRPr="00857D04" w:rsidRDefault="00E82BF9" w:rsidP="000311D1">
            <w:pPr>
              <w:pStyle w:val="BodyText"/>
              <w:spacing w:line="360" w:lineRule="auto"/>
              <w:jc w:val="center"/>
              <w:rPr>
                <w:rFonts w:asciiTheme="minorHAnsi" w:hAnsiTheme="minorHAnsi" w:cstheme="minorHAnsi"/>
                <w:b/>
                <w:lang w:val="en-IN" w:bidi="mr-IN"/>
              </w:rPr>
            </w:pPr>
            <w:r w:rsidRPr="00857D04">
              <w:rPr>
                <w:rFonts w:asciiTheme="minorHAnsi" w:hAnsiTheme="minorHAnsi" w:cstheme="minorHAnsi"/>
                <w:b/>
                <w:lang w:val="en-IN" w:bidi="mr-IN"/>
              </w:rPr>
              <w:t xml:space="preserve">Legal implications of such deviations. </w:t>
            </w:r>
          </w:p>
        </w:tc>
        <w:tc>
          <w:tcPr>
            <w:tcW w:w="3057" w:type="dxa"/>
            <w:tcBorders>
              <w:top w:val="single" w:sz="4" w:space="0" w:color="auto"/>
              <w:left w:val="single" w:sz="4" w:space="0" w:color="auto"/>
              <w:bottom w:val="single" w:sz="4" w:space="0" w:color="auto"/>
              <w:right w:val="single" w:sz="4" w:space="0" w:color="auto"/>
            </w:tcBorders>
            <w:hideMark/>
          </w:tcPr>
          <w:p w14:paraId="6B5AC464" w14:textId="77777777" w:rsidR="00E82BF9" w:rsidRPr="00857D04" w:rsidRDefault="00E82BF9" w:rsidP="000311D1">
            <w:pPr>
              <w:pStyle w:val="BodyText"/>
              <w:spacing w:line="360" w:lineRule="auto"/>
              <w:jc w:val="center"/>
              <w:rPr>
                <w:rFonts w:asciiTheme="minorHAnsi" w:hAnsiTheme="minorHAnsi" w:cstheme="minorHAnsi"/>
                <w:b/>
                <w:lang w:val="en-IN" w:bidi="mr-IN"/>
              </w:rPr>
            </w:pPr>
            <w:r w:rsidRPr="00857D04">
              <w:rPr>
                <w:rFonts w:asciiTheme="minorHAnsi" w:hAnsiTheme="minorHAnsi" w:cstheme="minorHAnsi"/>
                <w:b/>
                <w:lang w:val="en-IN" w:bidi="mr-IN"/>
              </w:rPr>
              <w:t xml:space="preserve">Suggestion for mitigation of the risk (including obtaining of additional documents, undertakings etc) </w:t>
            </w:r>
          </w:p>
        </w:tc>
      </w:tr>
      <w:tr w:rsidR="00E82BF9" w:rsidRPr="00857D04" w14:paraId="0F71C695" w14:textId="77777777" w:rsidTr="000311D1">
        <w:tc>
          <w:tcPr>
            <w:tcW w:w="657" w:type="dxa"/>
            <w:tcBorders>
              <w:top w:val="single" w:sz="4" w:space="0" w:color="auto"/>
              <w:left w:val="single" w:sz="4" w:space="0" w:color="auto"/>
              <w:bottom w:val="single" w:sz="4" w:space="0" w:color="auto"/>
              <w:right w:val="single" w:sz="4" w:space="0" w:color="auto"/>
            </w:tcBorders>
          </w:tcPr>
          <w:p w14:paraId="22475EC7" w14:textId="77777777" w:rsidR="00E82BF9" w:rsidRPr="00857D04" w:rsidRDefault="00E82BF9" w:rsidP="000311D1">
            <w:pPr>
              <w:spacing w:line="360" w:lineRule="auto"/>
              <w:rPr>
                <w:rFonts w:asciiTheme="minorHAnsi" w:hAnsiTheme="minorHAnsi" w:cstheme="minorHAnsi"/>
                <w:b/>
                <w:lang w:val="en-IN" w:bidi="mr-IN"/>
              </w:rPr>
            </w:pPr>
          </w:p>
        </w:tc>
        <w:tc>
          <w:tcPr>
            <w:tcW w:w="2151" w:type="dxa"/>
            <w:tcBorders>
              <w:top w:val="single" w:sz="4" w:space="0" w:color="auto"/>
              <w:left w:val="single" w:sz="4" w:space="0" w:color="auto"/>
              <w:bottom w:val="single" w:sz="4" w:space="0" w:color="auto"/>
              <w:right w:val="single" w:sz="4" w:space="0" w:color="auto"/>
            </w:tcBorders>
            <w:hideMark/>
          </w:tcPr>
          <w:p w14:paraId="270BB4B0" w14:textId="77777777" w:rsidR="00E82BF9" w:rsidRPr="00857D04" w:rsidRDefault="00E82BF9" w:rsidP="000311D1">
            <w:pPr>
              <w:spacing w:line="360" w:lineRule="auto"/>
              <w:rPr>
                <w:rFonts w:asciiTheme="minorHAnsi" w:hAnsiTheme="minorHAnsi" w:cstheme="minorHAnsi"/>
                <w:b/>
                <w:lang w:val="en-IN" w:bidi="mr-IN"/>
              </w:rPr>
            </w:pPr>
            <w:r w:rsidRPr="00857D04">
              <w:rPr>
                <w:rFonts w:asciiTheme="minorHAnsi" w:hAnsiTheme="minorHAnsi" w:cstheme="minorHAnsi"/>
                <w:b/>
                <w:lang w:val="en-IN" w:bidi="mr-IN"/>
              </w:rPr>
              <w:t>---</w:t>
            </w:r>
          </w:p>
        </w:tc>
        <w:tc>
          <w:tcPr>
            <w:tcW w:w="3693" w:type="dxa"/>
            <w:tcBorders>
              <w:top w:val="single" w:sz="4" w:space="0" w:color="auto"/>
              <w:left w:val="single" w:sz="4" w:space="0" w:color="auto"/>
              <w:bottom w:val="single" w:sz="4" w:space="0" w:color="auto"/>
              <w:right w:val="single" w:sz="4" w:space="0" w:color="auto"/>
            </w:tcBorders>
            <w:hideMark/>
          </w:tcPr>
          <w:p w14:paraId="071F86DA" w14:textId="77777777" w:rsidR="00E82BF9" w:rsidRPr="00857D04" w:rsidRDefault="00E82BF9" w:rsidP="000311D1">
            <w:pPr>
              <w:spacing w:line="360" w:lineRule="auto"/>
              <w:rPr>
                <w:rFonts w:asciiTheme="minorHAnsi" w:hAnsiTheme="minorHAnsi" w:cstheme="minorHAnsi"/>
                <w:b/>
                <w:lang w:val="en-IN" w:bidi="mr-IN"/>
              </w:rPr>
            </w:pPr>
            <w:r w:rsidRPr="00857D04">
              <w:rPr>
                <w:rFonts w:asciiTheme="minorHAnsi" w:hAnsiTheme="minorHAnsi" w:cstheme="minorHAnsi"/>
                <w:b/>
                <w:lang w:val="en-IN" w:bidi="mr-IN"/>
              </w:rPr>
              <w:t>NO</w:t>
            </w:r>
          </w:p>
        </w:tc>
        <w:tc>
          <w:tcPr>
            <w:tcW w:w="3057" w:type="dxa"/>
            <w:tcBorders>
              <w:top w:val="single" w:sz="4" w:space="0" w:color="auto"/>
              <w:left w:val="single" w:sz="4" w:space="0" w:color="auto"/>
              <w:bottom w:val="single" w:sz="4" w:space="0" w:color="auto"/>
              <w:right w:val="single" w:sz="4" w:space="0" w:color="auto"/>
            </w:tcBorders>
            <w:hideMark/>
          </w:tcPr>
          <w:p w14:paraId="5F851489" w14:textId="77777777" w:rsidR="00E82BF9" w:rsidRPr="00857D04" w:rsidRDefault="00E82BF9" w:rsidP="000311D1">
            <w:pPr>
              <w:spacing w:line="360" w:lineRule="auto"/>
              <w:rPr>
                <w:rFonts w:asciiTheme="minorHAnsi" w:hAnsiTheme="minorHAnsi" w:cstheme="minorHAnsi"/>
                <w:b/>
                <w:lang w:val="en-IN" w:bidi="mr-IN"/>
              </w:rPr>
            </w:pPr>
            <w:r w:rsidRPr="00857D04">
              <w:rPr>
                <w:rFonts w:asciiTheme="minorHAnsi" w:hAnsiTheme="minorHAnsi" w:cstheme="minorHAnsi"/>
                <w:b/>
                <w:lang w:val="en-IN" w:bidi="mr-IN"/>
              </w:rPr>
              <w:t>---</w:t>
            </w:r>
          </w:p>
        </w:tc>
      </w:tr>
    </w:tbl>
    <w:p w14:paraId="4AD58ADE" w14:textId="77777777" w:rsidR="00E82BF9" w:rsidRPr="00CD306F" w:rsidRDefault="00E82BF9" w:rsidP="002121A4">
      <w:pPr>
        <w:spacing w:line="360" w:lineRule="auto"/>
        <w:jc w:val="both"/>
        <w:rPr>
          <w:rFonts w:ascii="Calibri" w:hAnsi="Calibri" w:cs="Calibri"/>
          <w:u w:val="single"/>
          <w:lang w:bidi="mr-IN"/>
        </w:rPr>
      </w:pPr>
    </w:p>
    <w:sectPr w:rsidR="00E82BF9" w:rsidRPr="00CD306F" w:rsidSect="00AF513A">
      <w:headerReference w:type="default" r:id="rId8"/>
      <w:pgSz w:w="11906" w:h="16838" w:code="9"/>
      <w:pgMar w:top="2268" w:right="1134" w:bottom="1134" w:left="1701"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EFD15" w14:textId="77777777" w:rsidR="00EE1E23" w:rsidRDefault="00EE1E23">
      <w:r>
        <w:separator/>
      </w:r>
    </w:p>
  </w:endnote>
  <w:endnote w:type="continuationSeparator" w:id="0">
    <w:p w14:paraId="3AA98C79" w14:textId="77777777" w:rsidR="00EE1E23" w:rsidRDefault="00EE1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413C8" w14:textId="77777777" w:rsidR="00EE1E23" w:rsidRDefault="00EE1E23">
      <w:r>
        <w:separator/>
      </w:r>
    </w:p>
  </w:footnote>
  <w:footnote w:type="continuationSeparator" w:id="0">
    <w:p w14:paraId="29569196" w14:textId="77777777" w:rsidR="00EE1E23" w:rsidRDefault="00EE1E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B246" w14:textId="7EC8AA19" w:rsidR="003465AF" w:rsidRDefault="003465AF" w:rsidP="003465AF">
    <w:pPr>
      <w:tabs>
        <w:tab w:val="left" w:pos="3828"/>
        <w:tab w:val="left" w:pos="7937"/>
      </w:tabs>
      <w:ind w:right="-794"/>
      <w:rPr>
        <w:sz w:val="12"/>
        <w:szCs w:val="12"/>
        <w:lang w:val="en-GB"/>
      </w:rPr>
    </w:pPr>
    <w:bookmarkStart w:id="0" w:name="_Hlk173256603"/>
    <w:bookmarkStart w:id="1" w:name="_Hlk173259592"/>
  </w:p>
  <w:p w14:paraId="7521138D" w14:textId="6933775E" w:rsidR="003465AF" w:rsidRDefault="003465AF" w:rsidP="003465AF">
    <w:pPr>
      <w:tabs>
        <w:tab w:val="left" w:pos="3828"/>
        <w:tab w:val="left" w:pos="7937"/>
      </w:tabs>
      <w:ind w:right="-794"/>
      <w:rPr>
        <w:sz w:val="12"/>
        <w:szCs w:val="12"/>
        <w:lang w:val="en-GB"/>
      </w:rPr>
    </w:pPr>
    <w:r w:rsidRPr="00992D0D">
      <w:rPr>
        <w:noProof/>
        <w:sz w:val="12"/>
        <w:szCs w:val="12"/>
        <w:lang w:val="en-IN" w:eastAsia="en-IN" w:bidi="mr-IN"/>
      </w:rPr>
      <w:drawing>
        <wp:anchor distT="0" distB="0" distL="114300" distR="114300" simplePos="0" relativeHeight="251659264" behindDoc="0" locked="0" layoutInCell="1" allowOverlap="1" wp14:anchorId="4C8A25EC" wp14:editId="44AF73B3">
          <wp:simplePos x="0" y="0"/>
          <wp:positionH relativeFrom="margin">
            <wp:posOffset>2799948</wp:posOffset>
          </wp:positionH>
          <wp:positionV relativeFrom="paragraph">
            <wp:posOffset>10464</wp:posOffset>
          </wp:positionV>
          <wp:extent cx="683784" cy="555605"/>
          <wp:effectExtent l="0" t="0" r="254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3784" cy="555605"/>
                  </a:xfrm>
                  <a:prstGeom prst="rect">
                    <a:avLst/>
                  </a:prstGeom>
                </pic:spPr>
              </pic:pic>
            </a:graphicData>
          </a:graphic>
          <wp14:sizeRelH relativeFrom="margin">
            <wp14:pctWidth>0</wp14:pctWidth>
          </wp14:sizeRelH>
          <wp14:sizeRelV relativeFrom="margin">
            <wp14:pctHeight>0</wp14:pctHeight>
          </wp14:sizeRelV>
        </wp:anchor>
      </w:drawing>
    </w:r>
  </w:p>
  <w:p w14:paraId="10F7F1CD" w14:textId="77777777" w:rsidR="003465AF" w:rsidRDefault="003465AF" w:rsidP="003465AF">
    <w:pPr>
      <w:tabs>
        <w:tab w:val="left" w:pos="3828"/>
        <w:tab w:val="left" w:pos="7937"/>
      </w:tabs>
      <w:ind w:right="-794"/>
      <w:rPr>
        <w:sz w:val="12"/>
        <w:szCs w:val="12"/>
        <w:lang w:val="en-GB"/>
      </w:rPr>
    </w:pPr>
  </w:p>
  <w:p w14:paraId="1303F667" w14:textId="77777777" w:rsidR="003465AF" w:rsidRDefault="003465AF" w:rsidP="003465AF">
    <w:pPr>
      <w:tabs>
        <w:tab w:val="left" w:pos="3828"/>
        <w:tab w:val="left" w:pos="7937"/>
      </w:tabs>
      <w:ind w:right="-794"/>
      <w:rPr>
        <w:sz w:val="12"/>
        <w:szCs w:val="12"/>
        <w:lang w:val="en-GB"/>
      </w:rPr>
    </w:pPr>
  </w:p>
  <w:p w14:paraId="1A109859" w14:textId="77777777" w:rsidR="003465AF" w:rsidRDefault="003465AF" w:rsidP="003465AF">
    <w:pPr>
      <w:tabs>
        <w:tab w:val="left" w:pos="3828"/>
        <w:tab w:val="left" w:pos="7937"/>
      </w:tabs>
      <w:ind w:right="-794"/>
      <w:rPr>
        <w:sz w:val="12"/>
        <w:szCs w:val="12"/>
        <w:lang w:val="en-GB"/>
      </w:rPr>
    </w:pPr>
  </w:p>
  <w:p w14:paraId="09B15A63" w14:textId="77777777" w:rsidR="003465AF" w:rsidRDefault="003465AF" w:rsidP="003465AF">
    <w:pPr>
      <w:tabs>
        <w:tab w:val="left" w:pos="3828"/>
        <w:tab w:val="left" w:pos="7937"/>
      </w:tabs>
      <w:ind w:right="-794"/>
      <w:rPr>
        <w:sz w:val="12"/>
        <w:szCs w:val="12"/>
        <w:lang w:val="en-GB"/>
      </w:rPr>
    </w:pPr>
  </w:p>
  <w:p w14:paraId="73E54973" w14:textId="77777777" w:rsidR="003465AF" w:rsidRDefault="003465AF" w:rsidP="003465AF">
    <w:pPr>
      <w:tabs>
        <w:tab w:val="left" w:pos="3828"/>
        <w:tab w:val="left" w:pos="7937"/>
      </w:tabs>
      <w:ind w:right="-794"/>
      <w:rPr>
        <w:sz w:val="12"/>
        <w:szCs w:val="12"/>
        <w:lang w:val="en-GB"/>
      </w:rPr>
    </w:pPr>
    <w:r>
      <w:rPr>
        <w:noProof/>
        <w:lang w:val="en-IN" w:eastAsia="en-IN" w:bidi="mr-IN"/>
      </w:rPr>
      <mc:AlternateContent>
        <mc:Choice Requires="wps">
          <w:drawing>
            <wp:anchor distT="4294967292" distB="4294967292" distL="114300" distR="114300" simplePos="0" relativeHeight="251661312" behindDoc="0" locked="0" layoutInCell="1" allowOverlap="1" wp14:anchorId="53626F0A" wp14:editId="024AC341">
              <wp:simplePos x="0" y="0"/>
              <wp:positionH relativeFrom="page">
                <wp:posOffset>676275</wp:posOffset>
              </wp:positionH>
              <wp:positionV relativeFrom="paragraph">
                <wp:posOffset>153034</wp:posOffset>
              </wp:positionV>
              <wp:extent cx="3152140" cy="0"/>
              <wp:effectExtent l="0" t="0" r="0" b="0"/>
              <wp:wrapNone/>
              <wp:docPr id="13569272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1521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AB4016D" id="Straight Connector 3" o:spid="_x0000_s1026" style="position:absolute;flip:y;z-index:251661312;visibility:visible;mso-wrap-style:square;mso-width-percent:0;mso-height-percent:0;mso-wrap-distance-left:9pt;mso-wrap-distance-top:-1e-4mm;mso-wrap-distance-right:9pt;mso-wrap-distance-bottom:-1e-4mm;mso-position-horizontal:absolute;mso-position-horizontal-relative:page;mso-position-vertical:absolute;mso-position-vertical-relative:text;mso-width-percent:0;mso-height-percent:0;mso-width-relative:margin;mso-height-relative:margin" from="53.25pt,12.05pt" to="301.4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" strokecolor="black [3200]" strokeweight=".5pt">
              <v:stroke joinstyle="miter"/>
              <o:lock v:ext="edit" shapetype="f"/>
              <w10:wrap anchorx="page"/>
            </v:line>
          </w:pict>
        </mc:Fallback>
      </mc:AlternateContent>
    </w:r>
  </w:p>
  <w:p w14:paraId="3E3FB78A" w14:textId="77777777" w:rsidR="003465AF" w:rsidRPr="00BB0EA2" w:rsidRDefault="003465AF" w:rsidP="003465AF">
    <w:pPr>
      <w:tabs>
        <w:tab w:val="left" w:pos="3828"/>
        <w:tab w:val="left" w:pos="7937"/>
      </w:tabs>
      <w:ind w:right="-794"/>
      <w:rPr>
        <w:rFonts w:ascii="Georgia" w:hAnsi="Georgia"/>
        <w:b/>
        <w:sz w:val="12"/>
        <w:szCs w:val="12"/>
        <w:lang w:val="en-GB"/>
      </w:rPr>
    </w:pPr>
    <w:r>
      <w:rPr>
        <w:noProof/>
        <w:lang w:val="en-IN" w:eastAsia="en-IN" w:bidi="mr-IN"/>
      </w:rPr>
      <mc:AlternateContent>
        <mc:Choice Requires="wps">
          <w:drawing>
            <wp:anchor distT="4294967292" distB="4294967292" distL="114300" distR="114300" simplePos="0" relativeHeight="251660288" behindDoc="0" locked="0" layoutInCell="1" allowOverlap="1" wp14:anchorId="09314851" wp14:editId="42B00BA4">
              <wp:simplePos x="0" y="0"/>
              <wp:positionH relativeFrom="column">
                <wp:posOffset>3641090</wp:posOffset>
              </wp:positionH>
              <wp:positionV relativeFrom="paragraph">
                <wp:posOffset>67944</wp:posOffset>
              </wp:positionV>
              <wp:extent cx="3195320" cy="0"/>
              <wp:effectExtent l="0" t="0" r="0" b="0"/>
              <wp:wrapNone/>
              <wp:docPr id="7318891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95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359AF66" id="Straight Connector 1"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286.7pt,5.35pt" to="538.3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" strokecolor="black [3200]" strokeweight=".5pt">
              <v:stroke joinstyle="miter"/>
              <o:lock v:ext="edit" shapetype="f"/>
            </v:line>
          </w:pict>
        </mc:Fallback>
      </mc:AlternateContent>
    </w:r>
  </w:p>
  <w:p w14:paraId="2D70FF3A" w14:textId="20994EF9" w:rsidR="003465AF" w:rsidRPr="00AF513A" w:rsidRDefault="003465AF" w:rsidP="003465AF">
    <w:pPr>
      <w:tabs>
        <w:tab w:val="left" w:pos="7937"/>
      </w:tabs>
      <w:ind w:right="-794"/>
      <w:rPr>
        <w:rFonts w:ascii="Georgia" w:hAnsi="Georgia"/>
        <w:b/>
        <w:sz w:val="22"/>
        <w:szCs w:val="22"/>
        <w:lang w:val="en-GB"/>
      </w:rPr>
    </w:pPr>
    <w:r>
      <w:rPr>
        <w:rFonts w:ascii="Georgia" w:hAnsi="Georgia"/>
        <w:b/>
        <w:sz w:val="28"/>
        <w:szCs w:val="28"/>
        <w:lang w:val="en-GB"/>
      </w:rPr>
      <w:t xml:space="preserve">                                        </w:t>
    </w:r>
    <w:bookmarkEnd w:id="0"/>
    <w:bookmarkEnd w:id="1"/>
    <w:r>
      <w:rPr>
        <w:rFonts w:ascii="Georgia" w:hAnsi="Georgia"/>
        <w:b/>
        <w:sz w:val="28"/>
        <w:szCs w:val="28"/>
        <w:lang w:val="en-GB"/>
      </w:rPr>
      <w:t xml:space="preserve">        </w:t>
    </w:r>
    <w:r w:rsidRPr="00AF513A">
      <w:rPr>
        <w:rFonts w:ascii="Georgia" w:hAnsi="Georgia"/>
        <w:b/>
        <w:sz w:val="22"/>
        <w:szCs w:val="22"/>
        <w:lang w:val="en-GB"/>
      </w:rPr>
      <w:t>FLAIRNETIC ADVOCATES</w:t>
    </w:r>
  </w:p>
  <w:p w14:paraId="62FC2298" w14:textId="77777777" w:rsidR="003465AF" w:rsidRPr="00523DE3" w:rsidRDefault="003465AF" w:rsidP="003465AF">
    <w:pPr>
      <w:tabs>
        <w:tab w:val="left" w:pos="7937"/>
      </w:tabs>
      <w:ind w:right="-794"/>
      <w:jc w:val="center"/>
      <w:rPr>
        <w:rFonts w:ascii="Georgia" w:hAnsi="Georgia"/>
        <w:sz w:val="18"/>
        <w:szCs w:val="18"/>
        <w:lang w:val="en-GB"/>
      </w:rPr>
    </w:pPr>
    <w:r w:rsidRPr="00523DE3">
      <w:rPr>
        <w:rFonts w:ascii="Georgia" w:hAnsi="Georgia"/>
        <w:sz w:val="18"/>
        <w:szCs w:val="18"/>
        <w:lang w:val="en-GB"/>
      </w:rPr>
      <w:t>Office No.1A, Third Floor, Kalyani Capital Building, CTS No. 554, N.</w:t>
    </w:r>
    <w:r>
      <w:rPr>
        <w:rFonts w:ascii="Georgia" w:hAnsi="Georgia"/>
        <w:sz w:val="18"/>
        <w:szCs w:val="18"/>
        <w:lang w:val="en-GB"/>
      </w:rPr>
      <w:t xml:space="preserve"> </w:t>
    </w:r>
    <w:r w:rsidRPr="00523DE3">
      <w:rPr>
        <w:rFonts w:ascii="Georgia" w:hAnsi="Georgia"/>
        <w:sz w:val="18"/>
        <w:szCs w:val="18"/>
        <w:lang w:val="en-GB"/>
      </w:rPr>
      <w:t>C.</w:t>
    </w:r>
    <w:r>
      <w:rPr>
        <w:rFonts w:ascii="Georgia" w:hAnsi="Georgia"/>
        <w:sz w:val="18"/>
        <w:szCs w:val="18"/>
        <w:lang w:val="en-GB"/>
      </w:rPr>
      <w:t xml:space="preserve"> </w:t>
    </w:r>
    <w:r w:rsidRPr="00523DE3">
      <w:rPr>
        <w:rFonts w:ascii="Georgia" w:hAnsi="Georgia"/>
        <w:sz w:val="18"/>
        <w:szCs w:val="18"/>
        <w:lang w:val="en-GB"/>
      </w:rPr>
      <w:t>Kelkar Marg, Narayan Peth, Pune 411030</w:t>
    </w:r>
  </w:p>
  <w:p w14:paraId="7DC808D7" w14:textId="77777777" w:rsidR="003465AF" w:rsidRDefault="003465AF" w:rsidP="003465AF">
    <w:pPr>
      <w:tabs>
        <w:tab w:val="left" w:pos="4445"/>
      </w:tabs>
      <w:jc w:val="both"/>
      <w:rPr>
        <w:rFonts w:ascii="Georgia" w:hAnsi="Georgia"/>
        <w:sz w:val="18"/>
        <w:szCs w:val="18"/>
        <w:lang w:val="en-GB"/>
      </w:rPr>
    </w:pPr>
    <w:r>
      <w:rPr>
        <w:rFonts w:ascii="Georgia" w:hAnsi="Georgia"/>
        <w:sz w:val="18"/>
        <w:szCs w:val="18"/>
        <w:lang w:val="en-GB"/>
      </w:rPr>
      <w:t xml:space="preserve">                                    </w:t>
    </w:r>
    <w:r w:rsidRPr="00523DE3">
      <w:rPr>
        <w:rFonts w:ascii="Georgia" w:hAnsi="Georgia"/>
        <w:sz w:val="18"/>
        <w:szCs w:val="18"/>
        <w:lang w:val="en-GB"/>
      </w:rPr>
      <w:t xml:space="preserve">Mobile: </w:t>
    </w:r>
    <w:r>
      <w:rPr>
        <w:rFonts w:ascii="Georgia" w:hAnsi="Georgia"/>
        <w:sz w:val="18"/>
        <w:szCs w:val="18"/>
        <w:lang w:val="en-GB"/>
      </w:rPr>
      <w:t xml:space="preserve">7391000239 and </w:t>
    </w:r>
    <w:r w:rsidRPr="00523DE3">
      <w:rPr>
        <w:rFonts w:ascii="Georgia" w:hAnsi="Georgia"/>
        <w:sz w:val="18"/>
        <w:szCs w:val="18"/>
        <w:lang w:val="en-GB"/>
      </w:rPr>
      <w:t>9890999500, Email:</w:t>
    </w:r>
    <w:r>
      <w:rPr>
        <w:rFonts w:ascii="Georgia" w:hAnsi="Georgia"/>
        <w:sz w:val="18"/>
        <w:szCs w:val="18"/>
        <w:lang w:val="en-GB"/>
      </w:rPr>
      <w:t xml:space="preserve"> d</w:t>
    </w:r>
    <w:hyperlink r:id="rId2" w:history="1">
      <w:r w:rsidRPr="009D48D2">
        <w:rPr>
          <w:rStyle w:val="Hyperlink"/>
          <w:rFonts w:ascii="Georgia" w:hAnsi="Georgia"/>
          <w:sz w:val="18"/>
          <w:szCs w:val="18"/>
          <w:lang w:val="en-GB"/>
        </w:rPr>
        <w:t>dnyanada@yahoo.com</w:t>
      </w:r>
    </w:hyperlink>
  </w:p>
  <w:p w14:paraId="7E082852" w14:textId="77777777" w:rsidR="003465AF" w:rsidRDefault="003465AF" w:rsidP="003465AF">
    <w:pPr>
      <w:pStyle w:val="Header"/>
    </w:pPr>
    <w:r>
      <w:t>___________________________________________________________________________</w:t>
    </w:r>
  </w:p>
  <w:p w14:paraId="19FFDAB0" w14:textId="77777777" w:rsidR="003465AF" w:rsidRPr="00392250" w:rsidRDefault="003465AF" w:rsidP="003465AF">
    <w:pPr>
      <w:pStyle w:val="Header"/>
    </w:pPr>
  </w:p>
  <w:p w14:paraId="07754006" w14:textId="77777777" w:rsidR="003465AF" w:rsidRDefault="003465AF" w:rsidP="003465AF">
    <w:pPr>
      <w:tabs>
        <w:tab w:val="left" w:pos="3828"/>
        <w:tab w:val="left" w:pos="7937"/>
      </w:tabs>
      <w:ind w:right="-79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E9B"/>
    <w:multiLevelType w:val="hybridMultilevel"/>
    <w:tmpl w:val="203AA6A8"/>
    <w:lvl w:ilvl="0" w:tplc="1204705C">
      <w:start w:val="1"/>
      <w:numFmt w:val="upperRoman"/>
      <w:lvlText w:val="%1."/>
      <w:lvlJc w:val="righ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D442D08"/>
    <w:multiLevelType w:val="hybridMultilevel"/>
    <w:tmpl w:val="63B44F68"/>
    <w:lvl w:ilvl="0" w:tplc="C09E1464">
      <w:start w:val="12"/>
      <w:numFmt w:val="decimal"/>
      <w:lvlText w:val="%1."/>
      <w:lvlJc w:val="left"/>
      <w:pPr>
        <w:ind w:left="232" w:hanging="360"/>
      </w:pPr>
      <w:rPr>
        <w:rFonts w:ascii="Calibri" w:eastAsia="Times New Roman" w:hAnsi="Calibri" w:cs="Calibri" w:hint="default"/>
        <w:b/>
        <w:bCs w:val="0"/>
      </w:rPr>
    </w:lvl>
    <w:lvl w:ilvl="1" w:tplc="40090019">
      <w:start w:val="1"/>
      <w:numFmt w:val="lowerLetter"/>
      <w:lvlText w:val="%2."/>
      <w:lvlJc w:val="left"/>
      <w:pPr>
        <w:ind w:left="1170" w:hanging="360"/>
      </w:pPr>
    </w:lvl>
    <w:lvl w:ilvl="2" w:tplc="4009001B">
      <w:start w:val="1"/>
      <w:numFmt w:val="lowerRoman"/>
      <w:lvlText w:val="%3."/>
      <w:lvlJc w:val="right"/>
      <w:pPr>
        <w:ind w:left="1890" w:hanging="180"/>
      </w:pPr>
    </w:lvl>
    <w:lvl w:ilvl="3" w:tplc="4009000F">
      <w:start w:val="1"/>
      <w:numFmt w:val="decimal"/>
      <w:lvlText w:val="%4."/>
      <w:lvlJc w:val="left"/>
      <w:pPr>
        <w:ind w:left="2610" w:hanging="360"/>
      </w:pPr>
    </w:lvl>
    <w:lvl w:ilvl="4" w:tplc="40090019">
      <w:start w:val="1"/>
      <w:numFmt w:val="lowerLetter"/>
      <w:lvlText w:val="%5."/>
      <w:lvlJc w:val="left"/>
      <w:pPr>
        <w:ind w:left="3330" w:hanging="360"/>
      </w:pPr>
    </w:lvl>
    <w:lvl w:ilvl="5" w:tplc="4009001B">
      <w:start w:val="1"/>
      <w:numFmt w:val="lowerRoman"/>
      <w:lvlText w:val="%6."/>
      <w:lvlJc w:val="right"/>
      <w:pPr>
        <w:ind w:left="4050" w:hanging="180"/>
      </w:pPr>
    </w:lvl>
    <w:lvl w:ilvl="6" w:tplc="4009000F">
      <w:start w:val="1"/>
      <w:numFmt w:val="decimal"/>
      <w:lvlText w:val="%7."/>
      <w:lvlJc w:val="left"/>
      <w:pPr>
        <w:ind w:left="4770" w:hanging="360"/>
      </w:pPr>
    </w:lvl>
    <w:lvl w:ilvl="7" w:tplc="40090019">
      <w:start w:val="1"/>
      <w:numFmt w:val="lowerLetter"/>
      <w:lvlText w:val="%8."/>
      <w:lvlJc w:val="left"/>
      <w:pPr>
        <w:ind w:left="5490" w:hanging="360"/>
      </w:pPr>
    </w:lvl>
    <w:lvl w:ilvl="8" w:tplc="4009001B">
      <w:start w:val="1"/>
      <w:numFmt w:val="lowerRoman"/>
      <w:lvlText w:val="%9."/>
      <w:lvlJc w:val="right"/>
      <w:pPr>
        <w:ind w:left="6210" w:hanging="180"/>
      </w:pPr>
    </w:lvl>
  </w:abstractNum>
  <w:abstractNum w:abstractNumId="2" w15:restartNumberingAfterBreak="0">
    <w:nsid w:val="16B67963"/>
    <w:multiLevelType w:val="hybridMultilevel"/>
    <w:tmpl w:val="990041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2F2471"/>
    <w:multiLevelType w:val="hybridMultilevel"/>
    <w:tmpl w:val="3252E4D6"/>
    <w:lvl w:ilvl="0" w:tplc="1442B042">
      <w:start w:val="6"/>
      <w:numFmt w:val="decimal"/>
      <w:lvlText w:val="%1."/>
      <w:lvlJc w:val="left"/>
      <w:pPr>
        <w:ind w:left="360" w:hanging="360"/>
      </w:pPr>
      <w:rPr>
        <w:rFonts w:hint="default"/>
        <w:b/>
        <w:bCs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2844BB6"/>
    <w:multiLevelType w:val="hybridMultilevel"/>
    <w:tmpl w:val="5B38D45E"/>
    <w:lvl w:ilvl="0" w:tplc="B314BAAA">
      <w:start w:val="1"/>
      <w:numFmt w:val="decimal"/>
      <w:lvlText w:val="%1."/>
      <w:lvlJc w:val="left"/>
      <w:pPr>
        <w:ind w:left="360" w:hanging="360"/>
      </w:pPr>
      <w:rPr>
        <w:rFonts w:hint="default"/>
        <w:b/>
        <w:strike w:val="0"/>
      </w:rPr>
    </w:lvl>
    <w:lvl w:ilvl="1" w:tplc="04090019">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5" w15:restartNumberingAfterBreak="0">
    <w:nsid w:val="24F0477C"/>
    <w:multiLevelType w:val="hybridMultilevel"/>
    <w:tmpl w:val="685C25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F06B5F"/>
    <w:multiLevelType w:val="hybridMultilevel"/>
    <w:tmpl w:val="0F40597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5F6E5C"/>
    <w:multiLevelType w:val="hybridMultilevel"/>
    <w:tmpl w:val="14C65D2C"/>
    <w:lvl w:ilvl="0" w:tplc="31C0F128">
      <w:start w:val="7"/>
      <w:numFmt w:val="decimal"/>
      <w:lvlText w:val="%1."/>
      <w:lvlJc w:val="left"/>
      <w:pPr>
        <w:ind w:left="36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0D7D1B"/>
    <w:multiLevelType w:val="hybridMultilevel"/>
    <w:tmpl w:val="7EA61CA0"/>
    <w:lvl w:ilvl="0" w:tplc="1A929C76">
      <w:start w:val="1"/>
      <w:numFmt w:val="decimal"/>
      <w:lvlText w:val="%1."/>
      <w:lvlJc w:val="left"/>
      <w:pPr>
        <w:ind w:left="360" w:hanging="360"/>
      </w:pPr>
      <w:rPr>
        <w:b w:val="0"/>
        <w:bCs w:val="0"/>
        <w:color w:val="000000" w:themeColor="text1"/>
      </w:rPr>
    </w:lvl>
    <w:lvl w:ilvl="1" w:tplc="40090019">
      <w:start w:val="1"/>
      <w:numFmt w:val="lowerLetter"/>
      <w:lvlText w:val="%2."/>
      <w:lvlJc w:val="left"/>
      <w:pPr>
        <w:ind w:left="1170" w:hanging="360"/>
      </w:pPr>
    </w:lvl>
    <w:lvl w:ilvl="2" w:tplc="4009001B">
      <w:start w:val="1"/>
      <w:numFmt w:val="lowerRoman"/>
      <w:lvlText w:val="%3."/>
      <w:lvlJc w:val="right"/>
      <w:pPr>
        <w:ind w:left="1890" w:hanging="180"/>
      </w:pPr>
    </w:lvl>
    <w:lvl w:ilvl="3" w:tplc="4009000F">
      <w:start w:val="1"/>
      <w:numFmt w:val="decimal"/>
      <w:lvlText w:val="%4."/>
      <w:lvlJc w:val="left"/>
      <w:pPr>
        <w:ind w:left="2610" w:hanging="360"/>
      </w:pPr>
    </w:lvl>
    <w:lvl w:ilvl="4" w:tplc="40090019">
      <w:start w:val="1"/>
      <w:numFmt w:val="lowerLetter"/>
      <w:lvlText w:val="%5."/>
      <w:lvlJc w:val="left"/>
      <w:pPr>
        <w:ind w:left="3330" w:hanging="360"/>
      </w:pPr>
    </w:lvl>
    <w:lvl w:ilvl="5" w:tplc="4009001B">
      <w:start w:val="1"/>
      <w:numFmt w:val="lowerRoman"/>
      <w:lvlText w:val="%6."/>
      <w:lvlJc w:val="right"/>
      <w:pPr>
        <w:ind w:left="4050" w:hanging="180"/>
      </w:pPr>
    </w:lvl>
    <w:lvl w:ilvl="6" w:tplc="4009000F">
      <w:start w:val="1"/>
      <w:numFmt w:val="decimal"/>
      <w:lvlText w:val="%7."/>
      <w:lvlJc w:val="left"/>
      <w:pPr>
        <w:ind w:left="4770" w:hanging="360"/>
      </w:pPr>
    </w:lvl>
    <w:lvl w:ilvl="7" w:tplc="40090019">
      <w:start w:val="1"/>
      <w:numFmt w:val="lowerLetter"/>
      <w:lvlText w:val="%8."/>
      <w:lvlJc w:val="left"/>
      <w:pPr>
        <w:ind w:left="5490" w:hanging="360"/>
      </w:pPr>
    </w:lvl>
    <w:lvl w:ilvl="8" w:tplc="4009001B">
      <w:start w:val="1"/>
      <w:numFmt w:val="lowerRoman"/>
      <w:lvlText w:val="%9."/>
      <w:lvlJc w:val="right"/>
      <w:pPr>
        <w:ind w:left="6210" w:hanging="180"/>
      </w:pPr>
    </w:lvl>
  </w:abstractNum>
  <w:abstractNum w:abstractNumId="9" w15:restartNumberingAfterBreak="0">
    <w:nsid w:val="2DAC4F3D"/>
    <w:multiLevelType w:val="hybridMultilevel"/>
    <w:tmpl w:val="5088EAB8"/>
    <w:lvl w:ilvl="0" w:tplc="2ACE97A8">
      <w:start w:val="1"/>
      <w:numFmt w:val="decimal"/>
      <w:lvlText w:val="%1."/>
      <w:lvlJc w:val="left"/>
      <w:pPr>
        <w:ind w:left="360" w:hanging="360"/>
      </w:pPr>
      <w:rPr>
        <w:b w:val="0"/>
      </w:rPr>
    </w:lvl>
    <w:lvl w:ilvl="1" w:tplc="04090019">
      <w:start w:val="1"/>
      <w:numFmt w:val="lowerLetter"/>
      <w:lvlText w:val="%2."/>
      <w:lvlJc w:val="left"/>
      <w:pPr>
        <w:ind w:left="900" w:hanging="360"/>
      </w:pPr>
    </w:lvl>
    <w:lvl w:ilvl="2" w:tplc="0409001B">
      <w:start w:val="1"/>
      <w:numFmt w:val="lowerRoman"/>
      <w:lvlText w:val="%3."/>
      <w:lvlJc w:val="right"/>
      <w:pPr>
        <w:ind w:left="1620" w:hanging="180"/>
      </w:pPr>
    </w:lvl>
    <w:lvl w:ilvl="3" w:tplc="0409000F">
      <w:start w:val="1"/>
      <w:numFmt w:val="decimal"/>
      <w:lvlText w:val="%4."/>
      <w:lvlJc w:val="left"/>
      <w:pPr>
        <w:ind w:left="927" w:hanging="360"/>
      </w:pPr>
    </w:lvl>
    <w:lvl w:ilvl="4" w:tplc="04090019">
      <w:start w:val="1"/>
      <w:numFmt w:val="lowerLetter"/>
      <w:lvlText w:val="%5."/>
      <w:lvlJc w:val="left"/>
      <w:pPr>
        <w:ind w:left="3060" w:hanging="360"/>
      </w:pPr>
    </w:lvl>
    <w:lvl w:ilvl="5" w:tplc="0409001B">
      <w:start w:val="1"/>
      <w:numFmt w:val="lowerRoman"/>
      <w:lvlText w:val="%6."/>
      <w:lvlJc w:val="right"/>
      <w:pPr>
        <w:ind w:left="3780" w:hanging="180"/>
      </w:pPr>
    </w:lvl>
    <w:lvl w:ilvl="6" w:tplc="0409000F">
      <w:start w:val="1"/>
      <w:numFmt w:val="decimal"/>
      <w:lvlText w:val="%7."/>
      <w:lvlJc w:val="left"/>
      <w:pPr>
        <w:ind w:left="4500" w:hanging="360"/>
      </w:pPr>
    </w:lvl>
    <w:lvl w:ilvl="7" w:tplc="04090019">
      <w:start w:val="1"/>
      <w:numFmt w:val="lowerLetter"/>
      <w:lvlText w:val="%8."/>
      <w:lvlJc w:val="left"/>
      <w:pPr>
        <w:ind w:left="5220" w:hanging="360"/>
      </w:pPr>
    </w:lvl>
    <w:lvl w:ilvl="8" w:tplc="0409001B">
      <w:start w:val="1"/>
      <w:numFmt w:val="lowerRoman"/>
      <w:lvlText w:val="%9."/>
      <w:lvlJc w:val="right"/>
      <w:pPr>
        <w:ind w:left="5940" w:hanging="180"/>
      </w:pPr>
    </w:lvl>
  </w:abstractNum>
  <w:abstractNum w:abstractNumId="10" w15:restartNumberingAfterBreak="0">
    <w:nsid w:val="3D937EBA"/>
    <w:multiLevelType w:val="hybridMultilevel"/>
    <w:tmpl w:val="DFD489C6"/>
    <w:lvl w:ilvl="0" w:tplc="31C0F128">
      <w:start w:val="7"/>
      <w:numFmt w:val="decimal"/>
      <w:lvlText w:val="%1."/>
      <w:lvlJc w:val="left"/>
      <w:pPr>
        <w:ind w:left="1080" w:hanging="360"/>
      </w:pPr>
      <w:rPr>
        <w:rFonts w:hint="default"/>
        <w:b/>
        <w:bCs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4020567D"/>
    <w:multiLevelType w:val="hybridMultilevel"/>
    <w:tmpl w:val="B61858C4"/>
    <w:lvl w:ilvl="0" w:tplc="B3EAA7A2">
      <w:start w:val="1"/>
      <w:numFmt w:val="decimal"/>
      <w:lvlText w:val="%1."/>
      <w:lvlJc w:val="left"/>
      <w:pPr>
        <w:ind w:left="360" w:hanging="360"/>
      </w:pPr>
      <w:rPr>
        <w:b w:val="0"/>
        <w:bCs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7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81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2" w15:restartNumberingAfterBreak="0">
    <w:nsid w:val="42DA5DBF"/>
    <w:multiLevelType w:val="hybridMultilevel"/>
    <w:tmpl w:val="6BE465CE"/>
    <w:lvl w:ilvl="0" w:tplc="4009000F">
      <w:start w:val="1"/>
      <w:numFmt w:val="decimal"/>
      <w:lvlText w:val="%1."/>
      <w:lvlJc w:val="left"/>
      <w:pPr>
        <w:ind w:left="810" w:hanging="360"/>
      </w:pPr>
      <w:rPr>
        <w:rFonts w:hint="default"/>
        <w:b w:val="0"/>
        <w:bCs w:val="0"/>
        <w:strike w:val="0"/>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E14F7F"/>
    <w:multiLevelType w:val="hybridMultilevel"/>
    <w:tmpl w:val="F15C1E8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4E403FE8"/>
    <w:multiLevelType w:val="hybridMultilevel"/>
    <w:tmpl w:val="B7F81BA4"/>
    <w:lvl w:ilvl="0" w:tplc="7AE2AE20">
      <w:start w:val="1"/>
      <w:numFmt w:val="upperLetter"/>
      <w:lvlText w:val="%1)"/>
      <w:lvlJc w:val="left"/>
      <w:pPr>
        <w:ind w:left="945" w:hanging="58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4902EAB"/>
    <w:multiLevelType w:val="hybridMultilevel"/>
    <w:tmpl w:val="60CAA5A2"/>
    <w:lvl w:ilvl="0" w:tplc="CADE27A2">
      <w:start w:val="6"/>
      <w:numFmt w:val="decimal"/>
      <w:lvlText w:val="%1."/>
      <w:lvlJc w:val="left"/>
      <w:pPr>
        <w:ind w:left="360" w:hanging="360"/>
      </w:pPr>
      <w:rPr>
        <w:b/>
        <w:bCs w:val="0"/>
        <w:color w:val="000000" w:themeColor="text1"/>
      </w:rPr>
    </w:lvl>
    <w:lvl w:ilvl="1" w:tplc="40090019">
      <w:start w:val="1"/>
      <w:numFmt w:val="lowerLetter"/>
      <w:lvlText w:val="%2."/>
      <w:lvlJc w:val="left"/>
      <w:pPr>
        <w:ind w:left="1298" w:hanging="360"/>
      </w:pPr>
    </w:lvl>
    <w:lvl w:ilvl="2" w:tplc="4009001B">
      <w:start w:val="1"/>
      <w:numFmt w:val="lowerRoman"/>
      <w:lvlText w:val="%3."/>
      <w:lvlJc w:val="right"/>
      <w:pPr>
        <w:ind w:left="2018" w:hanging="180"/>
      </w:pPr>
    </w:lvl>
    <w:lvl w:ilvl="3" w:tplc="4009000F">
      <w:start w:val="1"/>
      <w:numFmt w:val="decimal"/>
      <w:lvlText w:val="%4."/>
      <w:lvlJc w:val="left"/>
      <w:pPr>
        <w:ind w:left="2738" w:hanging="360"/>
      </w:pPr>
    </w:lvl>
    <w:lvl w:ilvl="4" w:tplc="40090019">
      <w:start w:val="1"/>
      <w:numFmt w:val="lowerLetter"/>
      <w:lvlText w:val="%5."/>
      <w:lvlJc w:val="left"/>
      <w:pPr>
        <w:ind w:left="3458" w:hanging="360"/>
      </w:pPr>
    </w:lvl>
    <w:lvl w:ilvl="5" w:tplc="4009001B">
      <w:start w:val="1"/>
      <w:numFmt w:val="lowerRoman"/>
      <w:lvlText w:val="%6."/>
      <w:lvlJc w:val="right"/>
      <w:pPr>
        <w:ind w:left="4178" w:hanging="180"/>
      </w:pPr>
    </w:lvl>
    <w:lvl w:ilvl="6" w:tplc="4009000F">
      <w:start w:val="1"/>
      <w:numFmt w:val="decimal"/>
      <w:lvlText w:val="%7."/>
      <w:lvlJc w:val="left"/>
      <w:pPr>
        <w:ind w:left="4898" w:hanging="360"/>
      </w:pPr>
    </w:lvl>
    <w:lvl w:ilvl="7" w:tplc="40090019">
      <w:start w:val="1"/>
      <w:numFmt w:val="lowerLetter"/>
      <w:lvlText w:val="%8."/>
      <w:lvlJc w:val="left"/>
      <w:pPr>
        <w:ind w:left="5618" w:hanging="360"/>
      </w:pPr>
    </w:lvl>
    <w:lvl w:ilvl="8" w:tplc="4009001B">
      <w:start w:val="1"/>
      <w:numFmt w:val="lowerRoman"/>
      <w:lvlText w:val="%9."/>
      <w:lvlJc w:val="right"/>
      <w:pPr>
        <w:ind w:left="6338" w:hanging="180"/>
      </w:pPr>
    </w:lvl>
  </w:abstractNum>
  <w:abstractNum w:abstractNumId="16" w15:restartNumberingAfterBreak="0">
    <w:nsid w:val="652A5076"/>
    <w:multiLevelType w:val="hybridMultilevel"/>
    <w:tmpl w:val="CC4AECD8"/>
    <w:lvl w:ilvl="0" w:tplc="BD3A122C">
      <w:start w:val="1"/>
      <w:numFmt w:val="decimal"/>
      <w:lvlText w:val="%1."/>
      <w:lvlJc w:val="left"/>
      <w:pPr>
        <w:ind w:left="36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1D430BA"/>
    <w:multiLevelType w:val="hybridMultilevel"/>
    <w:tmpl w:val="FD6CE29A"/>
    <w:lvl w:ilvl="0" w:tplc="CE66C114">
      <w:start w:val="1"/>
      <w:numFmt w:val="decimal"/>
      <w:lvlText w:val="%1."/>
      <w:lvlJc w:val="left"/>
      <w:pPr>
        <w:ind w:left="720" w:hanging="360"/>
      </w:pPr>
      <w:rPr>
        <w:b w:val="0"/>
        <w:bCs w:val="0"/>
        <w:strike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25038E3"/>
    <w:multiLevelType w:val="hybridMultilevel"/>
    <w:tmpl w:val="3F0E5AF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36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77FC5845"/>
    <w:multiLevelType w:val="multilevel"/>
    <w:tmpl w:val="FFFFFFFF"/>
    <w:lvl w:ilvl="0">
      <w:start w:val="1"/>
      <w:numFmt w:val="decimal"/>
      <w:pStyle w:val="Heading1"/>
      <w:lvlText w:val="%1"/>
      <w:lvlJc w:val="left"/>
      <w:pPr>
        <w:tabs>
          <w:tab w:val="num" w:pos="720"/>
        </w:tabs>
        <w:ind w:left="720" w:hanging="72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
        <w:szCs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
        <w:szCs w:val="24"/>
        <w:u w:val="none"/>
        <w:vertAlign w:val="baseline"/>
      </w:rPr>
    </w:lvl>
    <w:lvl w:ilvl="2">
      <w:start w:val="1"/>
      <w:numFmt w:val="lowerLetter"/>
      <w:pStyle w:val="Heading3"/>
      <w:lvlText w:val="(%3)"/>
      <w:lvlJc w:val="left"/>
      <w:pPr>
        <w:tabs>
          <w:tab w:val="num" w:pos="1530"/>
        </w:tabs>
        <w:ind w:left="1530" w:hanging="720"/>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
        <w:szCs w:val="24"/>
        <w:u w:val="none"/>
        <w:vertAlign w:val="baseline"/>
      </w:rPr>
    </w:lvl>
    <w:lvl w:ilvl="3">
      <w:start w:val="1"/>
      <w:numFmt w:val="lowerRoman"/>
      <w:pStyle w:val="Heading4"/>
      <w:lvlText w:val="(%4)"/>
      <w:lvlJc w:val="left"/>
      <w:pPr>
        <w:tabs>
          <w:tab w:val="num" w:pos="2160"/>
        </w:tabs>
        <w:ind w:left="2160" w:hanging="720"/>
      </w:pPr>
      <w:rPr>
        <w:rFonts w:cs="Times New Roman" w:hint="default"/>
      </w:rPr>
    </w:lvl>
    <w:lvl w:ilvl="4">
      <w:start w:val="1"/>
      <w:numFmt w:val="decimal"/>
      <w:lvlText w:val="%1.%2.%3.%4.%5"/>
      <w:lvlJc w:val="left"/>
      <w:pPr>
        <w:tabs>
          <w:tab w:val="num" w:pos="1800"/>
        </w:tabs>
        <w:ind w:left="1800" w:hanging="1080"/>
      </w:pPr>
      <w:rPr>
        <w:rFonts w:cs="Times New Roman" w:hint="default"/>
      </w:rPr>
    </w:lvl>
    <w:lvl w:ilvl="5">
      <w:start w:val="1"/>
      <w:numFmt w:val="decimal"/>
      <w:lvlText w:val="%1.%2.%3.%4.%5.%6"/>
      <w:lvlJc w:val="left"/>
      <w:pPr>
        <w:tabs>
          <w:tab w:val="num" w:pos="1800"/>
        </w:tabs>
        <w:ind w:left="1800" w:hanging="1080"/>
      </w:pPr>
      <w:rPr>
        <w:rFonts w:cs="Times New Roman" w:hint="default"/>
      </w:rPr>
    </w:lvl>
    <w:lvl w:ilvl="6">
      <w:start w:val="1"/>
      <w:numFmt w:val="decimal"/>
      <w:lvlText w:val="%1.%2.%3.%4.%5.%6.%7"/>
      <w:lvlJc w:val="left"/>
      <w:pPr>
        <w:tabs>
          <w:tab w:val="num" w:pos="2160"/>
        </w:tabs>
        <w:ind w:left="2160" w:hanging="1440"/>
      </w:pPr>
      <w:rPr>
        <w:rFonts w:cs="Times New Roman" w:hint="default"/>
      </w:rPr>
    </w:lvl>
    <w:lvl w:ilvl="7">
      <w:start w:val="1"/>
      <w:numFmt w:val="decimal"/>
      <w:lvlText w:val="%1.%2.%3.%4.%5.%6.%7.%8"/>
      <w:lvlJc w:val="left"/>
      <w:pPr>
        <w:tabs>
          <w:tab w:val="num" w:pos="2160"/>
        </w:tabs>
        <w:ind w:left="2160" w:hanging="1440"/>
      </w:pPr>
      <w:rPr>
        <w:rFonts w:cs="Times New Roman" w:hint="default"/>
      </w:rPr>
    </w:lvl>
    <w:lvl w:ilvl="8">
      <w:start w:val="1"/>
      <w:numFmt w:val="decimal"/>
      <w:lvlText w:val="%1.%2.%3.%4.%5.%6.%7.%8.%9"/>
      <w:lvlJc w:val="left"/>
      <w:pPr>
        <w:tabs>
          <w:tab w:val="num" w:pos="2520"/>
        </w:tabs>
        <w:ind w:left="2520" w:hanging="1800"/>
      </w:pPr>
      <w:rPr>
        <w:rFonts w:cs="Times New Roman" w:hint="default"/>
      </w:rPr>
    </w:lvl>
  </w:abstractNum>
  <w:abstractNum w:abstractNumId="20" w15:restartNumberingAfterBreak="0">
    <w:nsid w:val="7823253B"/>
    <w:multiLevelType w:val="hybridMultilevel"/>
    <w:tmpl w:val="0EF2BCE4"/>
    <w:lvl w:ilvl="0" w:tplc="FB36DB70">
      <w:start w:val="1"/>
      <w:numFmt w:val="decimal"/>
      <w:lvlText w:val="%1."/>
      <w:lvlJc w:val="left"/>
      <w:pPr>
        <w:ind w:left="806" w:hanging="360"/>
      </w:pPr>
      <w:rPr>
        <w:strike w:val="0"/>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1" w15:restartNumberingAfterBreak="0">
    <w:nsid w:val="79E76DD3"/>
    <w:multiLevelType w:val="hybridMultilevel"/>
    <w:tmpl w:val="B4E403C0"/>
    <w:lvl w:ilvl="0" w:tplc="1E4E0394">
      <w:start w:val="1"/>
      <w:numFmt w:val="decimal"/>
      <w:lvlText w:val="%1."/>
      <w:lvlJc w:val="left"/>
      <w:pPr>
        <w:ind w:left="502" w:hanging="360"/>
      </w:pPr>
      <w:rPr>
        <w:rFonts w:hint="default"/>
        <w:b w:val="0"/>
        <w:strike w:val="0"/>
        <w:color w:val="auto"/>
      </w:rPr>
    </w:lvl>
    <w:lvl w:ilvl="1" w:tplc="40090019" w:tentative="1">
      <w:start w:val="1"/>
      <w:numFmt w:val="lowerLetter"/>
      <w:lvlText w:val="%2."/>
      <w:lvlJc w:val="left"/>
      <w:pPr>
        <w:ind w:left="-478" w:hanging="360"/>
      </w:pPr>
    </w:lvl>
    <w:lvl w:ilvl="2" w:tplc="4009001B" w:tentative="1">
      <w:start w:val="1"/>
      <w:numFmt w:val="lowerRoman"/>
      <w:lvlText w:val="%3."/>
      <w:lvlJc w:val="right"/>
      <w:pPr>
        <w:ind w:left="242" w:hanging="180"/>
      </w:pPr>
    </w:lvl>
    <w:lvl w:ilvl="3" w:tplc="4009000F">
      <w:start w:val="1"/>
      <w:numFmt w:val="decimal"/>
      <w:lvlText w:val="%4."/>
      <w:lvlJc w:val="left"/>
      <w:pPr>
        <w:ind w:left="962" w:hanging="360"/>
      </w:pPr>
    </w:lvl>
    <w:lvl w:ilvl="4" w:tplc="40090019" w:tentative="1">
      <w:start w:val="1"/>
      <w:numFmt w:val="lowerLetter"/>
      <w:lvlText w:val="%5."/>
      <w:lvlJc w:val="left"/>
      <w:pPr>
        <w:ind w:left="1682" w:hanging="360"/>
      </w:pPr>
    </w:lvl>
    <w:lvl w:ilvl="5" w:tplc="4009001B" w:tentative="1">
      <w:start w:val="1"/>
      <w:numFmt w:val="lowerRoman"/>
      <w:lvlText w:val="%6."/>
      <w:lvlJc w:val="right"/>
      <w:pPr>
        <w:ind w:left="2402" w:hanging="180"/>
      </w:pPr>
    </w:lvl>
    <w:lvl w:ilvl="6" w:tplc="4009000F" w:tentative="1">
      <w:start w:val="1"/>
      <w:numFmt w:val="decimal"/>
      <w:lvlText w:val="%7."/>
      <w:lvlJc w:val="left"/>
      <w:pPr>
        <w:ind w:left="3122" w:hanging="360"/>
      </w:pPr>
    </w:lvl>
    <w:lvl w:ilvl="7" w:tplc="40090019" w:tentative="1">
      <w:start w:val="1"/>
      <w:numFmt w:val="lowerLetter"/>
      <w:lvlText w:val="%8."/>
      <w:lvlJc w:val="left"/>
      <w:pPr>
        <w:ind w:left="3842" w:hanging="360"/>
      </w:pPr>
    </w:lvl>
    <w:lvl w:ilvl="8" w:tplc="4009001B" w:tentative="1">
      <w:start w:val="1"/>
      <w:numFmt w:val="lowerRoman"/>
      <w:lvlText w:val="%9."/>
      <w:lvlJc w:val="right"/>
      <w:pPr>
        <w:ind w:left="4562" w:hanging="180"/>
      </w:pPr>
    </w:lvl>
  </w:abstractNum>
  <w:num w:numId="1" w16cid:durableId="696930909">
    <w:abstractNumId w:val="4"/>
  </w:num>
  <w:num w:numId="2" w16cid:durableId="1988707174">
    <w:abstractNumId w:val="19"/>
  </w:num>
  <w:num w:numId="3" w16cid:durableId="6881369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4104853">
    <w:abstractNumId w:val="17"/>
  </w:num>
  <w:num w:numId="5" w16cid:durableId="1786388577">
    <w:abstractNumId w:val="12"/>
  </w:num>
  <w:num w:numId="6" w16cid:durableId="1328748566">
    <w:abstractNumId w:val="0"/>
  </w:num>
  <w:num w:numId="7" w16cid:durableId="596402487">
    <w:abstractNumId w:val="13"/>
  </w:num>
  <w:num w:numId="8" w16cid:durableId="2004578776">
    <w:abstractNumId w:val="5"/>
  </w:num>
  <w:num w:numId="9" w16cid:durableId="1421215557">
    <w:abstractNumId w:val="14"/>
  </w:num>
  <w:num w:numId="10" w16cid:durableId="365909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68147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64689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8115459">
    <w:abstractNumId w:val="1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28705136">
    <w:abstractNumId w:val="1"/>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311484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4142307">
    <w:abstractNumId w:val="9"/>
  </w:num>
  <w:num w:numId="17" w16cid:durableId="1337536070">
    <w:abstractNumId w:val="18"/>
  </w:num>
  <w:num w:numId="18" w16cid:durableId="13506042">
    <w:abstractNumId w:val="8"/>
  </w:num>
  <w:num w:numId="19" w16cid:durableId="510946916">
    <w:abstractNumId w:val="3"/>
  </w:num>
  <w:num w:numId="20" w16cid:durableId="569313331">
    <w:abstractNumId w:val="15"/>
  </w:num>
  <w:num w:numId="21" w16cid:durableId="21048390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8108874">
    <w:abstractNumId w:val="16"/>
  </w:num>
  <w:num w:numId="23" w16cid:durableId="284702959">
    <w:abstractNumId w:val="7"/>
  </w:num>
  <w:num w:numId="24" w16cid:durableId="824249118">
    <w:abstractNumId w:val="10"/>
  </w:num>
  <w:num w:numId="25" w16cid:durableId="1448040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3015288">
    <w:abstractNumId w:val="21"/>
  </w:num>
  <w:num w:numId="27" w16cid:durableId="7355903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CA"/>
    <w:rsid w:val="000511E4"/>
    <w:rsid w:val="00052D82"/>
    <w:rsid w:val="00057D6C"/>
    <w:rsid w:val="00070643"/>
    <w:rsid w:val="00086384"/>
    <w:rsid w:val="0009295C"/>
    <w:rsid w:val="0009792E"/>
    <w:rsid w:val="000A2492"/>
    <w:rsid w:val="000B2534"/>
    <w:rsid w:val="000D35D2"/>
    <w:rsid w:val="000D7A03"/>
    <w:rsid w:val="000E5E52"/>
    <w:rsid w:val="000F10C4"/>
    <w:rsid w:val="00104199"/>
    <w:rsid w:val="001047E5"/>
    <w:rsid w:val="001270CC"/>
    <w:rsid w:val="00130AA0"/>
    <w:rsid w:val="00130D73"/>
    <w:rsid w:val="00136102"/>
    <w:rsid w:val="0013627F"/>
    <w:rsid w:val="0014042B"/>
    <w:rsid w:val="00151694"/>
    <w:rsid w:val="001601FA"/>
    <w:rsid w:val="00165DFC"/>
    <w:rsid w:val="001705BD"/>
    <w:rsid w:val="00173CB0"/>
    <w:rsid w:val="00174055"/>
    <w:rsid w:val="00177816"/>
    <w:rsid w:val="00177C31"/>
    <w:rsid w:val="001816E8"/>
    <w:rsid w:val="00186C12"/>
    <w:rsid w:val="0018794A"/>
    <w:rsid w:val="00190407"/>
    <w:rsid w:val="001A4DC4"/>
    <w:rsid w:val="001B088A"/>
    <w:rsid w:val="001B4174"/>
    <w:rsid w:val="001E5381"/>
    <w:rsid w:val="001E5518"/>
    <w:rsid w:val="001F725E"/>
    <w:rsid w:val="002121A4"/>
    <w:rsid w:val="00212F59"/>
    <w:rsid w:val="002164EA"/>
    <w:rsid w:val="002402BF"/>
    <w:rsid w:val="002468DC"/>
    <w:rsid w:val="00251122"/>
    <w:rsid w:val="00255E57"/>
    <w:rsid w:val="00267683"/>
    <w:rsid w:val="002760E2"/>
    <w:rsid w:val="0027681A"/>
    <w:rsid w:val="0028351C"/>
    <w:rsid w:val="002838BF"/>
    <w:rsid w:val="00291CF5"/>
    <w:rsid w:val="002B7C57"/>
    <w:rsid w:val="002C713A"/>
    <w:rsid w:val="002E18F1"/>
    <w:rsid w:val="002E5DF9"/>
    <w:rsid w:val="003003C7"/>
    <w:rsid w:val="00306EF5"/>
    <w:rsid w:val="00320B81"/>
    <w:rsid w:val="00323530"/>
    <w:rsid w:val="00330313"/>
    <w:rsid w:val="00333B45"/>
    <w:rsid w:val="00340BD3"/>
    <w:rsid w:val="0034172C"/>
    <w:rsid w:val="003465AF"/>
    <w:rsid w:val="00350810"/>
    <w:rsid w:val="003560A0"/>
    <w:rsid w:val="00356462"/>
    <w:rsid w:val="00357D45"/>
    <w:rsid w:val="00363A88"/>
    <w:rsid w:val="003728CD"/>
    <w:rsid w:val="0038653B"/>
    <w:rsid w:val="0039781D"/>
    <w:rsid w:val="003B15F2"/>
    <w:rsid w:val="003C2306"/>
    <w:rsid w:val="003C25EA"/>
    <w:rsid w:val="003D21D1"/>
    <w:rsid w:val="003D5BE5"/>
    <w:rsid w:val="003E7BAF"/>
    <w:rsid w:val="00401647"/>
    <w:rsid w:val="00436898"/>
    <w:rsid w:val="0044334C"/>
    <w:rsid w:val="00446638"/>
    <w:rsid w:val="004B6050"/>
    <w:rsid w:val="004C18B5"/>
    <w:rsid w:val="004F1FD3"/>
    <w:rsid w:val="004F2E56"/>
    <w:rsid w:val="004F3380"/>
    <w:rsid w:val="005133B2"/>
    <w:rsid w:val="005423F7"/>
    <w:rsid w:val="005476B2"/>
    <w:rsid w:val="0055552C"/>
    <w:rsid w:val="00595CEC"/>
    <w:rsid w:val="005A02F4"/>
    <w:rsid w:val="005B6B77"/>
    <w:rsid w:val="005C189D"/>
    <w:rsid w:val="005E129C"/>
    <w:rsid w:val="0060036E"/>
    <w:rsid w:val="0060067D"/>
    <w:rsid w:val="00604111"/>
    <w:rsid w:val="00612AF0"/>
    <w:rsid w:val="0061686A"/>
    <w:rsid w:val="006175FB"/>
    <w:rsid w:val="00621AF0"/>
    <w:rsid w:val="006367FC"/>
    <w:rsid w:val="00640A7B"/>
    <w:rsid w:val="006508F1"/>
    <w:rsid w:val="00653247"/>
    <w:rsid w:val="00654843"/>
    <w:rsid w:val="0067148A"/>
    <w:rsid w:val="006718EE"/>
    <w:rsid w:val="006739D2"/>
    <w:rsid w:val="0068228C"/>
    <w:rsid w:val="006B6659"/>
    <w:rsid w:val="006C1596"/>
    <w:rsid w:val="006D2378"/>
    <w:rsid w:val="006E5BB6"/>
    <w:rsid w:val="007054E6"/>
    <w:rsid w:val="007065D4"/>
    <w:rsid w:val="007128F0"/>
    <w:rsid w:val="00712BC7"/>
    <w:rsid w:val="0072079A"/>
    <w:rsid w:val="007330DA"/>
    <w:rsid w:val="00740B4F"/>
    <w:rsid w:val="00747018"/>
    <w:rsid w:val="00750C26"/>
    <w:rsid w:val="00761F23"/>
    <w:rsid w:val="00771E93"/>
    <w:rsid w:val="007841CE"/>
    <w:rsid w:val="0079635A"/>
    <w:rsid w:val="007976BB"/>
    <w:rsid w:val="007A2347"/>
    <w:rsid w:val="007A4BEB"/>
    <w:rsid w:val="007B0834"/>
    <w:rsid w:val="007C4C7A"/>
    <w:rsid w:val="007C7192"/>
    <w:rsid w:val="007E3727"/>
    <w:rsid w:val="007E6C2E"/>
    <w:rsid w:val="007E78CE"/>
    <w:rsid w:val="007F4207"/>
    <w:rsid w:val="007F49FB"/>
    <w:rsid w:val="007F5632"/>
    <w:rsid w:val="0080522E"/>
    <w:rsid w:val="00813DC3"/>
    <w:rsid w:val="008262B8"/>
    <w:rsid w:val="008306F1"/>
    <w:rsid w:val="008469C9"/>
    <w:rsid w:val="008505CC"/>
    <w:rsid w:val="00852880"/>
    <w:rsid w:val="00852D43"/>
    <w:rsid w:val="0085647A"/>
    <w:rsid w:val="00891998"/>
    <w:rsid w:val="00892C22"/>
    <w:rsid w:val="00895A6E"/>
    <w:rsid w:val="008B07C6"/>
    <w:rsid w:val="008D6930"/>
    <w:rsid w:val="0090347F"/>
    <w:rsid w:val="00931492"/>
    <w:rsid w:val="00936919"/>
    <w:rsid w:val="0095051C"/>
    <w:rsid w:val="00950D99"/>
    <w:rsid w:val="00950F57"/>
    <w:rsid w:val="0095734F"/>
    <w:rsid w:val="009609AF"/>
    <w:rsid w:val="009660B0"/>
    <w:rsid w:val="0098402B"/>
    <w:rsid w:val="009A588D"/>
    <w:rsid w:val="009C48B1"/>
    <w:rsid w:val="009C5EB9"/>
    <w:rsid w:val="009D1F07"/>
    <w:rsid w:val="009D5B01"/>
    <w:rsid w:val="009D60CA"/>
    <w:rsid w:val="00A225F9"/>
    <w:rsid w:val="00A3140C"/>
    <w:rsid w:val="00A34F16"/>
    <w:rsid w:val="00A46964"/>
    <w:rsid w:val="00A648C2"/>
    <w:rsid w:val="00A92AF9"/>
    <w:rsid w:val="00AA4359"/>
    <w:rsid w:val="00AB0ADC"/>
    <w:rsid w:val="00AB1ADF"/>
    <w:rsid w:val="00AB4A7F"/>
    <w:rsid w:val="00AB780E"/>
    <w:rsid w:val="00AC007C"/>
    <w:rsid w:val="00AC23A5"/>
    <w:rsid w:val="00AD4240"/>
    <w:rsid w:val="00AE3E09"/>
    <w:rsid w:val="00AE66B9"/>
    <w:rsid w:val="00AE7A4E"/>
    <w:rsid w:val="00AF03AB"/>
    <w:rsid w:val="00AF513A"/>
    <w:rsid w:val="00B0667C"/>
    <w:rsid w:val="00B2374B"/>
    <w:rsid w:val="00B30E37"/>
    <w:rsid w:val="00B34081"/>
    <w:rsid w:val="00B3430B"/>
    <w:rsid w:val="00B452E8"/>
    <w:rsid w:val="00B47164"/>
    <w:rsid w:val="00B51A1E"/>
    <w:rsid w:val="00B52D7C"/>
    <w:rsid w:val="00B73045"/>
    <w:rsid w:val="00B87E1E"/>
    <w:rsid w:val="00B91CB1"/>
    <w:rsid w:val="00BB31E4"/>
    <w:rsid w:val="00BB5663"/>
    <w:rsid w:val="00BB7BCC"/>
    <w:rsid w:val="00BC1AD0"/>
    <w:rsid w:val="00BC5D48"/>
    <w:rsid w:val="00BE1579"/>
    <w:rsid w:val="00BE47F8"/>
    <w:rsid w:val="00BF27C6"/>
    <w:rsid w:val="00BF3294"/>
    <w:rsid w:val="00BF4847"/>
    <w:rsid w:val="00BF5C1A"/>
    <w:rsid w:val="00C06C0B"/>
    <w:rsid w:val="00C248B4"/>
    <w:rsid w:val="00C2666B"/>
    <w:rsid w:val="00C277E2"/>
    <w:rsid w:val="00C33FFD"/>
    <w:rsid w:val="00C46E82"/>
    <w:rsid w:val="00C73BB2"/>
    <w:rsid w:val="00C831BD"/>
    <w:rsid w:val="00CA2C5A"/>
    <w:rsid w:val="00CA2EEB"/>
    <w:rsid w:val="00CB22C8"/>
    <w:rsid w:val="00CC23EF"/>
    <w:rsid w:val="00CD306F"/>
    <w:rsid w:val="00CD36FC"/>
    <w:rsid w:val="00CE6A19"/>
    <w:rsid w:val="00D14177"/>
    <w:rsid w:val="00D16AD8"/>
    <w:rsid w:val="00D21648"/>
    <w:rsid w:val="00D27684"/>
    <w:rsid w:val="00D40B6B"/>
    <w:rsid w:val="00D44C00"/>
    <w:rsid w:val="00D51E7E"/>
    <w:rsid w:val="00D52E86"/>
    <w:rsid w:val="00D57E6C"/>
    <w:rsid w:val="00D722C1"/>
    <w:rsid w:val="00D747B1"/>
    <w:rsid w:val="00D7697D"/>
    <w:rsid w:val="00D8415D"/>
    <w:rsid w:val="00D8734D"/>
    <w:rsid w:val="00D91E7F"/>
    <w:rsid w:val="00DA31F1"/>
    <w:rsid w:val="00DA3F70"/>
    <w:rsid w:val="00DB1FC4"/>
    <w:rsid w:val="00DB2296"/>
    <w:rsid w:val="00DD208B"/>
    <w:rsid w:val="00DD72E4"/>
    <w:rsid w:val="00DE0BC3"/>
    <w:rsid w:val="00DF4F00"/>
    <w:rsid w:val="00E00B1D"/>
    <w:rsid w:val="00E24E5B"/>
    <w:rsid w:val="00E32C1B"/>
    <w:rsid w:val="00E47FC8"/>
    <w:rsid w:val="00E54E14"/>
    <w:rsid w:val="00E60558"/>
    <w:rsid w:val="00E82BF9"/>
    <w:rsid w:val="00E838AB"/>
    <w:rsid w:val="00E93766"/>
    <w:rsid w:val="00E95A20"/>
    <w:rsid w:val="00EA3B56"/>
    <w:rsid w:val="00EC334B"/>
    <w:rsid w:val="00EC3651"/>
    <w:rsid w:val="00EE1E23"/>
    <w:rsid w:val="00EE2823"/>
    <w:rsid w:val="00EE6127"/>
    <w:rsid w:val="00EF61F7"/>
    <w:rsid w:val="00F10058"/>
    <w:rsid w:val="00F10E51"/>
    <w:rsid w:val="00F11A33"/>
    <w:rsid w:val="00F141FD"/>
    <w:rsid w:val="00F159C9"/>
    <w:rsid w:val="00F24A24"/>
    <w:rsid w:val="00F2778B"/>
    <w:rsid w:val="00F405FD"/>
    <w:rsid w:val="00F86CE9"/>
    <w:rsid w:val="00FB1607"/>
    <w:rsid w:val="00FB79B7"/>
    <w:rsid w:val="00FC1406"/>
    <w:rsid w:val="00FD0FA6"/>
    <w:rsid w:val="00FD28FB"/>
    <w:rsid w:val="00FE062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30DAB"/>
  <w15:chartTrackingRefBased/>
  <w15:docId w15:val="{1E385056-723B-4623-BFE4-839D730A6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E7F"/>
    <w:pPr>
      <w:spacing w:after="0" w:line="240" w:lineRule="auto"/>
    </w:pPr>
    <w:rPr>
      <w:rFonts w:ascii="Times New Roman" w:eastAsia="Times New Roman" w:hAnsi="Times New Roman" w:cs="Times New Roman"/>
      <w:sz w:val="24"/>
      <w:szCs w:val="24"/>
      <w:lang w:val="en-US" w:bidi="ar-SA"/>
    </w:rPr>
  </w:style>
  <w:style w:type="paragraph" w:styleId="Heading1">
    <w:name w:val="heading 1"/>
    <w:aliases w:val="H1"/>
    <w:basedOn w:val="Normal"/>
    <w:next w:val="Normal"/>
    <w:link w:val="Heading1Char"/>
    <w:qFormat/>
    <w:rsid w:val="009D60CA"/>
    <w:pPr>
      <w:keepNext/>
      <w:numPr>
        <w:numId w:val="2"/>
      </w:numPr>
      <w:spacing w:after="200" w:line="276" w:lineRule="auto"/>
      <w:outlineLvl w:val="0"/>
    </w:pPr>
    <w:rPr>
      <w:b/>
      <w:noProof/>
      <w:sz w:val="20"/>
      <w:szCs w:val="20"/>
    </w:rPr>
  </w:style>
  <w:style w:type="paragraph" w:styleId="Heading2">
    <w:name w:val="heading 2"/>
    <w:aliases w:val="H2"/>
    <w:basedOn w:val="Normal"/>
    <w:next w:val="Normal"/>
    <w:link w:val="Heading2Char"/>
    <w:qFormat/>
    <w:rsid w:val="009D60CA"/>
    <w:pPr>
      <w:keepNext/>
      <w:numPr>
        <w:ilvl w:val="1"/>
        <w:numId w:val="2"/>
      </w:numPr>
      <w:spacing w:after="200" w:line="276" w:lineRule="auto"/>
      <w:outlineLvl w:val="1"/>
    </w:pPr>
    <w:rPr>
      <w:sz w:val="20"/>
      <w:szCs w:val="20"/>
    </w:rPr>
  </w:style>
  <w:style w:type="paragraph" w:styleId="Heading3">
    <w:name w:val="heading 3"/>
    <w:aliases w:val="H3"/>
    <w:basedOn w:val="Normal"/>
    <w:next w:val="Normal"/>
    <w:link w:val="Heading3Char"/>
    <w:qFormat/>
    <w:rsid w:val="009D60CA"/>
    <w:pPr>
      <w:keepNext/>
      <w:numPr>
        <w:ilvl w:val="2"/>
        <w:numId w:val="2"/>
      </w:numPr>
      <w:spacing w:after="200" w:line="276" w:lineRule="auto"/>
      <w:outlineLvl w:val="2"/>
    </w:pPr>
    <w:rPr>
      <w:bCs/>
      <w:sz w:val="20"/>
      <w:szCs w:val="20"/>
    </w:rPr>
  </w:style>
  <w:style w:type="paragraph" w:styleId="Heading4">
    <w:name w:val="heading 4"/>
    <w:aliases w:val="H"/>
    <w:basedOn w:val="Normal"/>
    <w:next w:val="Normal"/>
    <w:link w:val="Heading4Char"/>
    <w:qFormat/>
    <w:rsid w:val="009D60CA"/>
    <w:pPr>
      <w:keepNext/>
      <w:numPr>
        <w:ilvl w:val="3"/>
        <w:numId w:val="2"/>
      </w:numPr>
      <w:spacing w:after="200" w:line="276" w:lineRule="auto"/>
      <w:outlineLvl w:val="3"/>
    </w:pPr>
    <w:rPr>
      <w:bCs/>
      <w:sz w:val="20"/>
      <w:szCs w:val="20"/>
    </w:rPr>
  </w:style>
  <w:style w:type="paragraph" w:styleId="Heading7">
    <w:name w:val="heading 7"/>
    <w:basedOn w:val="Normal"/>
    <w:next w:val="Normal"/>
    <w:link w:val="Heading7Char"/>
    <w:uiPriority w:val="9"/>
    <w:semiHidden/>
    <w:unhideWhenUsed/>
    <w:qFormat/>
    <w:rsid w:val="009D60C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D60CA"/>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9D60CA"/>
    <w:rPr>
      <w:rFonts w:ascii="Times New Roman" w:eastAsia="Times New Roman" w:hAnsi="Times New Roman" w:cs="Times New Roman"/>
      <w:b/>
      <w:noProof/>
      <w:sz w:val="20"/>
      <w:lang w:val="en-US" w:bidi="ar-SA"/>
    </w:rPr>
  </w:style>
  <w:style w:type="character" w:customStyle="1" w:styleId="Heading2Char">
    <w:name w:val="Heading 2 Char"/>
    <w:aliases w:val="H2 Char"/>
    <w:basedOn w:val="DefaultParagraphFont"/>
    <w:link w:val="Heading2"/>
    <w:rsid w:val="009D60CA"/>
    <w:rPr>
      <w:rFonts w:ascii="Times New Roman" w:eastAsia="Times New Roman" w:hAnsi="Times New Roman" w:cs="Times New Roman"/>
      <w:sz w:val="20"/>
      <w:lang w:val="en-US" w:bidi="ar-SA"/>
    </w:rPr>
  </w:style>
  <w:style w:type="character" w:customStyle="1" w:styleId="Heading3Char">
    <w:name w:val="Heading 3 Char"/>
    <w:aliases w:val="H3 Char"/>
    <w:basedOn w:val="DefaultParagraphFont"/>
    <w:link w:val="Heading3"/>
    <w:rsid w:val="009D60CA"/>
    <w:rPr>
      <w:rFonts w:ascii="Times New Roman" w:eastAsia="Times New Roman" w:hAnsi="Times New Roman" w:cs="Times New Roman"/>
      <w:bCs/>
      <w:sz w:val="20"/>
      <w:lang w:val="en-US" w:bidi="ar-SA"/>
    </w:rPr>
  </w:style>
  <w:style w:type="character" w:customStyle="1" w:styleId="Heading4Char">
    <w:name w:val="Heading 4 Char"/>
    <w:aliases w:val="H Char"/>
    <w:basedOn w:val="DefaultParagraphFont"/>
    <w:link w:val="Heading4"/>
    <w:rsid w:val="009D60CA"/>
    <w:rPr>
      <w:rFonts w:ascii="Times New Roman" w:eastAsia="Times New Roman" w:hAnsi="Times New Roman" w:cs="Times New Roman"/>
      <w:bCs/>
      <w:sz w:val="20"/>
      <w:lang w:val="en-US" w:bidi="ar-SA"/>
    </w:rPr>
  </w:style>
  <w:style w:type="character" w:customStyle="1" w:styleId="Heading7Char">
    <w:name w:val="Heading 7 Char"/>
    <w:basedOn w:val="DefaultParagraphFont"/>
    <w:link w:val="Heading7"/>
    <w:uiPriority w:val="9"/>
    <w:semiHidden/>
    <w:rsid w:val="009D60CA"/>
    <w:rPr>
      <w:rFonts w:asciiTheme="majorHAnsi" w:eastAsiaTheme="majorEastAsia" w:hAnsiTheme="majorHAnsi" w:cstheme="majorBidi"/>
      <w:i/>
      <w:iCs/>
      <w:color w:val="404040" w:themeColor="text1" w:themeTint="BF"/>
      <w:sz w:val="24"/>
      <w:szCs w:val="24"/>
      <w:lang w:val="en-US" w:bidi="ar-SA"/>
    </w:rPr>
  </w:style>
  <w:style w:type="character" w:customStyle="1" w:styleId="Heading8Char">
    <w:name w:val="Heading 8 Char"/>
    <w:basedOn w:val="DefaultParagraphFont"/>
    <w:link w:val="Heading8"/>
    <w:uiPriority w:val="9"/>
    <w:semiHidden/>
    <w:rsid w:val="009D60CA"/>
    <w:rPr>
      <w:rFonts w:asciiTheme="majorHAnsi" w:eastAsiaTheme="majorEastAsia" w:hAnsiTheme="majorHAnsi" w:cstheme="majorBidi"/>
      <w:color w:val="404040" w:themeColor="text1" w:themeTint="BF"/>
      <w:sz w:val="20"/>
      <w:lang w:val="en-US" w:bidi="ar-SA"/>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Light Grid - Accent 31"/>
    <w:basedOn w:val="Normal"/>
    <w:link w:val="ListParagraphChar"/>
    <w:uiPriority w:val="34"/>
    <w:qFormat/>
    <w:rsid w:val="009D60CA"/>
    <w:pPr>
      <w:ind w:left="720"/>
    </w:p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34"/>
    <w:qFormat/>
    <w:locked/>
    <w:rsid w:val="009D60CA"/>
    <w:rPr>
      <w:rFonts w:ascii="Times New Roman" w:eastAsia="Times New Roman" w:hAnsi="Times New Roman" w:cs="Times New Roman"/>
      <w:sz w:val="24"/>
      <w:szCs w:val="24"/>
      <w:lang w:val="en-US" w:bidi="ar-SA"/>
    </w:rPr>
  </w:style>
  <w:style w:type="paragraph" w:styleId="Header">
    <w:name w:val="header"/>
    <w:basedOn w:val="Normal"/>
    <w:link w:val="HeaderChar"/>
    <w:uiPriority w:val="99"/>
    <w:unhideWhenUsed/>
    <w:rsid w:val="009D60CA"/>
    <w:pPr>
      <w:tabs>
        <w:tab w:val="center" w:pos="4513"/>
        <w:tab w:val="right" w:pos="9026"/>
      </w:tabs>
    </w:pPr>
  </w:style>
  <w:style w:type="character" w:customStyle="1" w:styleId="HeaderChar">
    <w:name w:val="Header Char"/>
    <w:basedOn w:val="DefaultParagraphFont"/>
    <w:link w:val="Header"/>
    <w:uiPriority w:val="99"/>
    <w:rsid w:val="009D60CA"/>
    <w:rPr>
      <w:rFonts w:ascii="Times New Roman" w:eastAsia="Times New Roman" w:hAnsi="Times New Roman" w:cs="Times New Roman"/>
      <w:sz w:val="24"/>
      <w:szCs w:val="24"/>
      <w:lang w:val="en-US" w:bidi="ar-SA"/>
    </w:rPr>
  </w:style>
  <w:style w:type="paragraph" w:styleId="BlockText">
    <w:name w:val="Block Text"/>
    <w:basedOn w:val="Normal"/>
    <w:qFormat/>
    <w:rsid w:val="009D60CA"/>
    <w:pPr>
      <w:spacing w:line="360" w:lineRule="auto"/>
      <w:ind w:left="720" w:right="1098"/>
      <w:jc w:val="both"/>
    </w:pPr>
    <w:rPr>
      <w:szCs w:val="20"/>
    </w:rPr>
  </w:style>
  <w:style w:type="paragraph" w:styleId="BodyText">
    <w:name w:val="Body Text"/>
    <w:basedOn w:val="Normal"/>
    <w:link w:val="BodyTextChar"/>
    <w:uiPriority w:val="99"/>
    <w:semiHidden/>
    <w:unhideWhenUsed/>
    <w:rsid w:val="009D60CA"/>
    <w:pPr>
      <w:suppressAutoHyphens/>
      <w:spacing w:after="120"/>
    </w:pPr>
    <w:rPr>
      <w:lang w:eastAsia="ar-SA"/>
    </w:rPr>
  </w:style>
  <w:style w:type="character" w:customStyle="1" w:styleId="BodyTextChar">
    <w:name w:val="Body Text Char"/>
    <w:basedOn w:val="DefaultParagraphFont"/>
    <w:link w:val="BodyText"/>
    <w:uiPriority w:val="99"/>
    <w:semiHidden/>
    <w:rsid w:val="009D60CA"/>
    <w:rPr>
      <w:rFonts w:ascii="Times New Roman" w:eastAsia="Times New Roman" w:hAnsi="Times New Roman" w:cs="Times New Roman"/>
      <w:sz w:val="24"/>
      <w:szCs w:val="24"/>
      <w:lang w:val="en-US" w:eastAsia="ar-SA" w:bidi="ar-SA"/>
    </w:rPr>
  </w:style>
  <w:style w:type="table" w:styleId="TableGrid">
    <w:name w:val="Table Grid"/>
    <w:basedOn w:val="TableNormal"/>
    <w:rsid w:val="009D60CA"/>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60CA"/>
    <w:rPr>
      <w:color w:val="0563C1" w:themeColor="hyperlink"/>
      <w:u w:val="single"/>
    </w:rPr>
  </w:style>
  <w:style w:type="paragraph" w:styleId="Footer">
    <w:name w:val="footer"/>
    <w:basedOn w:val="Normal"/>
    <w:link w:val="FooterChar"/>
    <w:uiPriority w:val="99"/>
    <w:unhideWhenUsed/>
    <w:rsid w:val="00AF513A"/>
    <w:pPr>
      <w:tabs>
        <w:tab w:val="center" w:pos="4513"/>
        <w:tab w:val="right" w:pos="9026"/>
      </w:tabs>
    </w:pPr>
  </w:style>
  <w:style w:type="character" w:customStyle="1" w:styleId="FooterChar">
    <w:name w:val="Footer Char"/>
    <w:basedOn w:val="DefaultParagraphFont"/>
    <w:link w:val="Footer"/>
    <w:uiPriority w:val="99"/>
    <w:rsid w:val="00AF513A"/>
    <w:rPr>
      <w:rFonts w:ascii="Times New Roman" w:eastAsia="Times New Roman"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dnyanada@yahoo.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3E1D3-19B3-447A-9606-D1610A5C4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Dnyanada Dangal</cp:lastModifiedBy>
  <cp:revision>42</cp:revision>
  <dcterms:created xsi:type="dcterms:W3CDTF">2026-08-26T10:52:00Z</dcterms:created>
  <dcterms:modified xsi:type="dcterms:W3CDTF">2026-09-02T08:08:00Z</dcterms:modified>
</cp:coreProperties>
</file>