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11FE" w:rsidRDefault="00DE11FE" w:rsidP="00DE11FE">
      <w:pPr>
        <w:widowControl/>
        <w:shd w:val="clear" w:color="auto" w:fill="FFFFFF"/>
        <w:spacing w:line="360" w:lineRule="atLeast"/>
        <w:textAlignment w:val="baseline"/>
        <w:outlineLvl w:val="1"/>
        <w:rPr>
          <w:rFonts w:ascii="inherit" w:eastAsia="新細明體" w:hAnsi="inherit" w:cs="新細明體" w:hint="eastAsia"/>
          <w:b/>
          <w:bCs/>
          <w:color w:val="666666"/>
          <w:kern w:val="0"/>
          <w:sz w:val="36"/>
          <w:szCs w:val="36"/>
          <w:bdr w:val="none" w:sz="0" w:space="0" w:color="auto" w:frame="1"/>
        </w:rPr>
      </w:pPr>
      <w:bookmarkStart w:id="0" w:name="_GoBack"/>
      <w:r>
        <w:rPr>
          <w:rFonts w:ascii="inherit" w:eastAsia="新細明體" w:hAnsi="inherit" w:cs="新細明體" w:hint="eastAsia"/>
          <w:b/>
          <w:bCs/>
          <w:color w:val="666666"/>
          <w:kern w:val="0"/>
          <w:sz w:val="36"/>
          <w:szCs w:val="36"/>
          <w:bdr w:val="none" w:sz="0" w:space="0" w:color="auto" w:frame="1"/>
        </w:rPr>
        <w:t>阿米巴的第一步</w:t>
      </w:r>
    </w:p>
    <w:bookmarkEnd w:id="0"/>
    <w:p w:rsidR="00DE11FE" w:rsidRPr="00DE11FE" w:rsidRDefault="00DE11FE" w:rsidP="00DE11FE">
      <w:pPr>
        <w:widowControl/>
        <w:shd w:val="clear" w:color="auto" w:fill="FFFFFF"/>
        <w:spacing w:line="360" w:lineRule="atLeast"/>
        <w:textAlignment w:val="baseline"/>
        <w:outlineLvl w:val="1"/>
        <w:rPr>
          <w:rFonts w:ascii="Titillium Web" w:eastAsia="新細明體" w:hAnsi="Titillium Web" w:cs="新細明體"/>
          <w:color w:val="666666"/>
          <w:kern w:val="0"/>
          <w:sz w:val="36"/>
          <w:szCs w:val="36"/>
        </w:rPr>
      </w:pPr>
      <w:r w:rsidRPr="00DE11FE">
        <w:rPr>
          <w:rFonts w:ascii="inherit" w:eastAsia="新細明體" w:hAnsi="inherit" w:cs="新細明體"/>
          <w:b/>
          <w:bCs/>
          <w:color w:val="666666"/>
          <w:kern w:val="0"/>
          <w:sz w:val="36"/>
          <w:szCs w:val="36"/>
          <w:bdr w:val="none" w:sz="0" w:space="0" w:color="auto" w:frame="1"/>
        </w:rPr>
        <w:t>Ameba Arduino: Getting Started</w:t>
      </w:r>
    </w:p>
    <w:p w:rsidR="00DE11FE" w:rsidRPr="00DE11FE" w:rsidRDefault="00DE11FE" w:rsidP="00DE11FE">
      <w:pPr>
        <w:widowControl/>
        <w:spacing w:line="384" w:lineRule="atLeast"/>
        <w:textAlignment w:val="baseline"/>
        <w:rPr>
          <w:rFonts w:ascii="Titillium Web" w:eastAsia="新細明體" w:hAnsi="Titillium Web" w:cs="Arial"/>
          <w:color w:val="666666"/>
          <w:kern w:val="0"/>
          <w:sz w:val="27"/>
          <w:szCs w:val="27"/>
        </w:rPr>
      </w:pPr>
      <w:r w:rsidRPr="00DE11FE">
        <w:rPr>
          <w:rFonts w:ascii="inherit" w:eastAsia="新細明體" w:hAnsi="inherit" w:cs="Arial"/>
          <w:color w:val="E67E22"/>
          <w:kern w:val="0"/>
          <w:sz w:val="42"/>
          <w:szCs w:val="42"/>
          <w:bdr w:val="none" w:sz="0" w:space="0" w:color="auto" w:frame="1"/>
          <w:shd w:val="clear" w:color="auto" w:fill="FFFFFF"/>
        </w:rPr>
        <w:t>Required Environment</w:t>
      </w:r>
    </w:p>
    <w:p w:rsidR="00DE11FE" w:rsidRPr="00DE11FE" w:rsidRDefault="00DE11FE" w:rsidP="00DE11FE">
      <w:pPr>
        <w:widowControl/>
        <w:spacing w:line="384" w:lineRule="atLeast"/>
        <w:textAlignment w:val="baseline"/>
        <w:rPr>
          <w:rFonts w:ascii="Titillium Web" w:eastAsia="新細明體" w:hAnsi="Titillium Web" w:cs="Arial"/>
          <w:color w:val="666666"/>
          <w:kern w:val="0"/>
          <w:sz w:val="27"/>
          <w:szCs w:val="27"/>
        </w:rPr>
      </w:pPr>
      <w:r w:rsidRPr="00DE11FE">
        <w:rPr>
          <w:rFonts w:ascii="inherit" w:eastAsia="新細明體" w:hAnsi="inherit" w:cs="Arial"/>
          <w:color w:val="4F4E4E"/>
          <w:kern w:val="0"/>
          <w:sz w:val="27"/>
          <w:szCs w:val="27"/>
          <w:bdr w:val="none" w:sz="0" w:space="0" w:color="auto" w:frame="1"/>
        </w:rPr>
        <w:t>Currently, Ameba currently supports Windows XP/7/8 32 and 64 bits and MAC OS operating systems. In this example, please use Arduino IDE with version 1.6.5 or later.</w:t>
      </w:r>
      <w:r w:rsidRPr="00DE11FE">
        <w:rPr>
          <w:rFonts w:ascii="inherit" w:eastAsia="新細明體" w:hAnsi="inherit" w:cs="Arial"/>
          <w:color w:val="4F4E4E"/>
          <w:kern w:val="0"/>
          <w:sz w:val="27"/>
          <w:szCs w:val="27"/>
          <w:bdr w:val="none" w:sz="0" w:space="0" w:color="auto" w:frame="1"/>
        </w:rPr>
        <w:br/>
      </w:r>
    </w:p>
    <w:p w:rsidR="00DE11FE" w:rsidRPr="00DE11FE" w:rsidRDefault="00DE11FE" w:rsidP="00DE11FE">
      <w:pPr>
        <w:widowControl/>
        <w:spacing w:line="384" w:lineRule="atLeast"/>
        <w:textAlignment w:val="baseline"/>
        <w:rPr>
          <w:rFonts w:ascii="Titillium Web" w:eastAsia="新細明體" w:hAnsi="Titillium Web" w:cs="Arial"/>
          <w:color w:val="666666"/>
          <w:kern w:val="0"/>
          <w:sz w:val="27"/>
          <w:szCs w:val="27"/>
        </w:rPr>
      </w:pPr>
      <w:r w:rsidRPr="00DE11FE">
        <w:rPr>
          <w:rFonts w:ascii="inherit" w:eastAsia="新細明體" w:hAnsi="inherit" w:cs="Arial"/>
          <w:color w:val="E67E22"/>
          <w:kern w:val="0"/>
          <w:sz w:val="42"/>
          <w:szCs w:val="42"/>
          <w:bdr w:val="none" w:sz="0" w:space="0" w:color="auto" w:frame="1"/>
          <w:shd w:val="clear" w:color="auto" w:fill="FFFFFF"/>
        </w:rPr>
        <w:t>Introduction to Ameba</w:t>
      </w:r>
    </w:p>
    <w:p w:rsidR="00DE11FE" w:rsidRPr="00DE11FE" w:rsidRDefault="00DE11FE" w:rsidP="00DE11FE">
      <w:pPr>
        <w:widowControl/>
        <w:spacing w:line="384" w:lineRule="atLeast"/>
        <w:textAlignment w:val="baseline"/>
        <w:rPr>
          <w:rFonts w:ascii="Titillium Web" w:eastAsia="新細明體" w:hAnsi="Titillium Web" w:cs="Arial"/>
          <w:color w:val="666666"/>
          <w:kern w:val="0"/>
          <w:sz w:val="27"/>
          <w:szCs w:val="27"/>
        </w:rPr>
      </w:pPr>
      <w:r w:rsidRPr="00DE11FE">
        <w:rPr>
          <w:rFonts w:ascii="inherit" w:eastAsia="新細明體" w:hAnsi="inherit" w:cs="Arial"/>
          <w:color w:val="4F4E4E"/>
          <w:kern w:val="0"/>
          <w:sz w:val="27"/>
          <w:szCs w:val="27"/>
          <w:bdr w:val="none" w:sz="0" w:space="0" w:color="auto" w:frame="1"/>
        </w:rPr>
        <w:t xml:space="preserve">Ameba is a programmable platform for developing all kind of </w:t>
      </w:r>
      <w:proofErr w:type="spellStart"/>
      <w:r w:rsidRPr="00DE11FE">
        <w:rPr>
          <w:rFonts w:ascii="inherit" w:eastAsia="新細明體" w:hAnsi="inherit" w:cs="Arial"/>
          <w:color w:val="4F4E4E"/>
          <w:kern w:val="0"/>
          <w:sz w:val="27"/>
          <w:szCs w:val="27"/>
          <w:bdr w:val="none" w:sz="0" w:space="0" w:color="auto" w:frame="1"/>
        </w:rPr>
        <w:t>IoT</w:t>
      </w:r>
      <w:proofErr w:type="spellEnd"/>
      <w:r w:rsidRPr="00DE11FE">
        <w:rPr>
          <w:rFonts w:ascii="inherit" w:eastAsia="新細明體" w:hAnsi="inherit" w:cs="Arial"/>
          <w:color w:val="4F4E4E"/>
          <w:kern w:val="0"/>
          <w:sz w:val="27"/>
          <w:szCs w:val="27"/>
          <w:bdr w:val="none" w:sz="0" w:space="0" w:color="auto" w:frame="1"/>
        </w:rPr>
        <w:t xml:space="preserve"> applications. Ameba is </w:t>
      </w:r>
      <w:proofErr w:type="spellStart"/>
      <w:r w:rsidRPr="00DE11FE">
        <w:rPr>
          <w:rFonts w:ascii="inherit" w:eastAsia="新細明體" w:hAnsi="inherit" w:cs="Arial"/>
          <w:color w:val="4F4E4E"/>
          <w:kern w:val="0"/>
          <w:sz w:val="27"/>
          <w:szCs w:val="27"/>
          <w:bdr w:val="none" w:sz="0" w:space="0" w:color="auto" w:frame="1"/>
        </w:rPr>
        <w:t>equiped</w:t>
      </w:r>
      <w:proofErr w:type="spellEnd"/>
      <w:r w:rsidRPr="00DE11FE">
        <w:rPr>
          <w:rFonts w:ascii="inherit" w:eastAsia="新細明體" w:hAnsi="inherit" w:cs="Arial"/>
          <w:color w:val="4F4E4E"/>
          <w:kern w:val="0"/>
          <w:sz w:val="27"/>
          <w:szCs w:val="27"/>
          <w:bdr w:val="none" w:sz="0" w:space="0" w:color="auto" w:frame="1"/>
        </w:rPr>
        <w:t xml:space="preserve"> with various peripheral interfaces, including </w:t>
      </w:r>
      <w:proofErr w:type="spellStart"/>
      <w:r w:rsidRPr="00DE11FE">
        <w:rPr>
          <w:rFonts w:ascii="inherit" w:eastAsia="新細明體" w:hAnsi="inherit" w:cs="Arial"/>
          <w:color w:val="4F4E4E"/>
          <w:kern w:val="0"/>
          <w:sz w:val="27"/>
          <w:szCs w:val="27"/>
          <w:bdr w:val="none" w:sz="0" w:space="0" w:color="auto" w:frame="1"/>
        </w:rPr>
        <w:t>Wifi</w:t>
      </w:r>
      <w:proofErr w:type="spellEnd"/>
      <w:r w:rsidRPr="00DE11FE">
        <w:rPr>
          <w:rFonts w:ascii="inherit" w:eastAsia="新細明體" w:hAnsi="inherit" w:cs="Arial"/>
          <w:color w:val="4F4E4E"/>
          <w:kern w:val="0"/>
          <w:sz w:val="27"/>
          <w:szCs w:val="27"/>
          <w:bdr w:val="none" w:sz="0" w:space="0" w:color="auto" w:frame="1"/>
        </w:rPr>
        <w:t xml:space="preserve">, GPIO, NFC, I2C, UART, SPI, PWM, </w:t>
      </w:r>
      <w:proofErr w:type="gramStart"/>
      <w:r w:rsidRPr="00DE11FE">
        <w:rPr>
          <w:rFonts w:ascii="inherit" w:eastAsia="新細明體" w:hAnsi="inherit" w:cs="Arial"/>
          <w:color w:val="4F4E4E"/>
          <w:kern w:val="0"/>
          <w:sz w:val="27"/>
          <w:szCs w:val="27"/>
          <w:bdr w:val="none" w:sz="0" w:space="0" w:color="auto" w:frame="1"/>
        </w:rPr>
        <w:t>ADC</w:t>
      </w:r>
      <w:proofErr w:type="gramEnd"/>
      <w:r w:rsidRPr="00DE11FE">
        <w:rPr>
          <w:rFonts w:ascii="inherit" w:eastAsia="新細明體" w:hAnsi="inherit" w:cs="Arial"/>
          <w:color w:val="4F4E4E"/>
          <w:kern w:val="0"/>
          <w:sz w:val="27"/>
          <w:szCs w:val="27"/>
          <w:bdr w:val="none" w:sz="0" w:space="0" w:color="auto" w:frame="1"/>
        </w:rPr>
        <w:t xml:space="preserve">. Through these interfaces, Ameba can connect with electronic components such as LED, switches, manometer, hygrometer, PM2.5 dust </w:t>
      </w:r>
      <w:proofErr w:type="gramStart"/>
      <w:r w:rsidRPr="00DE11FE">
        <w:rPr>
          <w:rFonts w:ascii="inherit" w:eastAsia="新細明體" w:hAnsi="inherit" w:cs="Arial"/>
          <w:color w:val="4F4E4E"/>
          <w:kern w:val="0"/>
          <w:sz w:val="27"/>
          <w:szCs w:val="27"/>
          <w:bdr w:val="none" w:sz="0" w:space="0" w:color="auto" w:frame="1"/>
        </w:rPr>
        <w:t>sensors, …etc</w:t>
      </w:r>
      <w:proofErr w:type="gramEnd"/>
      <w:r w:rsidRPr="00DE11FE">
        <w:rPr>
          <w:rFonts w:ascii="inherit" w:eastAsia="新細明體" w:hAnsi="inherit" w:cs="Arial"/>
          <w:color w:val="4F4E4E"/>
          <w:kern w:val="0"/>
          <w:sz w:val="27"/>
          <w:szCs w:val="27"/>
          <w:bdr w:val="none" w:sz="0" w:space="0" w:color="auto" w:frame="1"/>
        </w:rPr>
        <w:t>.</w:t>
      </w:r>
      <w:r w:rsidRPr="00DE11FE">
        <w:rPr>
          <w:rFonts w:ascii="inherit" w:eastAsia="新細明體" w:hAnsi="inherit" w:cs="Arial"/>
          <w:color w:val="4F4E4E"/>
          <w:kern w:val="0"/>
          <w:sz w:val="27"/>
          <w:szCs w:val="27"/>
          <w:bdr w:val="none" w:sz="0" w:space="0" w:color="auto" w:frame="1"/>
        </w:rPr>
        <w:br/>
        <w:t xml:space="preserve">The collected data can be uploaded via </w:t>
      </w:r>
      <w:proofErr w:type="spellStart"/>
      <w:r w:rsidRPr="00DE11FE">
        <w:rPr>
          <w:rFonts w:ascii="inherit" w:eastAsia="新細明體" w:hAnsi="inherit" w:cs="Arial"/>
          <w:color w:val="4F4E4E"/>
          <w:kern w:val="0"/>
          <w:sz w:val="27"/>
          <w:szCs w:val="27"/>
          <w:bdr w:val="none" w:sz="0" w:space="0" w:color="auto" w:frame="1"/>
        </w:rPr>
        <w:t>WiFi</w:t>
      </w:r>
      <w:proofErr w:type="spellEnd"/>
      <w:r w:rsidRPr="00DE11FE">
        <w:rPr>
          <w:rFonts w:ascii="inherit" w:eastAsia="新細明體" w:hAnsi="inherit" w:cs="Arial"/>
          <w:color w:val="4F4E4E"/>
          <w:kern w:val="0"/>
          <w:sz w:val="27"/>
          <w:szCs w:val="27"/>
          <w:bdr w:val="none" w:sz="0" w:space="0" w:color="auto" w:frame="1"/>
        </w:rPr>
        <w:t xml:space="preserve">, and be utilized by applications on smart devices to realize </w:t>
      </w:r>
      <w:proofErr w:type="spellStart"/>
      <w:r w:rsidRPr="00DE11FE">
        <w:rPr>
          <w:rFonts w:ascii="inherit" w:eastAsia="新細明體" w:hAnsi="inherit" w:cs="Arial"/>
          <w:color w:val="4F4E4E"/>
          <w:kern w:val="0"/>
          <w:sz w:val="27"/>
          <w:szCs w:val="27"/>
          <w:bdr w:val="none" w:sz="0" w:space="0" w:color="auto" w:frame="1"/>
        </w:rPr>
        <w:t>IoT</w:t>
      </w:r>
      <w:proofErr w:type="spellEnd"/>
      <w:r w:rsidRPr="00DE11FE">
        <w:rPr>
          <w:rFonts w:ascii="inherit" w:eastAsia="新細明體" w:hAnsi="inherit" w:cs="Arial"/>
          <w:color w:val="4F4E4E"/>
          <w:kern w:val="0"/>
          <w:sz w:val="27"/>
          <w:szCs w:val="27"/>
          <w:bdr w:val="none" w:sz="0" w:space="0" w:color="auto" w:frame="1"/>
        </w:rPr>
        <w:t xml:space="preserve"> implementation.</w:t>
      </w:r>
      <w:r w:rsidRPr="00DE11FE">
        <w:rPr>
          <w:rFonts w:ascii="inherit" w:eastAsia="新細明體" w:hAnsi="inherit" w:cs="Arial"/>
          <w:color w:val="4F4E4E"/>
          <w:kern w:val="0"/>
          <w:sz w:val="27"/>
          <w:szCs w:val="27"/>
          <w:bdr w:val="none" w:sz="0" w:space="0" w:color="auto" w:frame="1"/>
        </w:rPr>
        <w:br/>
      </w:r>
    </w:p>
    <w:p w:rsidR="00DE11FE" w:rsidRPr="00DE11FE" w:rsidRDefault="00DE11FE" w:rsidP="00DE11FE">
      <w:pPr>
        <w:widowControl/>
        <w:spacing w:line="384" w:lineRule="atLeast"/>
        <w:textAlignment w:val="baseline"/>
        <w:rPr>
          <w:rFonts w:ascii="Titillium Web" w:eastAsia="新細明體" w:hAnsi="Titillium Web" w:cs="Arial"/>
          <w:color w:val="666666"/>
          <w:kern w:val="0"/>
          <w:sz w:val="27"/>
          <w:szCs w:val="27"/>
        </w:rPr>
      </w:pPr>
      <w:r>
        <w:rPr>
          <w:rFonts w:ascii="Titillium Web" w:eastAsia="新細明體" w:hAnsi="Titillium Web" w:cs="Arial" w:hint="eastAsia"/>
          <w:noProof/>
          <w:color w:val="666666"/>
          <w:kern w:val="0"/>
          <w:sz w:val="27"/>
          <w:szCs w:val="27"/>
        </w:rPr>
        <w:lastRenderedPageBreak/>
        <w:drawing>
          <wp:inline distT="0" distB="0" distL="0" distR="0">
            <wp:extent cx="4572000" cy="4667885"/>
            <wp:effectExtent l="0" t="0" r="0" b="0"/>
            <wp:docPr id="16" name="圖片 16" descr="get-st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start-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4667885"/>
                    </a:xfrm>
                    <a:prstGeom prst="rect">
                      <a:avLst/>
                    </a:prstGeom>
                    <a:noFill/>
                    <a:ln>
                      <a:noFill/>
                    </a:ln>
                  </pic:spPr>
                </pic:pic>
              </a:graphicData>
            </a:graphic>
          </wp:inline>
        </w:drawing>
      </w:r>
      <w:r w:rsidRPr="00DE11FE">
        <w:rPr>
          <w:rFonts w:ascii="Titillium Web" w:eastAsia="新細明體" w:hAnsi="Titillium Web" w:cs="Arial"/>
          <w:color w:val="666666"/>
          <w:kern w:val="0"/>
          <w:sz w:val="27"/>
          <w:szCs w:val="27"/>
        </w:rPr>
        <w:br/>
      </w:r>
      <w:r w:rsidRPr="00DE11FE">
        <w:rPr>
          <w:rFonts w:ascii="inherit" w:eastAsia="新細明體" w:hAnsi="inherit" w:cs="Arial"/>
          <w:color w:val="4F4E4E"/>
          <w:kern w:val="0"/>
          <w:sz w:val="27"/>
          <w:szCs w:val="27"/>
          <w:bdr w:val="none" w:sz="0" w:space="0" w:color="auto" w:frame="1"/>
        </w:rPr>
        <w:br/>
        <w:t>Ameba and Arduino Uno have similar size, as shown in the above figure (Ameba is the upper one), and the pins on Ameba are compatible with Arduino Uno. Besides the pins, Ameba boards are equipped with an NFC antenna (the right part of Ameba board.) If the NFC feature is not required, the NFC antenna can be cut down from Ameba board.</w:t>
      </w:r>
      <w:r w:rsidRPr="00DE11FE">
        <w:rPr>
          <w:rFonts w:ascii="inherit" w:eastAsia="新細明體" w:hAnsi="inherit" w:cs="Arial"/>
          <w:color w:val="4F4E4E"/>
          <w:kern w:val="0"/>
          <w:sz w:val="27"/>
          <w:szCs w:val="27"/>
          <w:bdr w:val="none" w:sz="0" w:space="0" w:color="auto" w:frame="1"/>
        </w:rPr>
        <w:br/>
        <w:t>Ameba uses Micro USB to supply power, which is common in many smart devices.</w:t>
      </w:r>
      <w:r w:rsidRPr="00DE11FE">
        <w:rPr>
          <w:rFonts w:ascii="inherit" w:eastAsia="新細明體" w:hAnsi="inherit" w:cs="Arial"/>
          <w:color w:val="4F4E4E"/>
          <w:kern w:val="0"/>
          <w:sz w:val="27"/>
          <w:szCs w:val="27"/>
          <w:bdr w:val="none" w:sz="0" w:space="0" w:color="auto" w:frame="1"/>
        </w:rPr>
        <w:br/>
      </w:r>
    </w:p>
    <w:p w:rsidR="00DE11FE" w:rsidRPr="00DE11FE" w:rsidRDefault="00DE11FE" w:rsidP="00DE11FE">
      <w:pPr>
        <w:widowControl/>
        <w:spacing w:line="384" w:lineRule="atLeast"/>
        <w:textAlignment w:val="baseline"/>
        <w:rPr>
          <w:rFonts w:ascii="Titillium Web" w:eastAsia="新細明體" w:hAnsi="Titillium Web" w:cs="Arial"/>
          <w:color w:val="666666"/>
          <w:kern w:val="0"/>
          <w:sz w:val="27"/>
          <w:szCs w:val="27"/>
        </w:rPr>
      </w:pPr>
      <w:r w:rsidRPr="00DE11FE">
        <w:rPr>
          <w:rFonts w:ascii="inherit" w:eastAsia="新細明體" w:hAnsi="inherit" w:cs="Arial"/>
          <w:color w:val="E67E22"/>
          <w:kern w:val="0"/>
          <w:sz w:val="42"/>
          <w:szCs w:val="42"/>
          <w:bdr w:val="none" w:sz="0" w:space="0" w:color="auto" w:frame="1"/>
          <w:shd w:val="clear" w:color="auto" w:fill="FFFFFF"/>
        </w:rPr>
        <w:t>Setting up Development Environment</w:t>
      </w:r>
    </w:p>
    <w:p w:rsidR="00DE11FE" w:rsidRPr="00DE11FE" w:rsidRDefault="00DE11FE" w:rsidP="00DE11FE">
      <w:pPr>
        <w:widowControl/>
        <w:spacing w:line="384" w:lineRule="atLeast"/>
        <w:textAlignment w:val="baseline"/>
        <w:rPr>
          <w:rFonts w:ascii="Titillium Web" w:eastAsia="新細明體" w:hAnsi="Titillium Web" w:cs="Arial"/>
          <w:color w:val="666666"/>
          <w:kern w:val="0"/>
          <w:sz w:val="27"/>
          <w:szCs w:val="27"/>
        </w:rPr>
      </w:pPr>
      <w:proofErr w:type="gramStart"/>
      <w:r w:rsidRPr="00DE11FE">
        <w:rPr>
          <w:rFonts w:ascii="inherit" w:eastAsia="新細明體" w:hAnsi="inherit" w:cs="Arial"/>
          <w:color w:val="4F4E4E"/>
          <w:kern w:val="0"/>
          <w:sz w:val="30"/>
          <w:szCs w:val="30"/>
          <w:bdr w:val="none" w:sz="0" w:space="0" w:color="auto" w:frame="1"/>
          <w:shd w:val="clear" w:color="auto" w:fill="FFFFFF"/>
        </w:rPr>
        <w:t>Step 1.</w:t>
      </w:r>
      <w:proofErr w:type="gramEnd"/>
      <w:r w:rsidRPr="00DE11FE">
        <w:rPr>
          <w:rFonts w:ascii="inherit" w:eastAsia="新細明體" w:hAnsi="inherit" w:cs="Arial"/>
          <w:color w:val="4F4E4E"/>
          <w:kern w:val="0"/>
          <w:sz w:val="30"/>
          <w:szCs w:val="30"/>
          <w:bdr w:val="none" w:sz="0" w:space="0" w:color="auto" w:frame="1"/>
          <w:shd w:val="clear" w:color="auto" w:fill="FFFFFF"/>
        </w:rPr>
        <w:t xml:space="preserve"> Installing Driver</w:t>
      </w:r>
    </w:p>
    <w:p w:rsidR="00DE11FE" w:rsidRPr="00DE11FE" w:rsidRDefault="00DE11FE" w:rsidP="00DE11FE">
      <w:pPr>
        <w:widowControl/>
        <w:spacing w:line="384" w:lineRule="atLeast"/>
        <w:textAlignment w:val="baseline"/>
        <w:rPr>
          <w:rFonts w:ascii="Titillium Web" w:eastAsia="新細明體" w:hAnsi="Titillium Web" w:cs="Arial"/>
          <w:color w:val="666666"/>
          <w:kern w:val="0"/>
          <w:sz w:val="27"/>
          <w:szCs w:val="27"/>
        </w:rPr>
      </w:pPr>
      <w:r w:rsidRPr="00DE11FE">
        <w:rPr>
          <w:rFonts w:ascii="inherit" w:eastAsia="新細明體" w:hAnsi="inherit" w:cs="Arial"/>
          <w:color w:val="4F4E4E"/>
          <w:kern w:val="0"/>
          <w:sz w:val="27"/>
          <w:szCs w:val="27"/>
          <w:bdr w:val="none" w:sz="0" w:space="0" w:color="auto" w:frame="1"/>
        </w:rPr>
        <w:t>First, connect Ameba to the computer via Micro USB:</w:t>
      </w:r>
      <w:r w:rsidRPr="00DE11FE">
        <w:rPr>
          <w:rFonts w:ascii="inherit" w:eastAsia="新細明體" w:hAnsi="inherit" w:cs="Arial"/>
          <w:color w:val="4F4E4E"/>
          <w:kern w:val="0"/>
          <w:sz w:val="27"/>
          <w:szCs w:val="27"/>
          <w:bdr w:val="none" w:sz="0" w:space="0" w:color="auto" w:frame="1"/>
        </w:rPr>
        <w:br/>
      </w:r>
    </w:p>
    <w:p w:rsidR="00DE11FE" w:rsidRPr="00DE11FE" w:rsidRDefault="00DE11FE" w:rsidP="00DE11FE">
      <w:pPr>
        <w:widowControl/>
        <w:spacing w:line="384" w:lineRule="atLeast"/>
        <w:jc w:val="center"/>
        <w:textAlignment w:val="baseline"/>
        <w:rPr>
          <w:rFonts w:ascii="inherit" w:eastAsia="新細明體" w:hAnsi="inherit" w:cs="Arial"/>
          <w:color w:val="666666"/>
          <w:kern w:val="0"/>
          <w:sz w:val="27"/>
          <w:szCs w:val="27"/>
        </w:rPr>
      </w:pPr>
      <w:r>
        <w:rPr>
          <w:rFonts w:ascii="inherit" w:eastAsia="新細明體" w:hAnsi="inherit" w:cs="Arial" w:hint="eastAsia"/>
          <w:noProof/>
          <w:color w:val="666666"/>
          <w:kern w:val="0"/>
          <w:sz w:val="27"/>
          <w:szCs w:val="27"/>
        </w:rPr>
        <w:lastRenderedPageBreak/>
        <w:drawing>
          <wp:inline distT="0" distB="0" distL="0" distR="0">
            <wp:extent cx="3806190" cy="2870835"/>
            <wp:effectExtent l="0" t="0" r="3810" b="5715"/>
            <wp:docPr id="15" name="圖片 15" descr="get-st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t-start-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06190" cy="2870835"/>
                    </a:xfrm>
                    <a:prstGeom prst="rect">
                      <a:avLst/>
                    </a:prstGeom>
                    <a:noFill/>
                    <a:ln>
                      <a:noFill/>
                    </a:ln>
                  </pic:spPr>
                </pic:pic>
              </a:graphicData>
            </a:graphic>
          </wp:inline>
        </w:drawing>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 xml:space="preserve">If this is the first time you connect Ameba to your computer, you have to install the USB driver for Ameba. Ameba uses the standard ARM MBED CMSIS DAP </w:t>
      </w:r>
      <w:proofErr w:type="gramStart"/>
      <w:r w:rsidRPr="00DE11FE">
        <w:rPr>
          <w:rFonts w:ascii="Titillium Web" w:eastAsia="新細明體" w:hAnsi="Titillium Web" w:cs="Arial"/>
          <w:color w:val="666666"/>
          <w:kern w:val="0"/>
          <w:sz w:val="27"/>
          <w:szCs w:val="27"/>
        </w:rPr>
        <w:t>driver,</w:t>
      </w:r>
      <w:proofErr w:type="gramEnd"/>
      <w:r w:rsidRPr="00DE11FE">
        <w:rPr>
          <w:rFonts w:ascii="Titillium Web" w:eastAsia="新細明體" w:hAnsi="Titillium Web" w:cs="Arial"/>
          <w:color w:val="666666"/>
          <w:kern w:val="0"/>
          <w:sz w:val="27"/>
          <w:szCs w:val="27"/>
        </w:rPr>
        <w:t xml:space="preserve"> you can get the installation file and related information in the following website:</w:t>
      </w:r>
    </w:p>
    <w:p w:rsidR="00DE11FE" w:rsidRPr="00DE11FE" w:rsidRDefault="00DE11FE" w:rsidP="00DE11FE">
      <w:pPr>
        <w:widowControl/>
        <w:spacing w:line="384" w:lineRule="atLeast"/>
        <w:textAlignment w:val="baseline"/>
        <w:rPr>
          <w:rFonts w:ascii="inherit" w:eastAsia="新細明體" w:hAnsi="inherit" w:cs="Arial"/>
          <w:color w:val="666666"/>
          <w:kern w:val="0"/>
          <w:sz w:val="27"/>
          <w:szCs w:val="27"/>
        </w:rPr>
      </w:pPr>
      <w:hyperlink r:id="rId7" w:tgtFrame="_blank" w:history="1">
        <w:r w:rsidRPr="00DE11FE">
          <w:rPr>
            <w:rFonts w:ascii="inherit" w:eastAsia="新細明體" w:hAnsi="inherit" w:cs="Arial"/>
            <w:color w:val="3B8DBD"/>
            <w:kern w:val="0"/>
            <w:sz w:val="27"/>
            <w:szCs w:val="27"/>
            <w:bdr w:val="none" w:sz="0" w:space="0" w:color="auto" w:frame="1"/>
          </w:rPr>
          <w:t>https://developer.mbed.org/handbook/Windows-serial-configuration</w:t>
        </w:r>
      </w:hyperlink>
    </w:p>
    <w:p w:rsidR="00DE11FE" w:rsidRPr="00DE11FE" w:rsidRDefault="00DE11FE" w:rsidP="00DE11FE">
      <w:pPr>
        <w:widowControl/>
        <w:spacing w:line="384" w:lineRule="atLeast"/>
        <w:textAlignment w:val="baseline"/>
        <w:rPr>
          <w:rFonts w:ascii="Titillium Web" w:eastAsia="新細明體" w:hAnsi="Titillium Web" w:cs="Arial"/>
          <w:color w:val="666666"/>
          <w:kern w:val="0"/>
          <w:sz w:val="27"/>
          <w:szCs w:val="27"/>
        </w:rPr>
      </w:pPr>
      <w:r w:rsidRPr="00DE11FE">
        <w:rPr>
          <w:rFonts w:ascii="inherit" w:eastAsia="新細明體" w:hAnsi="inherit" w:cs="Arial"/>
          <w:color w:val="4F4E4E"/>
          <w:kern w:val="0"/>
          <w:sz w:val="27"/>
          <w:szCs w:val="27"/>
          <w:bdr w:val="none" w:sz="0" w:space="0" w:color="auto" w:frame="1"/>
        </w:rPr>
        <w:br/>
        <w:t>In “Download latest driver” download and install “mbedWinSerial_16466.exe”. Afterwards, you will see “</w:t>
      </w:r>
      <w:proofErr w:type="spellStart"/>
      <w:r w:rsidRPr="00DE11FE">
        <w:rPr>
          <w:rFonts w:ascii="inherit" w:eastAsia="新細明體" w:hAnsi="inherit" w:cs="Arial"/>
          <w:color w:val="4F4E4E"/>
          <w:kern w:val="0"/>
          <w:sz w:val="27"/>
          <w:szCs w:val="27"/>
          <w:bdr w:val="none" w:sz="0" w:space="0" w:color="auto" w:frame="1"/>
        </w:rPr>
        <w:t>mbed</w:t>
      </w:r>
      <w:proofErr w:type="spellEnd"/>
      <w:r w:rsidRPr="00DE11FE">
        <w:rPr>
          <w:rFonts w:ascii="inherit" w:eastAsia="新細明體" w:hAnsi="inherit" w:cs="Arial"/>
          <w:color w:val="4F4E4E"/>
          <w:kern w:val="0"/>
          <w:sz w:val="27"/>
          <w:szCs w:val="27"/>
          <w:bdr w:val="none" w:sz="0" w:space="0" w:color="auto" w:frame="1"/>
        </w:rPr>
        <w:t xml:space="preserve"> Serial Port” in Device Manager of your computer:</w:t>
      </w:r>
      <w:r w:rsidRPr="00DE11FE">
        <w:rPr>
          <w:rFonts w:ascii="inherit" w:eastAsia="新細明體" w:hAnsi="inherit" w:cs="Arial"/>
          <w:color w:val="4F4E4E"/>
          <w:kern w:val="0"/>
          <w:sz w:val="27"/>
          <w:szCs w:val="27"/>
          <w:bdr w:val="none" w:sz="0" w:space="0" w:color="auto" w:frame="1"/>
        </w:rPr>
        <w:br/>
      </w:r>
    </w:p>
    <w:p w:rsidR="00DE11FE" w:rsidRPr="00DE11FE" w:rsidRDefault="00DE11FE" w:rsidP="00DE11FE">
      <w:pPr>
        <w:widowControl/>
        <w:spacing w:line="384" w:lineRule="atLeast"/>
        <w:jc w:val="center"/>
        <w:textAlignment w:val="baseline"/>
        <w:rPr>
          <w:rFonts w:ascii="inherit" w:eastAsia="新細明體" w:hAnsi="inherit" w:cs="Arial"/>
          <w:color w:val="666666"/>
          <w:kern w:val="0"/>
          <w:sz w:val="27"/>
          <w:szCs w:val="27"/>
        </w:rPr>
      </w:pPr>
      <w:r>
        <w:rPr>
          <w:rFonts w:ascii="inherit" w:eastAsia="新細明體" w:hAnsi="inherit" w:cs="Arial" w:hint="eastAsia"/>
          <w:noProof/>
          <w:color w:val="666666"/>
          <w:kern w:val="0"/>
          <w:sz w:val="27"/>
          <w:szCs w:val="27"/>
        </w:rPr>
        <w:lastRenderedPageBreak/>
        <w:drawing>
          <wp:inline distT="0" distB="0" distL="0" distR="0">
            <wp:extent cx="4635500" cy="3997960"/>
            <wp:effectExtent l="0" t="0" r="0" b="2540"/>
            <wp:docPr id="14" name="圖片 14" descr="get-sta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start-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0" cy="3997960"/>
                    </a:xfrm>
                    <a:prstGeom prst="rect">
                      <a:avLst/>
                    </a:prstGeom>
                    <a:noFill/>
                    <a:ln>
                      <a:noFill/>
                    </a:ln>
                  </pic:spPr>
                </pic:pic>
              </a:graphicData>
            </a:graphic>
          </wp:inline>
        </w:drawing>
      </w:r>
    </w:p>
    <w:p w:rsidR="00DE11FE" w:rsidRPr="00DE11FE" w:rsidRDefault="00DE11FE" w:rsidP="00DE11FE">
      <w:pPr>
        <w:widowControl/>
        <w:spacing w:line="384" w:lineRule="atLeast"/>
        <w:textAlignment w:val="baseline"/>
        <w:rPr>
          <w:rFonts w:ascii="Titillium Web" w:eastAsia="新細明體" w:hAnsi="Titillium Web" w:cs="Arial"/>
          <w:color w:val="666666"/>
          <w:kern w:val="0"/>
          <w:sz w:val="27"/>
          <w:szCs w:val="27"/>
        </w:rPr>
      </w:pPr>
      <w:proofErr w:type="gramStart"/>
      <w:r w:rsidRPr="00DE11FE">
        <w:rPr>
          <w:rFonts w:ascii="inherit" w:eastAsia="新細明體" w:hAnsi="inherit" w:cs="Arial"/>
          <w:color w:val="4F4E4E"/>
          <w:kern w:val="0"/>
          <w:sz w:val="30"/>
          <w:szCs w:val="30"/>
          <w:bdr w:val="none" w:sz="0" w:space="0" w:color="auto" w:frame="1"/>
          <w:shd w:val="clear" w:color="auto" w:fill="FFFFFF"/>
        </w:rPr>
        <w:t>Step 2.</w:t>
      </w:r>
      <w:proofErr w:type="gramEnd"/>
      <w:r w:rsidRPr="00DE11FE">
        <w:rPr>
          <w:rFonts w:ascii="inherit" w:eastAsia="新細明體" w:hAnsi="inherit" w:cs="Arial"/>
          <w:color w:val="4F4E4E"/>
          <w:kern w:val="0"/>
          <w:sz w:val="30"/>
          <w:szCs w:val="30"/>
          <w:bdr w:val="none" w:sz="0" w:space="0" w:color="auto" w:frame="1"/>
          <w:shd w:val="clear" w:color="auto" w:fill="FFFFFF"/>
        </w:rPr>
        <w:t xml:space="preserve"> Set up Arduino IDE</w:t>
      </w:r>
    </w:p>
    <w:p w:rsidR="00DE11FE" w:rsidRPr="00DE11FE" w:rsidRDefault="00DE11FE" w:rsidP="00DE11FE">
      <w:pPr>
        <w:widowControl/>
        <w:spacing w:line="384" w:lineRule="atLeast"/>
        <w:textAlignment w:val="baseline"/>
        <w:rPr>
          <w:rFonts w:ascii="Titillium Web" w:eastAsia="新細明體" w:hAnsi="Titillium Web" w:cs="Arial"/>
          <w:color w:val="666666"/>
          <w:kern w:val="0"/>
          <w:sz w:val="27"/>
          <w:szCs w:val="27"/>
        </w:rPr>
      </w:pPr>
      <w:r w:rsidRPr="00DE11FE">
        <w:rPr>
          <w:rFonts w:ascii="inherit" w:eastAsia="新細明體" w:hAnsi="inherit" w:cs="Arial"/>
          <w:color w:val="4F4E4E"/>
          <w:kern w:val="0"/>
          <w:sz w:val="27"/>
          <w:szCs w:val="27"/>
          <w:bdr w:val="none" w:sz="0" w:space="0" w:color="auto" w:frame="1"/>
        </w:rPr>
        <w:t>From version 1.6.5, Arduino IDE supports third-party hardware. Therefore, we can use Arduino IDE to develop applications on Ameba, and the examples of Arduino can run on Ameba too. Arduino IDE can be downloaded in the Arduino website:</w:t>
      </w:r>
      <w:r w:rsidRPr="00DE11FE">
        <w:rPr>
          <w:rFonts w:ascii="inherit" w:eastAsia="新細明體" w:hAnsi="inherit" w:cs="Arial"/>
          <w:color w:val="4F4E4E"/>
          <w:kern w:val="0"/>
          <w:sz w:val="27"/>
          <w:szCs w:val="27"/>
          <w:bdr w:val="none" w:sz="0" w:space="0" w:color="auto" w:frame="1"/>
        </w:rPr>
        <w:br/>
      </w:r>
    </w:p>
    <w:p w:rsidR="00DE11FE" w:rsidRPr="00DE11FE" w:rsidRDefault="00DE11FE" w:rsidP="00DE11FE">
      <w:pPr>
        <w:widowControl/>
        <w:spacing w:line="384" w:lineRule="atLeast"/>
        <w:textAlignment w:val="baseline"/>
        <w:rPr>
          <w:rFonts w:ascii="inherit" w:eastAsia="新細明體" w:hAnsi="inherit" w:cs="Arial"/>
          <w:color w:val="666666"/>
          <w:kern w:val="0"/>
          <w:sz w:val="27"/>
          <w:szCs w:val="27"/>
        </w:rPr>
      </w:pPr>
      <w:hyperlink r:id="rId9" w:tgtFrame="_blank" w:history="1">
        <w:r w:rsidRPr="00DE11FE">
          <w:rPr>
            <w:rFonts w:ascii="inherit" w:eastAsia="新細明體" w:hAnsi="inherit" w:cs="Arial"/>
            <w:color w:val="3B8DBD"/>
            <w:kern w:val="0"/>
            <w:sz w:val="27"/>
            <w:szCs w:val="27"/>
            <w:bdr w:val="none" w:sz="0" w:space="0" w:color="auto" w:frame="1"/>
          </w:rPr>
          <w:t>https://www.arduino.cc/en/Main/Software</w:t>
        </w:r>
      </w:hyperlink>
    </w:p>
    <w:p w:rsidR="00DE11FE" w:rsidRPr="00DE11FE" w:rsidRDefault="00DE11FE" w:rsidP="00DE11FE">
      <w:pPr>
        <w:widowControl/>
        <w:spacing w:line="384" w:lineRule="atLeast"/>
        <w:textAlignment w:val="baseline"/>
        <w:rPr>
          <w:rFonts w:ascii="Titillium Web" w:eastAsia="新細明體" w:hAnsi="Titillium Web" w:cs="Arial"/>
          <w:color w:val="666666"/>
          <w:kern w:val="0"/>
          <w:sz w:val="27"/>
          <w:szCs w:val="27"/>
        </w:rPr>
      </w:pPr>
      <w:r w:rsidRPr="00DE11FE">
        <w:rPr>
          <w:rFonts w:ascii="inherit" w:eastAsia="新細明體" w:hAnsi="inherit" w:cs="Arial"/>
          <w:color w:val="4F4E4E"/>
          <w:kern w:val="0"/>
          <w:sz w:val="27"/>
          <w:szCs w:val="27"/>
          <w:bdr w:val="none" w:sz="0" w:space="0" w:color="auto" w:frame="1"/>
        </w:rPr>
        <w:br/>
      </w:r>
      <w:proofErr w:type="gramStart"/>
      <w:r w:rsidRPr="00DE11FE">
        <w:rPr>
          <w:rFonts w:ascii="inherit" w:eastAsia="新細明體" w:hAnsi="inherit" w:cs="Arial"/>
          <w:color w:val="4F4E4E"/>
          <w:kern w:val="0"/>
          <w:sz w:val="27"/>
          <w:szCs w:val="27"/>
          <w:bdr w:val="none" w:sz="0" w:space="0" w:color="auto" w:frame="1"/>
        </w:rPr>
        <w:t>When the installation is finished, open up Arduino IDE.</w:t>
      </w:r>
      <w:proofErr w:type="gramEnd"/>
      <w:r w:rsidRPr="00DE11FE">
        <w:rPr>
          <w:rFonts w:ascii="inherit" w:eastAsia="新細明體" w:hAnsi="inherit" w:cs="Arial"/>
          <w:color w:val="4F4E4E"/>
          <w:kern w:val="0"/>
          <w:sz w:val="27"/>
          <w:szCs w:val="27"/>
          <w:bdr w:val="none" w:sz="0" w:space="0" w:color="auto" w:frame="1"/>
        </w:rPr>
        <w:t xml:space="preserve"> To set up Ameba correctly in Arduino IDE, go to “File” -&gt; “Preferences”</w:t>
      </w:r>
      <w:r w:rsidRPr="00DE11FE">
        <w:rPr>
          <w:rFonts w:ascii="inherit" w:eastAsia="新細明體" w:hAnsi="inherit" w:cs="Arial"/>
          <w:color w:val="4F4E4E"/>
          <w:kern w:val="0"/>
          <w:sz w:val="27"/>
          <w:szCs w:val="27"/>
          <w:bdr w:val="none" w:sz="0" w:space="0" w:color="auto" w:frame="1"/>
        </w:rPr>
        <w:br/>
      </w:r>
    </w:p>
    <w:p w:rsidR="00DE11FE" w:rsidRPr="00DE11FE" w:rsidRDefault="00DE11FE" w:rsidP="00DE11FE">
      <w:pPr>
        <w:widowControl/>
        <w:spacing w:line="384" w:lineRule="atLeast"/>
        <w:jc w:val="center"/>
        <w:textAlignment w:val="baseline"/>
        <w:rPr>
          <w:rFonts w:ascii="inherit" w:eastAsia="新細明體" w:hAnsi="inherit" w:cs="Arial"/>
          <w:color w:val="666666"/>
          <w:kern w:val="0"/>
          <w:sz w:val="27"/>
          <w:szCs w:val="27"/>
        </w:rPr>
      </w:pPr>
      <w:r>
        <w:rPr>
          <w:rFonts w:ascii="inherit" w:eastAsia="新細明體" w:hAnsi="inherit" w:cs="Arial" w:hint="eastAsia"/>
          <w:noProof/>
          <w:color w:val="666666"/>
          <w:kern w:val="0"/>
          <w:sz w:val="27"/>
          <w:szCs w:val="27"/>
        </w:rPr>
        <w:lastRenderedPageBreak/>
        <w:drawing>
          <wp:inline distT="0" distB="0" distL="0" distR="0">
            <wp:extent cx="4763135" cy="5699125"/>
            <wp:effectExtent l="0" t="0" r="0" b="0"/>
            <wp:docPr id="13" name="圖片 13" descr="get-st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start-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135" cy="5699125"/>
                    </a:xfrm>
                    <a:prstGeom prst="rect">
                      <a:avLst/>
                    </a:prstGeom>
                    <a:noFill/>
                    <a:ln>
                      <a:noFill/>
                    </a:ln>
                  </pic:spPr>
                </pic:pic>
              </a:graphicData>
            </a:graphic>
          </wp:inline>
        </w:drawing>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And paste the following URL into “Additional Boards Manager URLs” field:</w:t>
      </w:r>
    </w:p>
    <w:p w:rsidR="00DE11FE" w:rsidRPr="00DE11FE" w:rsidRDefault="00DE11FE" w:rsidP="00DE11FE">
      <w:pPr>
        <w:widowControl/>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textAlignment w:val="baseline"/>
        <w:rPr>
          <w:rFonts w:ascii="Lucida Console" w:eastAsia="細明體" w:hAnsi="Lucida Console" w:cs="細明體"/>
          <w:color w:val="000000"/>
          <w:kern w:val="0"/>
          <w:sz w:val="21"/>
          <w:szCs w:val="21"/>
        </w:rPr>
      </w:pPr>
      <w:r w:rsidRPr="00DE11FE">
        <w:rPr>
          <w:rFonts w:ascii="Courier New" w:eastAsia="細明體" w:hAnsi="Courier New" w:cs="Courier New"/>
          <w:color w:val="000000"/>
          <w:kern w:val="0"/>
          <w:sz w:val="17"/>
          <w:szCs w:val="17"/>
          <w:bdr w:val="none" w:sz="0" w:space="0" w:color="auto" w:frame="1"/>
          <w:shd w:val="clear" w:color="auto" w:fill="EEEEEE"/>
        </w:rPr>
        <w:t>https://github.com/Ameba8195/Arduino/raw/master/release/package_realtek.com_ameba_index.json</w:t>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Moreover, if you use IDE version earlier than 1.6.7, please make sure the IDE language is set to English to avoid problem.</w:t>
      </w:r>
      <w:r w:rsidRPr="00DE11FE">
        <w:rPr>
          <w:rFonts w:ascii="Titillium Web" w:eastAsia="新細明體" w:hAnsi="Titillium Web" w:cs="Arial"/>
          <w:color w:val="666666"/>
          <w:kern w:val="0"/>
          <w:sz w:val="27"/>
          <w:szCs w:val="27"/>
        </w:rPr>
        <w:br/>
        <w:t>In version 1.6.7, Arduino has resolved the language problem.</w:t>
      </w:r>
    </w:p>
    <w:p w:rsidR="00DE11FE" w:rsidRPr="00DE11FE" w:rsidRDefault="00DE11FE" w:rsidP="00DE11FE">
      <w:pPr>
        <w:widowControl/>
        <w:spacing w:line="384" w:lineRule="atLeast"/>
        <w:jc w:val="center"/>
        <w:textAlignment w:val="baseline"/>
        <w:rPr>
          <w:rFonts w:ascii="inherit" w:eastAsia="新細明體" w:hAnsi="inherit" w:cs="Arial"/>
          <w:color w:val="666666"/>
          <w:kern w:val="0"/>
          <w:sz w:val="27"/>
          <w:szCs w:val="27"/>
        </w:rPr>
      </w:pPr>
      <w:r>
        <w:rPr>
          <w:rFonts w:ascii="inherit" w:eastAsia="新細明體" w:hAnsi="inherit" w:cs="Arial" w:hint="eastAsia"/>
          <w:noProof/>
          <w:color w:val="666666"/>
          <w:kern w:val="0"/>
          <w:sz w:val="27"/>
          <w:szCs w:val="27"/>
        </w:rPr>
        <w:lastRenderedPageBreak/>
        <w:drawing>
          <wp:inline distT="0" distB="0" distL="0" distR="0">
            <wp:extent cx="6092190" cy="5337810"/>
            <wp:effectExtent l="0" t="0" r="3810" b="0"/>
            <wp:docPr id="12" name="圖片 12" descr="get-star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start-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2190" cy="5337810"/>
                    </a:xfrm>
                    <a:prstGeom prst="rect">
                      <a:avLst/>
                    </a:prstGeom>
                    <a:noFill/>
                    <a:ln>
                      <a:noFill/>
                    </a:ln>
                  </pic:spPr>
                </pic:pic>
              </a:graphicData>
            </a:graphic>
          </wp:inline>
        </w:drawing>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 </w:t>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If you have changed the language setting, please restart the Arduino IDE.</w:t>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Next, go to “Tools” -&gt; “Board” -&gt; “Boards Manager”:</w:t>
      </w:r>
    </w:p>
    <w:p w:rsidR="00DE11FE" w:rsidRPr="00DE11FE" w:rsidRDefault="00DE11FE" w:rsidP="00DE11FE">
      <w:pPr>
        <w:widowControl/>
        <w:spacing w:line="384" w:lineRule="atLeast"/>
        <w:jc w:val="center"/>
        <w:textAlignment w:val="baseline"/>
        <w:rPr>
          <w:rFonts w:ascii="inherit" w:eastAsia="新細明體" w:hAnsi="inherit" w:cs="Arial"/>
          <w:color w:val="666666"/>
          <w:kern w:val="0"/>
          <w:sz w:val="27"/>
          <w:szCs w:val="27"/>
        </w:rPr>
      </w:pPr>
      <w:r>
        <w:rPr>
          <w:rFonts w:ascii="inherit" w:eastAsia="新細明體" w:hAnsi="inherit" w:cs="Arial" w:hint="eastAsia"/>
          <w:noProof/>
          <w:color w:val="666666"/>
          <w:kern w:val="0"/>
          <w:sz w:val="27"/>
          <w:szCs w:val="27"/>
        </w:rPr>
        <w:lastRenderedPageBreak/>
        <w:drawing>
          <wp:inline distT="0" distB="0" distL="0" distR="0">
            <wp:extent cx="5784215" cy="6177280"/>
            <wp:effectExtent l="0" t="0" r="6985" b="0"/>
            <wp:docPr id="11" name="圖片 11" descr="get-star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t-start-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4215" cy="6177280"/>
                    </a:xfrm>
                    <a:prstGeom prst="rect">
                      <a:avLst/>
                    </a:prstGeom>
                    <a:noFill/>
                    <a:ln>
                      <a:noFill/>
                    </a:ln>
                  </pic:spPr>
                </pic:pic>
              </a:graphicData>
            </a:graphic>
          </wp:inline>
        </w:drawing>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 </w:t>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The “Boards Manager” requires about 10~20 seconds to refresh all hardware files (if the network is in bad condition, it may take longer). Every time the new hardware is connected, we need to reopen the Board Manager. So, we close the Boards Manager, and then open it again. Find “</w:t>
      </w:r>
      <w:proofErr w:type="spellStart"/>
      <w:r w:rsidRPr="00DE11FE">
        <w:rPr>
          <w:rFonts w:ascii="Titillium Web" w:eastAsia="新細明體" w:hAnsi="Titillium Web" w:cs="Arial"/>
          <w:color w:val="666666"/>
          <w:kern w:val="0"/>
          <w:sz w:val="27"/>
          <w:szCs w:val="27"/>
        </w:rPr>
        <w:t>Realtek</w:t>
      </w:r>
      <w:proofErr w:type="spellEnd"/>
      <w:r w:rsidRPr="00DE11FE">
        <w:rPr>
          <w:rFonts w:ascii="Titillium Web" w:eastAsia="新細明體" w:hAnsi="Titillium Web" w:cs="Arial"/>
          <w:color w:val="666666"/>
          <w:kern w:val="0"/>
          <w:sz w:val="27"/>
          <w:szCs w:val="27"/>
        </w:rPr>
        <w:t xml:space="preserve"> Ameba Boards” in the list, click “Install”, then the Arduino IDE starts to download required files for Ameba.</w:t>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 </w:t>
      </w:r>
    </w:p>
    <w:p w:rsidR="00DE11FE" w:rsidRPr="00DE11FE" w:rsidRDefault="00DE11FE" w:rsidP="00DE11FE">
      <w:pPr>
        <w:widowControl/>
        <w:spacing w:line="384" w:lineRule="atLeast"/>
        <w:jc w:val="center"/>
        <w:textAlignment w:val="baseline"/>
        <w:rPr>
          <w:rFonts w:ascii="inherit" w:eastAsia="新細明體" w:hAnsi="inherit" w:cs="Arial"/>
          <w:color w:val="666666"/>
          <w:kern w:val="0"/>
          <w:sz w:val="27"/>
          <w:szCs w:val="27"/>
        </w:rPr>
      </w:pPr>
      <w:r>
        <w:rPr>
          <w:rFonts w:ascii="inherit" w:eastAsia="新細明體" w:hAnsi="inherit" w:cs="Arial" w:hint="eastAsia"/>
          <w:noProof/>
          <w:color w:val="666666"/>
          <w:kern w:val="0"/>
          <w:sz w:val="27"/>
          <w:szCs w:val="27"/>
        </w:rPr>
        <w:lastRenderedPageBreak/>
        <w:drawing>
          <wp:inline distT="0" distB="0" distL="0" distR="0">
            <wp:extent cx="6921500" cy="3891280"/>
            <wp:effectExtent l="0" t="0" r="0" b="0"/>
            <wp:docPr id="10" name="圖片 10" descr="get-star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start-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21500" cy="3891280"/>
                    </a:xfrm>
                    <a:prstGeom prst="rect">
                      <a:avLst/>
                    </a:prstGeom>
                    <a:noFill/>
                    <a:ln>
                      <a:noFill/>
                    </a:ln>
                  </pic:spPr>
                </pic:pic>
              </a:graphicData>
            </a:graphic>
          </wp:inline>
        </w:drawing>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 </w:t>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Finally, we select Ameba as current connected board in “tools” -&gt; “Board” -&gt; “Arduino Ameba”</w:t>
      </w:r>
      <w:r w:rsidRPr="00DE11FE">
        <w:rPr>
          <w:rFonts w:ascii="Titillium Web" w:eastAsia="新細明體" w:hAnsi="Titillium Web" w:cs="Arial"/>
          <w:color w:val="666666"/>
          <w:kern w:val="0"/>
          <w:sz w:val="27"/>
          <w:szCs w:val="27"/>
        </w:rPr>
        <w:t>：</w:t>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 </w:t>
      </w:r>
    </w:p>
    <w:p w:rsidR="00DE11FE" w:rsidRPr="00DE11FE" w:rsidRDefault="00DE11FE" w:rsidP="00DE11FE">
      <w:pPr>
        <w:widowControl/>
        <w:spacing w:line="384" w:lineRule="atLeast"/>
        <w:jc w:val="center"/>
        <w:textAlignment w:val="baseline"/>
        <w:rPr>
          <w:rFonts w:ascii="inherit" w:eastAsia="新細明體" w:hAnsi="inherit" w:cs="Arial"/>
          <w:color w:val="666666"/>
          <w:kern w:val="0"/>
          <w:sz w:val="27"/>
          <w:szCs w:val="27"/>
        </w:rPr>
      </w:pPr>
      <w:r>
        <w:rPr>
          <w:rFonts w:ascii="inherit" w:eastAsia="新細明體" w:hAnsi="inherit" w:cs="Arial" w:hint="eastAsia"/>
          <w:noProof/>
          <w:color w:val="666666"/>
          <w:kern w:val="0"/>
          <w:sz w:val="27"/>
          <w:szCs w:val="27"/>
        </w:rPr>
        <w:lastRenderedPageBreak/>
        <w:drawing>
          <wp:inline distT="0" distB="0" distL="0" distR="0">
            <wp:extent cx="6049645" cy="7049135"/>
            <wp:effectExtent l="0" t="0" r="8255" b="0"/>
            <wp:docPr id="9" name="圖片 9" descr="get-star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t-start-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9645" cy="7049135"/>
                    </a:xfrm>
                    <a:prstGeom prst="rect">
                      <a:avLst/>
                    </a:prstGeom>
                    <a:noFill/>
                    <a:ln>
                      <a:noFill/>
                    </a:ln>
                  </pic:spPr>
                </pic:pic>
              </a:graphicData>
            </a:graphic>
          </wp:inline>
        </w:drawing>
      </w:r>
    </w:p>
    <w:p w:rsidR="00DE11FE" w:rsidRPr="00DE11FE" w:rsidRDefault="00DE11FE" w:rsidP="00DE11FE">
      <w:pPr>
        <w:widowControl/>
        <w:spacing w:line="384" w:lineRule="atLeast"/>
        <w:textAlignment w:val="baseline"/>
        <w:rPr>
          <w:rFonts w:ascii="Titillium Web" w:eastAsia="新細明體" w:hAnsi="Titillium Web" w:cs="Arial"/>
          <w:color w:val="666666"/>
          <w:kern w:val="0"/>
          <w:sz w:val="27"/>
          <w:szCs w:val="27"/>
        </w:rPr>
      </w:pPr>
      <w:r w:rsidRPr="00DE11FE">
        <w:rPr>
          <w:rFonts w:ascii="inherit" w:eastAsia="新細明體" w:hAnsi="inherit" w:cs="Arial"/>
          <w:color w:val="E67E22"/>
          <w:kern w:val="0"/>
          <w:sz w:val="42"/>
          <w:szCs w:val="42"/>
          <w:bdr w:val="none" w:sz="0" w:space="0" w:color="auto" w:frame="1"/>
          <w:shd w:val="clear" w:color="auto" w:fill="FFFFFF"/>
        </w:rPr>
        <w:t>Try the First Example</w:t>
      </w:r>
    </w:p>
    <w:p w:rsidR="00DE11FE" w:rsidRPr="00DE11FE" w:rsidRDefault="00DE11FE" w:rsidP="00DE11FE">
      <w:pPr>
        <w:widowControl/>
        <w:spacing w:line="384" w:lineRule="atLeast"/>
        <w:textAlignment w:val="baseline"/>
        <w:rPr>
          <w:rFonts w:ascii="Titillium Web" w:eastAsia="新細明體" w:hAnsi="Titillium Web" w:cs="Arial"/>
          <w:color w:val="666666"/>
          <w:kern w:val="0"/>
          <w:sz w:val="27"/>
          <w:szCs w:val="27"/>
        </w:rPr>
      </w:pPr>
      <w:proofErr w:type="gramStart"/>
      <w:r w:rsidRPr="00DE11FE">
        <w:rPr>
          <w:rFonts w:ascii="inherit" w:eastAsia="新細明體" w:hAnsi="inherit" w:cs="Arial"/>
          <w:color w:val="4F4E4E"/>
          <w:kern w:val="0"/>
          <w:sz w:val="30"/>
          <w:szCs w:val="30"/>
          <w:bdr w:val="none" w:sz="0" w:space="0" w:color="auto" w:frame="1"/>
          <w:shd w:val="clear" w:color="auto" w:fill="FFFFFF"/>
        </w:rPr>
        <w:t>Step 1.</w:t>
      </w:r>
      <w:proofErr w:type="gramEnd"/>
      <w:r w:rsidRPr="00DE11FE">
        <w:rPr>
          <w:rFonts w:ascii="inherit" w:eastAsia="新細明體" w:hAnsi="inherit" w:cs="Arial"/>
          <w:color w:val="4F4E4E"/>
          <w:kern w:val="0"/>
          <w:sz w:val="30"/>
          <w:szCs w:val="30"/>
          <w:bdr w:val="none" w:sz="0" w:space="0" w:color="auto" w:frame="1"/>
          <w:shd w:val="clear" w:color="auto" w:fill="FFFFFF"/>
        </w:rPr>
        <w:t xml:space="preserve"> Compile &amp; Upload</w:t>
      </w:r>
    </w:p>
    <w:p w:rsidR="00DE11FE" w:rsidRPr="00DE11FE" w:rsidRDefault="00DE11FE" w:rsidP="00DE11FE">
      <w:pPr>
        <w:widowControl/>
        <w:spacing w:line="384" w:lineRule="atLeast"/>
        <w:textAlignment w:val="baseline"/>
        <w:rPr>
          <w:rFonts w:ascii="Titillium Web" w:eastAsia="新細明體" w:hAnsi="Titillium Web" w:cs="Arial"/>
          <w:color w:val="666666"/>
          <w:kern w:val="0"/>
          <w:sz w:val="27"/>
          <w:szCs w:val="27"/>
        </w:rPr>
      </w:pPr>
      <w:r w:rsidRPr="00DE11FE">
        <w:rPr>
          <w:rFonts w:ascii="inherit" w:eastAsia="新細明體" w:hAnsi="inherit" w:cs="Arial"/>
          <w:color w:val="4F4E4E"/>
          <w:kern w:val="0"/>
          <w:sz w:val="27"/>
          <w:szCs w:val="27"/>
          <w:bdr w:val="none" w:sz="0" w:space="0" w:color="auto" w:frame="1"/>
        </w:rPr>
        <w:t>Arduino IDE provides many built-in examples, which can be compiled, uploaded and run directly on the boards. Here, we take the “Blink” example as the first try.</w:t>
      </w:r>
      <w:r w:rsidRPr="00DE11FE">
        <w:rPr>
          <w:rFonts w:ascii="inherit" w:eastAsia="新細明體" w:hAnsi="inherit" w:cs="Arial"/>
          <w:color w:val="4F4E4E"/>
          <w:kern w:val="0"/>
          <w:sz w:val="27"/>
          <w:szCs w:val="27"/>
          <w:bdr w:val="none" w:sz="0" w:space="0" w:color="auto" w:frame="1"/>
        </w:rPr>
        <w:br/>
      </w:r>
      <w:r w:rsidRPr="00DE11FE">
        <w:rPr>
          <w:rFonts w:ascii="inherit" w:eastAsia="新細明體" w:hAnsi="inherit" w:cs="Arial"/>
          <w:color w:val="4F4E4E"/>
          <w:kern w:val="0"/>
          <w:sz w:val="27"/>
          <w:szCs w:val="27"/>
          <w:bdr w:val="none" w:sz="0" w:space="0" w:color="auto" w:frame="1"/>
        </w:rPr>
        <w:lastRenderedPageBreak/>
        <w:t>Open “File” -&gt; “Examples” -&gt; “01.Basics” -&gt; “Blink”:</w:t>
      </w:r>
      <w:r w:rsidRPr="00DE11FE">
        <w:rPr>
          <w:rFonts w:ascii="inherit" w:eastAsia="新細明體" w:hAnsi="inherit" w:cs="Arial"/>
          <w:color w:val="4F4E4E"/>
          <w:kern w:val="0"/>
          <w:sz w:val="27"/>
          <w:szCs w:val="27"/>
          <w:bdr w:val="none" w:sz="0" w:space="0" w:color="auto" w:frame="1"/>
        </w:rPr>
        <w:br/>
      </w:r>
    </w:p>
    <w:p w:rsidR="00DE11FE" w:rsidRPr="00DE11FE" w:rsidRDefault="00DE11FE" w:rsidP="00DE11FE">
      <w:pPr>
        <w:widowControl/>
        <w:spacing w:line="384" w:lineRule="atLeast"/>
        <w:jc w:val="center"/>
        <w:textAlignment w:val="baseline"/>
        <w:rPr>
          <w:rFonts w:ascii="inherit" w:eastAsia="新細明體" w:hAnsi="inherit" w:cs="Arial"/>
          <w:color w:val="666666"/>
          <w:kern w:val="0"/>
          <w:sz w:val="27"/>
          <w:szCs w:val="27"/>
        </w:rPr>
      </w:pPr>
      <w:r>
        <w:rPr>
          <w:rFonts w:ascii="inherit" w:eastAsia="新細明體" w:hAnsi="inherit" w:cs="Arial" w:hint="eastAsia"/>
          <w:noProof/>
          <w:color w:val="666666"/>
          <w:kern w:val="0"/>
          <w:sz w:val="27"/>
          <w:szCs w:val="27"/>
        </w:rPr>
        <w:drawing>
          <wp:inline distT="0" distB="0" distL="0" distR="0">
            <wp:extent cx="5039995" cy="6304915"/>
            <wp:effectExtent l="0" t="0" r="8255" b="635"/>
            <wp:docPr id="8" name="圖片 8" descr="get-star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start-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6304915"/>
                    </a:xfrm>
                    <a:prstGeom prst="rect">
                      <a:avLst/>
                    </a:prstGeom>
                    <a:noFill/>
                    <a:ln>
                      <a:noFill/>
                    </a:ln>
                  </pic:spPr>
                </pic:pic>
              </a:graphicData>
            </a:graphic>
          </wp:inline>
        </w:drawing>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 </w:t>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Arduino IDE opens a new window with the complete sample code.</w:t>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 </w:t>
      </w:r>
    </w:p>
    <w:p w:rsidR="00DE11FE" w:rsidRPr="00DE11FE" w:rsidRDefault="00DE11FE" w:rsidP="00DE11FE">
      <w:pPr>
        <w:widowControl/>
        <w:spacing w:line="384" w:lineRule="atLeast"/>
        <w:jc w:val="center"/>
        <w:textAlignment w:val="baseline"/>
        <w:rPr>
          <w:rFonts w:ascii="inherit" w:eastAsia="新細明體" w:hAnsi="inherit" w:cs="Arial"/>
          <w:color w:val="666666"/>
          <w:kern w:val="0"/>
          <w:sz w:val="27"/>
          <w:szCs w:val="27"/>
        </w:rPr>
      </w:pPr>
      <w:r>
        <w:rPr>
          <w:rFonts w:ascii="inherit" w:eastAsia="新細明體" w:hAnsi="inherit" w:cs="Arial" w:hint="eastAsia"/>
          <w:noProof/>
          <w:color w:val="666666"/>
          <w:kern w:val="0"/>
          <w:sz w:val="27"/>
          <w:szCs w:val="27"/>
        </w:rPr>
        <w:lastRenderedPageBreak/>
        <w:drawing>
          <wp:inline distT="0" distB="0" distL="0" distR="0">
            <wp:extent cx="4763135" cy="5709920"/>
            <wp:effectExtent l="0" t="0" r="0" b="5080"/>
            <wp:docPr id="7" name="圖片 7" descr="get-star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t-start-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3135" cy="5709920"/>
                    </a:xfrm>
                    <a:prstGeom prst="rect">
                      <a:avLst/>
                    </a:prstGeom>
                    <a:noFill/>
                    <a:ln>
                      <a:noFill/>
                    </a:ln>
                  </pic:spPr>
                </pic:pic>
              </a:graphicData>
            </a:graphic>
          </wp:inline>
        </w:drawing>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 </w:t>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 xml:space="preserve">Next, we compile the sample code </w:t>
      </w:r>
      <w:proofErr w:type="gramStart"/>
      <w:r w:rsidRPr="00DE11FE">
        <w:rPr>
          <w:rFonts w:ascii="Titillium Web" w:eastAsia="新細明體" w:hAnsi="Titillium Web" w:cs="Arial"/>
          <w:color w:val="666666"/>
          <w:kern w:val="0"/>
          <w:sz w:val="27"/>
          <w:szCs w:val="27"/>
        </w:rPr>
        <w:t>directly,</w:t>
      </w:r>
      <w:proofErr w:type="gramEnd"/>
      <w:r w:rsidRPr="00DE11FE">
        <w:rPr>
          <w:rFonts w:ascii="Titillium Web" w:eastAsia="新細明體" w:hAnsi="Titillium Web" w:cs="Arial"/>
          <w:color w:val="666666"/>
          <w:kern w:val="0"/>
          <w:sz w:val="27"/>
          <w:szCs w:val="27"/>
        </w:rPr>
        <w:t xml:space="preserve"> click “Sketch” -&gt; “Verify/Compile”</w:t>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 </w:t>
      </w:r>
    </w:p>
    <w:p w:rsidR="00DE11FE" w:rsidRPr="00DE11FE" w:rsidRDefault="00DE11FE" w:rsidP="00DE11FE">
      <w:pPr>
        <w:widowControl/>
        <w:spacing w:line="384" w:lineRule="atLeast"/>
        <w:jc w:val="center"/>
        <w:textAlignment w:val="baseline"/>
        <w:rPr>
          <w:rFonts w:ascii="inherit" w:eastAsia="新細明體" w:hAnsi="inherit" w:cs="Arial"/>
          <w:color w:val="666666"/>
          <w:kern w:val="0"/>
          <w:sz w:val="27"/>
          <w:szCs w:val="27"/>
        </w:rPr>
      </w:pPr>
      <w:r>
        <w:rPr>
          <w:rFonts w:ascii="inherit" w:eastAsia="新細明體" w:hAnsi="inherit" w:cs="Arial" w:hint="eastAsia"/>
          <w:noProof/>
          <w:color w:val="666666"/>
          <w:kern w:val="0"/>
          <w:sz w:val="27"/>
          <w:szCs w:val="27"/>
        </w:rPr>
        <w:lastRenderedPageBreak/>
        <w:drawing>
          <wp:inline distT="0" distB="0" distL="0" distR="0">
            <wp:extent cx="4986655" cy="5932805"/>
            <wp:effectExtent l="0" t="0" r="4445" b="0"/>
            <wp:docPr id="6" name="圖片 6" descr="get-star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t-start-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6655" cy="5932805"/>
                    </a:xfrm>
                    <a:prstGeom prst="rect">
                      <a:avLst/>
                    </a:prstGeom>
                    <a:noFill/>
                    <a:ln>
                      <a:noFill/>
                    </a:ln>
                  </pic:spPr>
                </pic:pic>
              </a:graphicData>
            </a:graphic>
          </wp:inline>
        </w:drawing>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Arduino IDE prints the compiling messages in the bottom area of the IDE window. When the compilation is finished, you will get the message similar to the following figure:</w:t>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 </w:t>
      </w:r>
    </w:p>
    <w:p w:rsidR="00DE11FE" w:rsidRPr="00DE11FE" w:rsidRDefault="00DE11FE" w:rsidP="00DE11FE">
      <w:pPr>
        <w:widowControl/>
        <w:spacing w:line="384" w:lineRule="atLeast"/>
        <w:jc w:val="center"/>
        <w:textAlignment w:val="baseline"/>
        <w:rPr>
          <w:rFonts w:ascii="inherit" w:eastAsia="新細明體" w:hAnsi="inherit" w:cs="Arial"/>
          <w:color w:val="666666"/>
          <w:kern w:val="0"/>
          <w:sz w:val="27"/>
          <w:szCs w:val="27"/>
        </w:rPr>
      </w:pPr>
      <w:r>
        <w:rPr>
          <w:rFonts w:ascii="inherit" w:eastAsia="新細明體" w:hAnsi="inherit" w:cs="Arial" w:hint="eastAsia"/>
          <w:noProof/>
          <w:color w:val="666666"/>
          <w:kern w:val="0"/>
          <w:sz w:val="27"/>
          <w:szCs w:val="27"/>
        </w:rPr>
        <w:lastRenderedPageBreak/>
        <w:drawing>
          <wp:inline distT="0" distB="0" distL="0" distR="0">
            <wp:extent cx="4763135" cy="5709920"/>
            <wp:effectExtent l="0" t="0" r="0" b="5080"/>
            <wp:docPr id="5" name="圖片 5" descr="get-star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t-start-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3135" cy="5709920"/>
                    </a:xfrm>
                    <a:prstGeom prst="rect">
                      <a:avLst/>
                    </a:prstGeom>
                    <a:noFill/>
                    <a:ln>
                      <a:noFill/>
                    </a:ln>
                  </pic:spPr>
                </pic:pic>
              </a:graphicData>
            </a:graphic>
          </wp:inline>
        </w:drawing>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 </w:t>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Afterwards, we will upload the compiled code to Ameba. Please make sure Ameba is connected to your computer, then click “Sketch” -&gt; “Upload”</w:t>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 </w:t>
      </w:r>
    </w:p>
    <w:p w:rsidR="00DE11FE" w:rsidRPr="00DE11FE" w:rsidRDefault="00DE11FE" w:rsidP="00DE11FE">
      <w:pPr>
        <w:widowControl/>
        <w:spacing w:line="384" w:lineRule="atLeast"/>
        <w:jc w:val="center"/>
        <w:textAlignment w:val="baseline"/>
        <w:rPr>
          <w:rFonts w:ascii="inherit" w:eastAsia="新細明體" w:hAnsi="inherit" w:cs="Arial"/>
          <w:color w:val="666666"/>
          <w:kern w:val="0"/>
          <w:sz w:val="27"/>
          <w:szCs w:val="27"/>
        </w:rPr>
      </w:pPr>
      <w:r>
        <w:rPr>
          <w:rFonts w:ascii="inherit" w:eastAsia="新細明體" w:hAnsi="inherit" w:cs="Arial" w:hint="eastAsia"/>
          <w:noProof/>
          <w:color w:val="666666"/>
          <w:kern w:val="0"/>
          <w:sz w:val="27"/>
          <w:szCs w:val="27"/>
        </w:rPr>
        <w:lastRenderedPageBreak/>
        <w:drawing>
          <wp:inline distT="0" distB="0" distL="0" distR="0">
            <wp:extent cx="4859020" cy="5815965"/>
            <wp:effectExtent l="0" t="0" r="0" b="0"/>
            <wp:docPr id="4" name="圖片 4" descr="get-start-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t-start-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9020" cy="5815965"/>
                    </a:xfrm>
                    <a:prstGeom prst="rect">
                      <a:avLst/>
                    </a:prstGeom>
                    <a:noFill/>
                    <a:ln>
                      <a:noFill/>
                    </a:ln>
                  </pic:spPr>
                </pic:pic>
              </a:graphicData>
            </a:graphic>
          </wp:inline>
        </w:drawing>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 </w:t>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Again, during the uploading procedure the IDE prints messages. Uploading procedure requires respectively longer time (about 30 seconds to 1 minute). When upload completed, the “upload finish” message is printed.</w:t>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 </w:t>
      </w:r>
    </w:p>
    <w:p w:rsidR="00DE11FE" w:rsidRPr="00DE11FE" w:rsidRDefault="00DE11FE" w:rsidP="00DE11FE">
      <w:pPr>
        <w:widowControl/>
        <w:spacing w:line="384" w:lineRule="atLeast"/>
        <w:jc w:val="center"/>
        <w:textAlignment w:val="baseline"/>
        <w:rPr>
          <w:rFonts w:ascii="inherit" w:eastAsia="新細明體" w:hAnsi="inherit" w:cs="Arial"/>
          <w:color w:val="666666"/>
          <w:kern w:val="0"/>
          <w:sz w:val="27"/>
          <w:szCs w:val="27"/>
        </w:rPr>
      </w:pPr>
      <w:r>
        <w:rPr>
          <w:rFonts w:ascii="inherit" w:eastAsia="新細明體" w:hAnsi="inherit" w:cs="Arial" w:hint="eastAsia"/>
          <w:noProof/>
          <w:color w:val="666666"/>
          <w:kern w:val="0"/>
          <w:sz w:val="27"/>
          <w:szCs w:val="27"/>
        </w:rPr>
        <w:lastRenderedPageBreak/>
        <w:drawing>
          <wp:inline distT="0" distB="0" distL="0" distR="0">
            <wp:extent cx="4763135" cy="5709920"/>
            <wp:effectExtent l="0" t="0" r="0" b="5080"/>
            <wp:docPr id="3" name="圖片 3" descr="get-start-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et-start-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3135" cy="5709920"/>
                    </a:xfrm>
                    <a:prstGeom prst="rect">
                      <a:avLst/>
                    </a:prstGeom>
                    <a:noFill/>
                    <a:ln>
                      <a:noFill/>
                    </a:ln>
                  </pic:spPr>
                </pic:pic>
              </a:graphicData>
            </a:graphic>
          </wp:inline>
        </w:drawing>
      </w:r>
    </w:p>
    <w:p w:rsidR="00DE11FE" w:rsidRPr="00DE11FE" w:rsidRDefault="00DE11FE" w:rsidP="00DE11FE">
      <w:pPr>
        <w:widowControl/>
        <w:spacing w:line="384" w:lineRule="atLeast"/>
        <w:textAlignment w:val="baseline"/>
        <w:rPr>
          <w:rFonts w:ascii="Titillium Web" w:eastAsia="新細明體" w:hAnsi="Titillium Web" w:cs="Arial"/>
          <w:color w:val="666666"/>
          <w:kern w:val="0"/>
          <w:sz w:val="27"/>
          <w:szCs w:val="27"/>
        </w:rPr>
      </w:pPr>
      <w:proofErr w:type="gramStart"/>
      <w:r w:rsidRPr="00DE11FE">
        <w:rPr>
          <w:rFonts w:ascii="inherit" w:eastAsia="新細明體" w:hAnsi="inherit" w:cs="Arial"/>
          <w:color w:val="4F4E4E"/>
          <w:kern w:val="0"/>
          <w:sz w:val="30"/>
          <w:szCs w:val="30"/>
          <w:bdr w:val="none" w:sz="0" w:space="0" w:color="auto" w:frame="1"/>
          <w:shd w:val="clear" w:color="auto" w:fill="FFFFFF"/>
        </w:rPr>
        <w:t>Step 2.</w:t>
      </w:r>
      <w:proofErr w:type="gramEnd"/>
      <w:r w:rsidRPr="00DE11FE">
        <w:rPr>
          <w:rFonts w:ascii="inherit" w:eastAsia="新細明體" w:hAnsi="inherit" w:cs="Arial"/>
          <w:color w:val="4F4E4E"/>
          <w:kern w:val="0"/>
          <w:sz w:val="30"/>
          <w:szCs w:val="30"/>
          <w:bdr w:val="none" w:sz="0" w:space="0" w:color="auto" w:frame="1"/>
          <w:shd w:val="clear" w:color="auto" w:fill="FFFFFF"/>
        </w:rPr>
        <w:t xml:space="preserve"> Run the Blink example</w:t>
      </w:r>
    </w:p>
    <w:p w:rsidR="00DE11FE" w:rsidRPr="00DE11FE" w:rsidRDefault="00DE11FE" w:rsidP="00DE11FE">
      <w:pPr>
        <w:widowControl/>
        <w:spacing w:line="384" w:lineRule="atLeast"/>
        <w:textAlignment w:val="baseline"/>
        <w:rPr>
          <w:rFonts w:ascii="Titillium Web" w:eastAsia="新細明體" w:hAnsi="Titillium Web" w:cs="Arial"/>
          <w:color w:val="666666"/>
          <w:kern w:val="0"/>
          <w:sz w:val="27"/>
          <w:szCs w:val="27"/>
        </w:rPr>
      </w:pPr>
      <w:r w:rsidRPr="00DE11FE">
        <w:rPr>
          <w:rFonts w:ascii="inherit" w:eastAsia="新細明體" w:hAnsi="inherit" w:cs="Arial"/>
          <w:color w:val="4F4E4E"/>
          <w:kern w:val="0"/>
          <w:sz w:val="27"/>
          <w:szCs w:val="27"/>
          <w:bdr w:val="none" w:sz="0" w:space="0" w:color="auto" w:frame="1"/>
        </w:rPr>
        <w:t xml:space="preserve">In each example, Arduino not only provides sample code, but also detailed documentation, including wiring diagram, sample code explanation, technical </w:t>
      </w:r>
      <w:proofErr w:type="gramStart"/>
      <w:r w:rsidRPr="00DE11FE">
        <w:rPr>
          <w:rFonts w:ascii="inherit" w:eastAsia="新細明體" w:hAnsi="inherit" w:cs="Arial"/>
          <w:color w:val="4F4E4E"/>
          <w:kern w:val="0"/>
          <w:sz w:val="27"/>
          <w:szCs w:val="27"/>
          <w:bdr w:val="none" w:sz="0" w:space="0" w:color="auto" w:frame="1"/>
        </w:rPr>
        <w:t>details, …etc</w:t>
      </w:r>
      <w:proofErr w:type="gramEnd"/>
      <w:r w:rsidRPr="00DE11FE">
        <w:rPr>
          <w:rFonts w:ascii="inherit" w:eastAsia="新細明體" w:hAnsi="inherit" w:cs="Arial"/>
          <w:color w:val="4F4E4E"/>
          <w:kern w:val="0"/>
          <w:sz w:val="27"/>
          <w:szCs w:val="27"/>
          <w:bdr w:val="none" w:sz="0" w:space="0" w:color="auto" w:frame="1"/>
        </w:rPr>
        <w:t>. These examples can be directly used on Ameba.</w:t>
      </w:r>
      <w:r w:rsidRPr="00DE11FE">
        <w:rPr>
          <w:rFonts w:ascii="inherit" w:eastAsia="新細明體" w:hAnsi="inherit" w:cs="Arial"/>
          <w:color w:val="4F4E4E"/>
          <w:kern w:val="0"/>
          <w:sz w:val="27"/>
          <w:szCs w:val="27"/>
          <w:bdr w:val="none" w:sz="0" w:space="0" w:color="auto" w:frame="1"/>
        </w:rPr>
        <w:br/>
        <w:t>So, we find the detailed information of the Blink example:</w:t>
      </w:r>
      <w:r w:rsidRPr="00DE11FE">
        <w:rPr>
          <w:rFonts w:ascii="inherit" w:eastAsia="新細明體" w:hAnsi="inherit" w:cs="Arial"/>
          <w:color w:val="4F4E4E"/>
          <w:kern w:val="0"/>
          <w:sz w:val="27"/>
          <w:szCs w:val="27"/>
          <w:bdr w:val="none" w:sz="0" w:space="0" w:color="auto" w:frame="1"/>
        </w:rPr>
        <w:br/>
      </w:r>
    </w:p>
    <w:p w:rsidR="00DE11FE" w:rsidRPr="00DE11FE" w:rsidRDefault="00DE11FE" w:rsidP="00DE11FE">
      <w:pPr>
        <w:widowControl/>
        <w:spacing w:line="384" w:lineRule="atLeast"/>
        <w:textAlignment w:val="baseline"/>
        <w:rPr>
          <w:rFonts w:ascii="inherit" w:eastAsia="新細明體" w:hAnsi="inherit" w:cs="Arial"/>
          <w:color w:val="666666"/>
          <w:kern w:val="0"/>
          <w:sz w:val="27"/>
          <w:szCs w:val="27"/>
        </w:rPr>
      </w:pPr>
      <w:hyperlink r:id="rId21" w:tgtFrame="_blank" w:history="1">
        <w:r w:rsidRPr="00DE11FE">
          <w:rPr>
            <w:rFonts w:ascii="inherit" w:eastAsia="新細明體" w:hAnsi="inherit" w:cs="Arial"/>
            <w:color w:val="3B8DBD"/>
            <w:kern w:val="0"/>
            <w:sz w:val="27"/>
            <w:szCs w:val="27"/>
            <w:bdr w:val="none" w:sz="0" w:space="0" w:color="auto" w:frame="1"/>
          </w:rPr>
          <w:t>https://www.arduino.cc/en/Tutorial/Blink</w:t>
        </w:r>
      </w:hyperlink>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 </w:t>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 xml:space="preserve">In short, </w:t>
      </w:r>
      <w:proofErr w:type="gramStart"/>
      <w:r w:rsidRPr="00DE11FE">
        <w:rPr>
          <w:rFonts w:ascii="Titillium Web" w:eastAsia="新細明體" w:hAnsi="Titillium Web" w:cs="Arial"/>
          <w:color w:val="666666"/>
          <w:kern w:val="0"/>
          <w:sz w:val="27"/>
          <w:szCs w:val="27"/>
        </w:rPr>
        <w:t>this example make</w:t>
      </w:r>
      <w:proofErr w:type="gramEnd"/>
      <w:r w:rsidRPr="00DE11FE">
        <w:rPr>
          <w:rFonts w:ascii="Titillium Web" w:eastAsia="新細明體" w:hAnsi="Titillium Web" w:cs="Arial"/>
          <w:color w:val="666666"/>
          <w:kern w:val="0"/>
          <w:sz w:val="27"/>
          <w:szCs w:val="27"/>
        </w:rPr>
        <w:t xml:space="preserve"> LED blinks, and it uses GPIO pin 13.</w:t>
      </w:r>
      <w:r w:rsidRPr="00DE11FE">
        <w:rPr>
          <w:rFonts w:ascii="Titillium Web" w:eastAsia="新細明體" w:hAnsi="Titillium Web" w:cs="Arial"/>
          <w:color w:val="666666"/>
          <w:kern w:val="0"/>
          <w:sz w:val="27"/>
          <w:szCs w:val="27"/>
        </w:rPr>
        <w:br/>
        <w:t>According to the pin diagram of Ameba, we find pin D13:</w:t>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 </w:t>
      </w:r>
    </w:p>
    <w:p w:rsidR="00DE11FE" w:rsidRPr="00DE11FE" w:rsidRDefault="00DE11FE" w:rsidP="00DE11FE">
      <w:pPr>
        <w:widowControl/>
        <w:spacing w:line="384" w:lineRule="atLeast"/>
        <w:jc w:val="center"/>
        <w:textAlignment w:val="baseline"/>
        <w:rPr>
          <w:rFonts w:ascii="inherit" w:eastAsia="新細明體" w:hAnsi="inherit" w:cs="Arial"/>
          <w:color w:val="666666"/>
          <w:kern w:val="0"/>
          <w:sz w:val="27"/>
          <w:szCs w:val="27"/>
        </w:rPr>
      </w:pPr>
      <w:r>
        <w:rPr>
          <w:rFonts w:ascii="inherit" w:eastAsia="新細明體" w:hAnsi="inherit" w:cs="Arial" w:hint="eastAsia"/>
          <w:noProof/>
          <w:color w:val="666666"/>
          <w:kern w:val="0"/>
          <w:sz w:val="27"/>
          <w:szCs w:val="27"/>
        </w:rPr>
        <w:lastRenderedPageBreak/>
        <w:drawing>
          <wp:inline distT="0" distB="0" distL="0" distR="0">
            <wp:extent cx="4476115" cy="4359275"/>
            <wp:effectExtent l="0" t="0" r="635" b="3175"/>
            <wp:docPr id="2" name="圖片 2" descr="get-start-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t-start-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6115" cy="4359275"/>
                    </a:xfrm>
                    <a:prstGeom prst="rect">
                      <a:avLst/>
                    </a:prstGeom>
                    <a:noFill/>
                    <a:ln>
                      <a:noFill/>
                    </a:ln>
                  </pic:spPr>
                </pic:pic>
              </a:graphicData>
            </a:graphic>
          </wp:inline>
        </w:drawing>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 </w:t>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Then we connect the LED and resistance as the following figure:</w:t>
      </w:r>
      <w:r w:rsidRPr="00DE11FE">
        <w:rPr>
          <w:rFonts w:ascii="Titillium Web" w:eastAsia="新細明體" w:hAnsi="Titillium Web" w:cs="Arial"/>
          <w:color w:val="666666"/>
          <w:kern w:val="0"/>
          <w:sz w:val="27"/>
          <w:szCs w:val="27"/>
        </w:rPr>
        <w:br/>
      </w:r>
      <w:proofErr w:type="gramStart"/>
      <w:r w:rsidRPr="00DE11FE">
        <w:rPr>
          <w:rFonts w:ascii="Titillium Web" w:eastAsia="新細明體" w:hAnsi="Titillium Web" w:cs="Arial"/>
          <w:color w:val="666666"/>
          <w:kern w:val="0"/>
          <w:sz w:val="27"/>
          <w:szCs w:val="27"/>
        </w:rPr>
        <w:t>（</w:t>
      </w:r>
      <w:proofErr w:type="gramEnd"/>
      <w:r w:rsidRPr="00DE11FE">
        <w:rPr>
          <w:rFonts w:ascii="Titillium Web" w:eastAsia="新細明體" w:hAnsi="Titillium Web" w:cs="Arial"/>
          <w:color w:val="666666"/>
          <w:kern w:val="0"/>
          <w:sz w:val="27"/>
          <w:szCs w:val="27"/>
        </w:rPr>
        <w:t>NOTE: In an LED, the longer pin is the positive pole, and shorter pin is the negative pole. So we connect the longer pin to D13, and connect the shorter pin to GND.</w:t>
      </w:r>
      <w:r w:rsidRPr="00DE11FE">
        <w:rPr>
          <w:rFonts w:ascii="Titillium Web" w:eastAsia="新細明體" w:hAnsi="Titillium Web" w:cs="Arial"/>
          <w:color w:val="666666"/>
          <w:kern w:val="0"/>
          <w:sz w:val="27"/>
          <w:szCs w:val="27"/>
        </w:rPr>
        <w:t>）</w:t>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 </w:t>
      </w:r>
    </w:p>
    <w:p w:rsidR="00DE11FE" w:rsidRPr="00DE11FE" w:rsidRDefault="00DE11FE" w:rsidP="00DE11FE">
      <w:pPr>
        <w:widowControl/>
        <w:spacing w:line="384" w:lineRule="atLeast"/>
        <w:jc w:val="center"/>
        <w:textAlignment w:val="baseline"/>
        <w:rPr>
          <w:rFonts w:ascii="inherit" w:eastAsia="新細明體" w:hAnsi="inherit" w:cs="Arial"/>
          <w:color w:val="666666"/>
          <w:kern w:val="0"/>
          <w:sz w:val="27"/>
          <w:szCs w:val="27"/>
        </w:rPr>
      </w:pPr>
      <w:r>
        <w:rPr>
          <w:rFonts w:ascii="inherit" w:eastAsia="新細明體" w:hAnsi="inherit" w:cs="Arial" w:hint="eastAsia"/>
          <w:noProof/>
          <w:color w:val="666666"/>
          <w:kern w:val="0"/>
          <w:sz w:val="27"/>
          <w:szCs w:val="27"/>
        </w:rPr>
        <w:lastRenderedPageBreak/>
        <w:drawing>
          <wp:inline distT="0" distB="0" distL="0" distR="0">
            <wp:extent cx="6294755" cy="6921500"/>
            <wp:effectExtent l="0" t="0" r="0" b="0"/>
            <wp:docPr id="1" name="圖片 1" descr="get-star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et-start-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4755" cy="6921500"/>
                    </a:xfrm>
                    <a:prstGeom prst="rect">
                      <a:avLst/>
                    </a:prstGeom>
                    <a:noFill/>
                    <a:ln>
                      <a:noFill/>
                    </a:ln>
                  </pic:spPr>
                </pic:pic>
              </a:graphicData>
            </a:graphic>
          </wp:inline>
        </w:drawing>
      </w:r>
    </w:p>
    <w:p w:rsidR="00DE11FE" w:rsidRPr="00DE11FE" w:rsidRDefault="00DE11FE" w:rsidP="00DE11FE">
      <w:pPr>
        <w:widowControl/>
        <w:spacing w:after="240"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 </w:t>
      </w:r>
    </w:p>
    <w:p w:rsidR="00DE11FE" w:rsidRPr="00DE11FE" w:rsidRDefault="00DE11FE" w:rsidP="00DE11FE">
      <w:pPr>
        <w:widowControl/>
        <w:spacing w:line="384" w:lineRule="atLeast"/>
        <w:textAlignment w:val="baseline"/>
        <w:rPr>
          <w:rFonts w:ascii="Titillium Web" w:eastAsia="新細明體" w:hAnsi="Titillium Web" w:cs="Arial"/>
          <w:color w:val="666666"/>
          <w:kern w:val="0"/>
          <w:sz w:val="27"/>
          <w:szCs w:val="27"/>
        </w:rPr>
      </w:pPr>
      <w:r w:rsidRPr="00DE11FE">
        <w:rPr>
          <w:rFonts w:ascii="Titillium Web" w:eastAsia="新細明體" w:hAnsi="Titillium Web" w:cs="Arial"/>
          <w:color w:val="666666"/>
          <w:kern w:val="0"/>
          <w:sz w:val="27"/>
          <w:szCs w:val="27"/>
        </w:rPr>
        <w:t>Finally, press the reset button, and you can see the LED blinking.</w:t>
      </w:r>
      <w:r w:rsidRPr="00DE11FE">
        <w:rPr>
          <w:rFonts w:ascii="Titillium Web" w:eastAsia="新細明體" w:hAnsi="Titillium Web" w:cs="Arial"/>
          <w:color w:val="666666"/>
          <w:kern w:val="0"/>
          <w:sz w:val="27"/>
          <w:szCs w:val="27"/>
        </w:rPr>
        <w:br/>
        <w:t>If you encounter any problem, please refer to </w:t>
      </w:r>
      <w:hyperlink r:id="rId24" w:history="1">
        <w:r w:rsidRPr="00DE11FE">
          <w:rPr>
            <w:rFonts w:ascii="inherit" w:eastAsia="新細明體" w:hAnsi="inherit" w:cs="Arial"/>
            <w:color w:val="3B8DBD"/>
            <w:kern w:val="0"/>
            <w:sz w:val="27"/>
            <w:szCs w:val="27"/>
            <w:bdr w:val="none" w:sz="0" w:space="0" w:color="auto" w:frame="1"/>
          </w:rPr>
          <w:t>Trouble-shooting </w:t>
        </w:r>
      </w:hyperlink>
      <w:r w:rsidRPr="00DE11FE">
        <w:rPr>
          <w:rFonts w:ascii="inherit" w:eastAsia="新細明體" w:hAnsi="inherit" w:cs="Arial"/>
          <w:color w:val="666666"/>
          <w:kern w:val="0"/>
          <w:sz w:val="27"/>
          <w:szCs w:val="27"/>
          <w:bdr w:val="none" w:sz="0" w:space="0" w:color="auto" w:frame="1"/>
        </w:rPr>
        <w:t> </w:t>
      </w:r>
    </w:p>
    <w:p w:rsidR="00BB3690" w:rsidRDefault="00BB3690"/>
    <w:sectPr w:rsidR="00BB3690">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 w:name="Titillium Web">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11FE"/>
    <w:rsid w:val="00BB3690"/>
    <w:rsid w:val="00DE11F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2">
    <w:name w:val="heading 2"/>
    <w:basedOn w:val="a"/>
    <w:link w:val="20"/>
    <w:uiPriority w:val="9"/>
    <w:qFormat/>
    <w:rsid w:val="00DE11FE"/>
    <w:pPr>
      <w:widowControl/>
      <w:spacing w:before="100" w:beforeAutospacing="1" w:after="100" w:afterAutospacing="1"/>
      <w:outlineLvl w:val="1"/>
    </w:pPr>
    <w:rPr>
      <w:rFonts w:ascii="新細明體" w:eastAsia="新細明體" w:hAnsi="新細明體" w:cs="新細明體"/>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DE11FE"/>
    <w:rPr>
      <w:rFonts w:ascii="新細明體" w:eastAsia="新細明體" w:hAnsi="新細明體" w:cs="新細明體"/>
      <w:b/>
      <w:bCs/>
      <w:kern w:val="0"/>
      <w:sz w:val="36"/>
      <w:szCs w:val="36"/>
    </w:rPr>
  </w:style>
  <w:style w:type="character" w:styleId="a3">
    <w:name w:val="Strong"/>
    <w:basedOn w:val="a0"/>
    <w:uiPriority w:val="22"/>
    <w:qFormat/>
    <w:rsid w:val="00DE11FE"/>
    <w:rPr>
      <w:b/>
      <w:bCs/>
    </w:rPr>
  </w:style>
  <w:style w:type="paragraph" w:styleId="Web">
    <w:name w:val="Normal (Web)"/>
    <w:basedOn w:val="a"/>
    <w:uiPriority w:val="99"/>
    <w:semiHidden/>
    <w:unhideWhenUsed/>
    <w:rsid w:val="00DE11FE"/>
    <w:pPr>
      <w:widowControl/>
      <w:spacing w:before="100" w:beforeAutospacing="1" w:after="100" w:afterAutospacing="1"/>
    </w:pPr>
    <w:rPr>
      <w:rFonts w:ascii="新細明體" w:eastAsia="新細明體" w:hAnsi="新細明體" w:cs="新細明體"/>
      <w:kern w:val="0"/>
      <w:szCs w:val="24"/>
    </w:rPr>
  </w:style>
  <w:style w:type="character" w:styleId="a4">
    <w:name w:val="Hyperlink"/>
    <w:basedOn w:val="a0"/>
    <w:uiPriority w:val="99"/>
    <w:semiHidden/>
    <w:unhideWhenUsed/>
    <w:rsid w:val="00DE11FE"/>
    <w:rPr>
      <w:color w:val="0000FF"/>
      <w:u w:val="single"/>
    </w:rPr>
  </w:style>
  <w:style w:type="paragraph" w:styleId="HTML">
    <w:name w:val="HTML Preformatted"/>
    <w:basedOn w:val="a"/>
    <w:link w:val="HTML0"/>
    <w:uiPriority w:val="99"/>
    <w:semiHidden/>
    <w:unhideWhenUsed/>
    <w:rsid w:val="00DE1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DE11FE"/>
    <w:rPr>
      <w:rFonts w:ascii="細明體" w:eastAsia="細明體" w:hAnsi="細明體" w:cs="細明體"/>
      <w:kern w:val="0"/>
      <w:szCs w:val="24"/>
    </w:rPr>
  </w:style>
  <w:style w:type="character" w:styleId="HTML1">
    <w:name w:val="HTML Code"/>
    <w:basedOn w:val="a0"/>
    <w:uiPriority w:val="99"/>
    <w:semiHidden/>
    <w:unhideWhenUsed/>
    <w:rsid w:val="00DE11FE"/>
    <w:rPr>
      <w:rFonts w:ascii="細明體" w:eastAsia="細明體" w:hAnsi="細明體" w:cs="細明體"/>
      <w:sz w:val="24"/>
      <w:szCs w:val="24"/>
    </w:rPr>
  </w:style>
  <w:style w:type="character" w:customStyle="1" w:styleId="apple-converted-space">
    <w:name w:val="apple-converted-space"/>
    <w:basedOn w:val="a0"/>
    <w:rsid w:val="00DE11FE"/>
  </w:style>
  <w:style w:type="paragraph" w:styleId="a5">
    <w:name w:val="Balloon Text"/>
    <w:basedOn w:val="a"/>
    <w:link w:val="a6"/>
    <w:uiPriority w:val="99"/>
    <w:semiHidden/>
    <w:unhideWhenUsed/>
    <w:rsid w:val="00DE11FE"/>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DE11FE"/>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2">
    <w:name w:val="heading 2"/>
    <w:basedOn w:val="a"/>
    <w:link w:val="20"/>
    <w:uiPriority w:val="9"/>
    <w:qFormat/>
    <w:rsid w:val="00DE11FE"/>
    <w:pPr>
      <w:widowControl/>
      <w:spacing w:before="100" w:beforeAutospacing="1" w:after="100" w:afterAutospacing="1"/>
      <w:outlineLvl w:val="1"/>
    </w:pPr>
    <w:rPr>
      <w:rFonts w:ascii="新細明體" w:eastAsia="新細明體" w:hAnsi="新細明體" w:cs="新細明體"/>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DE11FE"/>
    <w:rPr>
      <w:rFonts w:ascii="新細明體" w:eastAsia="新細明體" w:hAnsi="新細明體" w:cs="新細明體"/>
      <w:b/>
      <w:bCs/>
      <w:kern w:val="0"/>
      <w:sz w:val="36"/>
      <w:szCs w:val="36"/>
    </w:rPr>
  </w:style>
  <w:style w:type="character" w:styleId="a3">
    <w:name w:val="Strong"/>
    <w:basedOn w:val="a0"/>
    <w:uiPriority w:val="22"/>
    <w:qFormat/>
    <w:rsid w:val="00DE11FE"/>
    <w:rPr>
      <w:b/>
      <w:bCs/>
    </w:rPr>
  </w:style>
  <w:style w:type="paragraph" w:styleId="Web">
    <w:name w:val="Normal (Web)"/>
    <w:basedOn w:val="a"/>
    <w:uiPriority w:val="99"/>
    <w:semiHidden/>
    <w:unhideWhenUsed/>
    <w:rsid w:val="00DE11FE"/>
    <w:pPr>
      <w:widowControl/>
      <w:spacing w:before="100" w:beforeAutospacing="1" w:after="100" w:afterAutospacing="1"/>
    </w:pPr>
    <w:rPr>
      <w:rFonts w:ascii="新細明體" w:eastAsia="新細明體" w:hAnsi="新細明體" w:cs="新細明體"/>
      <w:kern w:val="0"/>
      <w:szCs w:val="24"/>
    </w:rPr>
  </w:style>
  <w:style w:type="character" w:styleId="a4">
    <w:name w:val="Hyperlink"/>
    <w:basedOn w:val="a0"/>
    <w:uiPriority w:val="99"/>
    <w:semiHidden/>
    <w:unhideWhenUsed/>
    <w:rsid w:val="00DE11FE"/>
    <w:rPr>
      <w:color w:val="0000FF"/>
      <w:u w:val="single"/>
    </w:rPr>
  </w:style>
  <w:style w:type="paragraph" w:styleId="HTML">
    <w:name w:val="HTML Preformatted"/>
    <w:basedOn w:val="a"/>
    <w:link w:val="HTML0"/>
    <w:uiPriority w:val="99"/>
    <w:semiHidden/>
    <w:unhideWhenUsed/>
    <w:rsid w:val="00DE1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DE11FE"/>
    <w:rPr>
      <w:rFonts w:ascii="細明體" w:eastAsia="細明體" w:hAnsi="細明體" w:cs="細明體"/>
      <w:kern w:val="0"/>
      <w:szCs w:val="24"/>
    </w:rPr>
  </w:style>
  <w:style w:type="character" w:styleId="HTML1">
    <w:name w:val="HTML Code"/>
    <w:basedOn w:val="a0"/>
    <w:uiPriority w:val="99"/>
    <w:semiHidden/>
    <w:unhideWhenUsed/>
    <w:rsid w:val="00DE11FE"/>
    <w:rPr>
      <w:rFonts w:ascii="細明體" w:eastAsia="細明體" w:hAnsi="細明體" w:cs="細明體"/>
      <w:sz w:val="24"/>
      <w:szCs w:val="24"/>
    </w:rPr>
  </w:style>
  <w:style w:type="character" w:customStyle="1" w:styleId="apple-converted-space">
    <w:name w:val="apple-converted-space"/>
    <w:basedOn w:val="a0"/>
    <w:rsid w:val="00DE11FE"/>
  </w:style>
  <w:style w:type="paragraph" w:styleId="a5">
    <w:name w:val="Balloon Text"/>
    <w:basedOn w:val="a"/>
    <w:link w:val="a6"/>
    <w:uiPriority w:val="99"/>
    <w:semiHidden/>
    <w:unhideWhenUsed/>
    <w:rsid w:val="00DE11FE"/>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DE11FE"/>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4908111">
      <w:bodyDiv w:val="1"/>
      <w:marLeft w:val="0"/>
      <w:marRight w:val="0"/>
      <w:marTop w:val="0"/>
      <w:marBottom w:val="0"/>
      <w:divBdr>
        <w:top w:val="none" w:sz="0" w:space="0" w:color="auto"/>
        <w:left w:val="none" w:sz="0" w:space="0" w:color="auto"/>
        <w:bottom w:val="none" w:sz="0" w:space="0" w:color="auto"/>
        <w:right w:val="none" w:sz="0" w:space="0" w:color="auto"/>
      </w:divBdr>
      <w:divsChild>
        <w:div w:id="1907179888">
          <w:marLeft w:val="0"/>
          <w:marRight w:val="0"/>
          <w:marTop w:val="0"/>
          <w:marBottom w:val="0"/>
          <w:divBdr>
            <w:top w:val="none" w:sz="0" w:space="14" w:color="auto"/>
            <w:left w:val="none" w:sz="0" w:space="23" w:color="auto"/>
            <w:bottom w:val="single" w:sz="6" w:space="13" w:color="EEEEEE"/>
            <w:right w:val="none" w:sz="0" w:space="23" w:color="auto"/>
          </w:divBdr>
        </w:div>
        <w:div w:id="1415512697">
          <w:marLeft w:val="0"/>
          <w:marRight w:val="0"/>
          <w:marTop w:val="0"/>
          <w:marBottom w:val="0"/>
          <w:divBdr>
            <w:top w:val="none" w:sz="0" w:space="0" w:color="auto"/>
            <w:left w:val="none" w:sz="0" w:space="0" w:color="auto"/>
            <w:bottom w:val="none" w:sz="0" w:space="0" w:color="auto"/>
            <w:right w:val="none" w:sz="0" w:space="0" w:color="auto"/>
          </w:divBdr>
          <w:divsChild>
            <w:div w:id="1878815487">
              <w:marLeft w:val="0"/>
              <w:marRight w:val="0"/>
              <w:marTop w:val="0"/>
              <w:marBottom w:val="0"/>
              <w:divBdr>
                <w:top w:val="none" w:sz="0" w:space="0" w:color="auto"/>
                <w:left w:val="none" w:sz="0" w:space="0" w:color="auto"/>
                <w:bottom w:val="none" w:sz="0" w:space="0" w:color="auto"/>
                <w:right w:val="none" w:sz="0" w:space="0" w:color="auto"/>
              </w:divBdr>
              <w:divsChild>
                <w:div w:id="1035619197">
                  <w:marLeft w:val="0"/>
                  <w:marRight w:val="0"/>
                  <w:marTop w:val="0"/>
                  <w:marBottom w:val="0"/>
                  <w:divBdr>
                    <w:top w:val="none" w:sz="0" w:space="0" w:color="auto"/>
                    <w:left w:val="none" w:sz="0" w:space="0" w:color="auto"/>
                    <w:bottom w:val="none" w:sz="0" w:space="0" w:color="auto"/>
                    <w:right w:val="none" w:sz="0" w:space="0" w:color="auto"/>
                  </w:divBdr>
                  <w:divsChild>
                    <w:div w:id="1911964408">
                      <w:marLeft w:val="0"/>
                      <w:marRight w:val="0"/>
                      <w:marTop w:val="0"/>
                      <w:marBottom w:val="0"/>
                      <w:divBdr>
                        <w:top w:val="none" w:sz="0" w:space="0" w:color="auto"/>
                        <w:left w:val="none" w:sz="0" w:space="0" w:color="auto"/>
                        <w:bottom w:val="none" w:sz="0" w:space="0" w:color="auto"/>
                        <w:right w:val="none" w:sz="0" w:space="0" w:color="auto"/>
                      </w:divBdr>
                    </w:div>
                    <w:div w:id="1242062729">
                      <w:marLeft w:val="0"/>
                      <w:marRight w:val="0"/>
                      <w:marTop w:val="0"/>
                      <w:marBottom w:val="0"/>
                      <w:divBdr>
                        <w:top w:val="none" w:sz="0" w:space="0" w:color="auto"/>
                        <w:left w:val="none" w:sz="0" w:space="0" w:color="auto"/>
                        <w:bottom w:val="none" w:sz="0" w:space="0" w:color="auto"/>
                        <w:right w:val="none" w:sz="0" w:space="0" w:color="auto"/>
                      </w:divBdr>
                    </w:div>
                  </w:divsChild>
                </w:div>
                <w:div w:id="861285055">
                  <w:marLeft w:val="0"/>
                  <w:marRight w:val="0"/>
                  <w:marTop w:val="0"/>
                  <w:marBottom w:val="0"/>
                  <w:divBdr>
                    <w:top w:val="none" w:sz="0" w:space="0" w:color="auto"/>
                    <w:left w:val="none" w:sz="0" w:space="0" w:color="auto"/>
                    <w:bottom w:val="none" w:sz="0" w:space="0" w:color="auto"/>
                    <w:right w:val="none" w:sz="0" w:space="0" w:color="auto"/>
                  </w:divBdr>
                  <w:divsChild>
                    <w:div w:id="34579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arduino.cc/en/Tutorial/Blink" TargetMode="External"/><Relationship Id="rId7" Type="http://schemas.openxmlformats.org/officeDocument/2006/relationships/hyperlink" Target="https://developer.mbed.org/handbook/Windows-serial-configuration"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www.amebaiot.com/ameba-arduino-trouble-shooting/"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arduino.cc/en/Main/Software" TargetMode="External"/><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779</Words>
  <Characters>4442</Characters>
  <Application>Microsoft Office Word</Application>
  <DocSecurity>0</DocSecurity>
  <Lines>37</Lines>
  <Paragraphs>10</Paragraphs>
  <ScaleCrop>false</ScaleCrop>
  <Company/>
  <LinksUpToDate>false</LinksUpToDate>
  <CharactersWithSpaces>5211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2016-05-25T03:34:00Z</dcterms:created>
  <dcterms:modified xsi:type="dcterms:W3CDTF">2016-05-25T03:35:00Z</dcterms:modified>
</cp:coreProperties>
</file>