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1A9" w:rsidRDefault="002C31A9">
      <w:r>
        <w:rPr>
          <w:rFonts w:hint="eastAsia"/>
        </w:rPr>
        <w:t>一、主程序</w:t>
      </w:r>
    </w:p>
    <w:p w:rsidR="00DA1BE3" w:rsidRDefault="002C31A9" w:rsidP="002C31A9">
      <w:pPr>
        <w:ind w:firstLine="420"/>
      </w:pPr>
      <w:r>
        <w:rPr>
          <w:rFonts w:hint="eastAsia"/>
        </w:rPr>
        <w:t>transportation</w:t>
      </w:r>
      <w:r>
        <w:t>01.</w:t>
      </w:r>
      <w:r>
        <w:rPr>
          <w:rFonts w:hint="eastAsia"/>
        </w:rPr>
        <w:t>m。直接运行即可。</w:t>
      </w:r>
    </w:p>
    <w:p w:rsidR="002C31A9" w:rsidRDefault="002C31A9"/>
    <w:p w:rsidR="002C31A9" w:rsidRDefault="002C31A9">
      <w:r>
        <w:rPr>
          <w:rFonts w:hint="eastAsia"/>
        </w:rPr>
        <w:t>二、输入文件</w:t>
      </w:r>
      <w:r w:rsidR="005D0F29">
        <w:rPr>
          <w:rFonts w:hint="eastAsia"/>
        </w:rPr>
        <w:t>格式及内容</w:t>
      </w:r>
    </w:p>
    <w:p w:rsidR="002C31A9" w:rsidRDefault="005D0F29" w:rsidP="002C31A9">
      <w:pPr>
        <w:ind w:firstLine="420"/>
      </w:pPr>
      <w:r>
        <w:rPr>
          <w:rFonts w:hint="eastAsia"/>
        </w:rPr>
        <w:t>输入文件须命名为“</w:t>
      </w:r>
      <w:r w:rsidR="002C31A9">
        <w:rPr>
          <w:rFonts w:hint="eastAsia"/>
        </w:rPr>
        <w:t>input.</w:t>
      </w:r>
      <w:r w:rsidR="002C31A9">
        <w:t>xlsx</w:t>
      </w:r>
      <w:r>
        <w:rPr>
          <w:rFonts w:hint="eastAsia"/>
        </w:rPr>
        <w:t>”</w:t>
      </w:r>
      <w:r w:rsidR="002C31A9">
        <w:rPr>
          <w:rFonts w:hint="eastAsia"/>
        </w:rPr>
        <w:t>。共分为8个标签页</w:t>
      </w:r>
      <w:r>
        <w:rPr>
          <w:rFonts w:hint="eastAsia"/>
        </w:rPr>
        <w:t>，各标签页包含数据内容及格式如下，详情可参考样例文件“input</w:t>
      </w:r>
      <w:r>
        <w:t>_sample</w:t>
      </w:r>
      <w:r w:rsidR="00696715">
        <w:rPr>
          <w:rFonts w:hint="eastAsia"/>
        </w:rPr>
        <w:t>QHY</w:t>
      </w:r>
      <w:r>
        <w:t>.xlsx”</w:t>
      </w:r>
      <w:r>
        <w:rPr>
          <w:rFonts w:hint="eastAsia"/>
        </w:rPr>
        <w:t>。</w:t>
      </w: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标签页“node”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储存交通节点信息。共2列：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第一列为节点编号，须为</w:t>
      </w:r>
      <w:r>
        <w:rPr>
          <w:rFonts w:hint="eastAsia"/>
        </w:rPr>
        <w:t>从1开始</w:t>
      </w:r>
      <w:r>
        <w:rPr>
          <w:rFonts w:hint="eastAsia"/>
        </w:rPr>
        <w:t>依次递增的正整数；</w:t>
      </w:r>
    </w:p>
    <w:p w:rsidR="002C31A9" w:rsidRDefault="002C31A9" w:rsidP="002C31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第二列为节点出行人数，须为非负整数。</w:t>
      </w:r>
    </w:p>
    <w:p w:rsidR="002C31A9" w:rsidRDefault="002C31A9" w:rsidP="002C31A9">
      <w:pPr>
        <w:pStyle w:val="a3"/>
        <w:ind w:left="360" w:firstLineChars="0" w:firstLine="0"/>
        <w:rPr>
          <w:rFonts w:hint="eastAsia"/>
        </w:rPr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标签页“street”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储存道路信息，共7列：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第一列为道路</w:t>
      </w:r>
      <w:r>
        <w:rPr>
          <w:rFonts w:hint="eastAsia"/>
        </w:rPr>
        <w:t>编号，须为从1开始依次递增的正整数；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第二、三列为道路两端的节点编号，须为标签页“node”中存在的节点编号；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第四列为道路长度，单位为米，须为正数；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第五、六、七列依次为0</w:t>
      </w:r>
      <w:r>
        <w:t>.2</w:t>
      </w:r>
      <w:r>
        <w:rPr>
          <w:rFonts w:hint="eastAsia"/>
        </w:rPr>
        <w:t>g、0</w:t>
      </w:r>
      <w:r>
        <w:t>.3</w:t>
      </w:r>
      <w:r>
        <w:rPr>
          <w:rFonts w:hint="eastAsia"/>
        </w:rPr>
        <w:t>g、0</w:t>
      </w:r>
      <w:r>
        <w:t>.4</w:t>
      </w:r>
      <w:r>
        <w:rPr>
          <w:rFonts w:hint="eastAsia"/>
        </w:rPr>
        <w:t>g地震下该道路的阻塞概率，须为[</w:t>
      </w:r>
      <w:r>
        <w:t>0,1]</w:t>
      </w:r>
      <w:r>
        <w:rPr>
          <w:rFonts w:hint="eastAsia"/>
        </w:rPr>
        <w:t>之间的数。</w:t>
      </w:r>
    </w:p>
    <w:p w:rsidR="002C31A9" w:rsidRPr="002C31A9" w:rsidRDefault="002C31A9" w:rsidP="002C31A9">
      <w:pPr>
        <w:pStyle w:val="a3"/>
        <w:ind w:left="360" w:firstLineChars="0" w:firstLine="0"/>
        <w:rPr>
          <w:rFonts w:hint="eastAsia"/>
        </w:rPr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标签页“bridge”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储存桥梁信息，共</w:t>
      </w:r>
      <w:r>
        <w:t>7</w:t>
      </w:r>
      <w:r>
        <w:rPr>
          <w:rFonts w:hint="eastAsia"/>
        </w:rPr>
        <w:t>列：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第一列为桥梁</w:t>
      </w:r>
      <w:r>
        <w:rPr>
          <w:rFonts w:hint="eastAsia"/>
        </w:rPr>
        <w:t>编号，须为从1开始依次递增的正整数；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第二、三、四列</w:t>
      </w:r>
      <w:r>
        <w:rPr>
          <w:rFonts w:hint="eastAsia"/>
        </w:rPr>
        <w:t>依次为0</w:t>
      </w:r>
      <w:r>
        <w:t>.2</w:t>
      </w:r>
      <w:r>
        <w:rPr>
          <w:rFonts w:hint="eastAsia"/>
        </w:rPr>
        <w:t>g、0</w:t>
      </w:r>
      <w:r>
        <w:t>.3</w:t>
      </w:r>
      <w:r>
        <w:rPr>
          <w:rFonts w:hint="eastAsia"/>
        </w:rPr>
        <w:t>g、0</w:t>
      </w:r>
      <w:r>
        <w:t>.4</w:t>
      </w:r>
      <w:r>
        <w:rPr>
          <w:rFonts w:hint="eastAsia"/>
        </w:rPr>
        <w:t>g地震下</w:t>
      </w:r>
      <w:r>
        <w:rPr>
          <w:rFonts w:hint="eastAsia"/>
        </w:rPr>
        <w:t>该桥梁</w:t>
      </w:r>
      <w:r>
        <w:rPr>
          <w:rFonts w:hint="eastAsia"/>
        </w:rPr>
        <w:t>的</w:t>
      </w:r>
      <w:r>
        <w:rPr>
          <w:rFonts w:hint="eastAsia"/>
        </w:rPr>
        <w:t>破坏</w:t>
      </w:r>
      <w:r>
        <w:rPr>
          <w:rFonts w:hint="eastAsia"/>
        </w:rPr>
        <w:t>概率，须为[</w:t>
      </w:r>
      <w:r>
        <w:t>0,1]</w:t>
      </w:r>
      <w:r>
        <w:rPr>
          <w:rFonts w:hint="eastAsia"/>
        </w:rPr>
        <w:t>之间的数</w:t>
      </w:r>
      <w:r>
        <w:rPr>
          <w:rFonts w:hint="eastAsia"/>
        </w:rPr>
        <w:t>；</w:t>
      </w:r>
    </w:p>
    <w:p w:rsidR="005D0F29" w:rsidRDefault="002C31A9" w:rsidP="005D0F29">
      <w:pPr>
        <w:ind w:firstLine="360"/>
      </w:pPr>
      <w:r>
        <w:rPr>
          <w:rFonts w:hint="eastAsia"/>
        </w:rPr>
        <w:t>第五、六、七、八列为</w:t>
      </w:r>
      <w:r w:rsidR="005D0F29">
        <w:rPr>
          <w:rFonts w:hint="eastAsia"/>
        </w:rPr>
        <w:t>因</w:t>
      </w:r>
      <w:r>
        <w:rPr>
          <w:rFonts w:hint="eastAsia"/>
        </w:rPr>
        <w:t>该桥梁</w:t>
      </w:r>
      <w:r w:rsidR="005D0F29">
        <w:rPr>
          <w:rFonts w:hint="eastAsia"/>
        </w:rPr>
        <w:t>破坏而中断的道路，须为标签页“street”中存在的道路编号，或0</w:t>
      </w:r>
      <w:r>
        <w:rPr>
          <w:rFonts w:hint="eastAsia"/>
        </w:rPr>
        <w:t>。</w:t>
      </w:r>
      <w:r w:rsidR="005D0F29">
        <w:rPr>
          <w:rFonts w:hint="eastAsia"/>
        </w:rPr>
        <w:t>（程序目前仅能考虑一座桥梁的破坏导致不多于四条道路中断的情况；若桥梁破坏导致中断的道路少于四条，则须用0补齐空格）</w:t>
      </w:r>
    </w:p>
    <w:p w:rsidR="005D0F29" w:rsidRDefault="005D0F29" w:rsidP="005D0F29">
      <w:pPr>
        <w:ind w:firstLine="360"/>
        <w:rPr>
          <w:rFonts w:hint="eastAsia"/>
        </w:rPr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标签页“refuge”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储存避难场所位置信息，共1列：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列举避难场所所在的交通节点编号，须为</w:t>
      </w:r>
      <w:r>
        <w:rPr>
          <w:rFonts w:hint="eastAsia"/>
        </w:rPr>
        <w:t>标签页“node”中存在的节点编号</w:t>
      </w:r>
      <w:r>
        <w:rPr>
          <w:rFonts w:hint="eastAsia"/>
        </w:rPr>
        <w:t>。</w:t>
      </w:r>
    </w:p>
    <w:p w:rsidR="005D0F29" w:rsidRDefault="005D0F29" w:rsidP="005D0F29">
      <w:pPr>
        <w:pStyle w:val="a3"/>
        <w:ind w:left="360" w:firstLineChars="0" w:firstLine="0"/>
        <w:rPr>
          <w:rFonts w:hint="eastAsia"/>
        </w:rPr>
      </w:pPr>
    </w:p>
    <w:p w:rsidR="005D0F29" w:rsidRDefault="002C31A9" w:rsidP="005D0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标签页“hospital”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储存</w:t>
      </w:r>
      <w:r>
        <w:rPr>
          <w:rFonts w:hint="eastAsia"/>
        </w:rPr>
        <w:t>医疗机构</w:t>
      </w:r>
      <w:r>
        <w:rPr>
          <w:rFonts w:hint="eastAsia"/>
        </w:rPr>
        <w:t>位置信息，共1列：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列举</w:t>
      </w:r>
      <w:r>
        <w:rPr>
          <w:rFonts w:hint="eastAsia"/>
        </w:rPr>
        <w:t>医疗机构</w:t>
      </w:r>
      <w:r>
        <w:rPr>
          <w:rFonts w:hint="eastAsia"/>
        </w:rPr>
        <w:t>所在的交通节点编号，须为标签页“node”中存在的节点编号。</w:t>
      </w:r>
    </w:p>
    <w:p w:rsidR="005D0F29" w:rsidRPr="005D0F29" w:rsidRDefault="005D0F29" w:rsidP="005D0F29">
      <w:pPr>
        <w:pStyle w:val="a3"/>
        <w:ind w:left="360" w:firstLineChars="0" w:firstLine="0"/>
        <w:rPr>
          <w:rFonts w:hint="eastAsia"/>
        </w:rPr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标签页“critical”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储存</w:t>
      </w:r>
      <w:r>
        <w:rPr>
          <w:rFonts w:hint="eastAsia"/>
        </w:rPr>
        <w:t>重要</w:t>
      </w:r>
      <w:r>
        <w:rPr>
          <w:rFonts w:hint="eastAsia"/>
        </w:rPr>
        <w:t>场所位置信息，共1列：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列举</w:t>
      </w:r>
      <w:r>
        <w:rPr>
          <w:rFonts w:hint="eastAsia"/>
        </w:rPr>
        <w:t>重要</w:t>
      </w:r>
      <w:r>
        <w:rPr>
          <w:rFonts w:hint="eastAsia"/>
        </w:rPr>
        <w:t>场所所在的交通节点编号，须为标签页“node”中存在的节点编号。</w:t>
      </w:r>
    </w:p>
    <w:p w:rsidR="005D0F29" w:rsidRPr="005D0F29" w:rsidRDefault="005D0F29" w:rsidP="005D0F29">
      <w:pPr>
        <w:pStyle w:val="a3"/>
        <w:ind w:left="360" w:firstLineChars="0" w:firstLine="0"/>
        <w:rPr>
          <w:rFonts w:hint="eastAsia"/>
        </w:rPr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标签页“tolerance”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储存容忍度指标，共1行1列，须为不小于1的正数。</w:t>
      </w:r>
    </w:p>
    <w:p w:rsidR="005D0F29" w:rsidRDefault="005D0F29" w:rsidP="005D0F29">
      <w:pPr>
        <w:pStyle w:val="a3"/>
        <w:ind w:left="360" w:firstLineChars="0" w:firstLine="0"/>
        <w:rPr>
          <w:rFonts w:hint="eastAsia"/>
        </w:rPr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标签页“restoration”</w:t>
      </w:r>
    </w:p>
    <w:p w:rsidR="005D0F29" w:rsidRDefault="005D0F29" w:rsidP="005D0F2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储存修复速度指标，共1行1列，单位为米，须为正数。</w:t>
      </w:r>
    </w:p>
    <w:p w:rsidR="002C31A9" w:rsidRDefault="002C31A9"/>
    <w:p w:rsidR="005D0F29" w:rsidRDefault="005D0F29" w:rsidP="005D0F29">
      <w:r>
        <w:rPr>
          <w:rFonts w:hint="eastAsia"/>
        </w:rPr>
        <w:lastRenderedPageBreak/>
        <w:t>三</w:t>
      </w:r>
      <w:r>
        <w:rPr>
          <w:rFonts w:hint="eastAsia"/>
        </w:rPr>
        <w:t>、输</w:t>
      </w:r>
      <w:r>
        <w:rPr>
          <w:rFonts w:hint="eastAsia"/>
        </w:rPr>
        <w:t>出</w:t>
      </w:r>
      <w:r>
        <w:rPr>
          <w:rFonts w:hint="eastAsia"/>
        </w:rPr>
        <w:t>文件格式及内容</w:t>
      </w:r>
    </w:p>
    <w:p w:rsidR="005D0F29" w:rsidRDefault="005D0F29" w:rsidP="005D0F29">
      <w:pPr>
        <w:ind w:firstLine="420"/>
      </w:pPr>
      <w:r>
        <w:rPr>
          <w:rFonts w:hint="eastAsia"/>
        </w:rPr>
        <w:t>准备好</w:t>
      </w:r>
      <w:r>
        <w:rPr>
          <w:rFonts w:hint="eastAsia"/>
        </w:rPr>
        <w:t>输入文件</w:t>
      </w:r>
      <w:r>
        <w:rPr>
          <w:rFonts w:hint="eastAsia"/>
        </w:rPr>
        <w:t>后运行主程序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transportation</w:t>
      </w:r>
      <w:r>
        <w:t>01.m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，系统自动生成名为</w:t>
      </w:r>
      <w:r w:rsidR="00696715">
        <w:rPr>
          <w:rFonts w:hint="eastAsia"/>
        </w:rPr>
        <w:t xml:space="preserve"> “</w:t>
      </w:r>
      <w:r w:rsidR="00696715">
        <w:t>output.xlsx</w:t>
      </w:r>
      <w:r w:rsidR="00696715">
        <w:rPr>
          <w:rFonts w:hint="eastAsia"/>
        </w:rPr>
        <w:t>”</w:t>
      </w:r>
      <w:r>
        <w:rPr>
          <w:rFonts w:hint="eastAsia"/>
        </w:rPr>
        <w:t>的输出文件</w:t>
      </w:r>
      <w:r>
        <w:rPr>
          <w:rFonts w:hint="eastAsia"/>
        </w:rPr>
        <w:t>。</w:t>
      </w:r>
      <w:r w:rsidR="00696715">
        <w:rPr>
          <w:rFonts w:hint="eastAsia"/>
        </w:rPr>
        <w:t>输出文件除自动生成的名为“sheet</w:t>
      </w:r>
      <w:r w:rsidR="00696715">
        <w:t>1</w:t>
      </w:r>
      <w:r w:rsidR="00696715">
        <w:rPr>
          <w:rFonts w:hint="eastAsia"/>
        </w:rPr>
        <w:t>”的空白页外，共有7</w:t>
      </w:r>
      <w:r w:rsidR="00696715">
        <w:rPr>
          <w:rFonts w:hint="eastAsia"/>
        </w:rPr>
        <w:t>个</w:t>
      </w:r>
      <w:r w:rsidR="00696715">
        <w:rPr>
          <w:rFonts w:hint="eastAsia"/>
        </w:rPr>
        <w:t>包含输出结果的</w:t>
      </w:r>
      <w:r w:rsidR="00696715">
        <w:rPr>
          <w:rFonts w:hint="eastAsia"/>
        </w:rPr>
        <w:t>标签页</w:t>
      </w:r>
      <w:r>
        <w:rPr>
          <w:rFonts w:hint="eastAsia"/>
        </w:rPr>
        <w:t>，各标签页包含数据内容及格式如下，可参考样例文件“</w:t>
      </w:r>
      <w:r w:rsidR="00696715">
        <w:rPr>
          <w:rFonts w:hint="eastAsia"/>
        </w:rPr>
        <w:t>out</w:t>
      </w:r>
      <w:r>
        <w:rPr>
          <w:rFonts w:hint="eastAsia"/>
        </w:rPr>
        <w:t>put</w:t>
      </w:r>
      <w:r>
        <w:t>_sample</w:t>
      </w:r>
      <w:r w:rsidR="00696715">
        <w:t>QHY</w:t>
      </w:r>
      <w:r>
        <w:t>.xlsx”</w:t>
      </w:r>
      <w:r>
        <w:rPr>
          <w:rFonts w:hint="eastAsia"/>
        </w:rPr>
        <w:t>。</w:t>
      </w:r>
    </w:p>
    <w:p w:rsidR="005D0F29" w:rsidRDefault="00696715" w:rsidP="0069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标签页“refuge”</w:t>
      </w:r>
    </w:p>
    <w:p w:rsidR="00696715" w:rsidRDefault="00696715" w:rsidP="00696715">
      <w:pPr>
        <w:ind w:firstLine="360"/>
      </w:pPr>
      <w:r>
        <w:rPr>
          <w:rFonts w:hint="eastAsia"/>
        </w:rPr>
        <w:t>储存不同强度地震下，应急阶段避难场所的可达性。行数与节点总数相同，列数为3列。第1~</w:t>
      </w:r>
      <w:r>
        <w:t>3</w:t>
      </w:r>
      <w:r>
        <w:rPr>
          <w:rFonts w:hint="eastAsia"/>
        </w:rPr>
        <w:t>列分别对应0</w:t>
      </w:r>
      <w:r>
        <w:t>.2</w:t>
      </w:r>
      <w:r>
        <w:rPr>
          <w:rFonts w:hint="eastAsia"/>
        </w:rPr>
        <w:t>g、0</w:t>
      </w:r>
      <w:r>
        <w:t>.3</w:t>
      </w:r>
      <w:r>
        <w:rPr>
          <w:rFonts w:hint="eastAsia"/>
        </w:rPr>
        <w:t>g、0</w:t>
      </w:r>
      <w:r>
        <w:t>.4</w:t>
      </w:r>
      <w:r>
        <w:rPr>
          <w:rFonts w:hint="eastAsia"/>
        </w:rPr>
        <w:t>g的结果；第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</w:t>
      </w:r>
      <w:r w:rsidR="00B45F23">
        <w:rPr>
          <w:rFonts w:hint="eastAsia"/>
        </w:rPr>
        <w:t>表示的是第</w:t>
      </w:r>
      <w:proofErr w:type="spellStart"/>
      <w:r w:rsidR="00B45F23">
        <w:rPr>
          <w:rFonts w:hint="eastAsia"/>
        </w:rPr>
        <w:t>i</w:t>
      </w:r>
      <w:proofErr w:type="spellEnd"/>
      <w:proofErr w:type="gramStart"/>
      <w:r w:rsidR="00B45F23">
        <w:rPr>
          <w:rFonts w:hint="eastAsia"/>
        </w:rPr>
        <w:t>个</w:t>
      </w:r>
      <w:proofErr w:type="gramEnd"/>
      <w:r w:rsidR="00B45F23">
        <w:rPr>
          <w:rFonts w:hint="eastAsia"/>
        </w:rPr>
        <w:t>节点在应急阶段可以到达避难场所的可能性。</w:t>
      </w:r>
    </w:p>
    <w:p w:rsidR="00B45F23" w:rsidRDefault="00B45F23" w:rsidP="00696715">
      <w:pPr>
        <w:ind w:firstLine="360"/>
        <w:rPr>
          <w:rFonts w:hint="eastAsia"/>
        </w:rPr>
      </w:pPr>
    </w:p>
    <w:p w:rsidR="00696715" w:rsidRDefault="00696715" w:rsidP="0069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标签页“hospital”</w:t>
      </w:r>
    </w:p>
    <w:p w:rsidR="00B45F23" w:rsidRPr="00B45F23" w:rsidRDefault="00B45F23" w:rsidP="00B45F23">
      <w:pPr>
        <w:ind w:firstLine="360"/>
      </w:pPr>
      <w:r>
        <w:rPr>
          <w:rFonts w:hint="eastAsia"/>
        </w:rPr>
        <w:t>储存不同强度地震下，应急阶段医疗机构</w:t>
      </w:r>
      <w:r w:rsidRPr="00B45F23">
        <w:rPr>
          <w:rFonts w:hint="eastAsia"/>
        </w:rPr>
        <w:t>的可达性。行数与节点总数相同，列数为</w:t>
      </w:r>
      <w:r w:rsidRPr="00B45F23">
        <w:t>3列。第1~3列分别对应0.2g、0.3g、0.4g的结果；第</w:t>
      </w:r>
      <w:proofErr w:type="spellStart"/>
      <w:r w:rsidRPr="00B45F23">
        <w:t>i</w:t>
      </w:r>
      <w:proofErr w:type="spellEnd"/>
      <w:r w:rsidRPr="00B45F23">
        <w:t>行表示的是第</w:t>
      </w:r>
      <w:proofErr w:type="spellStart"/>
      <w:r w:rsidRPr="00B45F23">
        <w:t>i</w:t>
      </w:r>
      <w:proofErr w:type="spellEnd"/>
      <w:proofErr w:type="gramStart"/>
      <w:r w:rsidRPr="00B45F23">
        <w:t>个</w:t>
      </w:r>
      <w:proofErr w:type="gramEnd"/>
      <w:r w:rsidRPr="00B45F23">
        <w:t>节点在应急阶段可以到达</w:t>
      </w:r>
      <w:r>
        <w:rPr>
          <w:rFonts w:hint="eastAsia"/>
        </w:rPr>
        <w:t>医疗机构</w:t>
      </w:r>
      <w:r w:rsidRPr="00B45F23">
        <w:t>的可能性。</w:t>
      </w:r>
    </w:p>
    <w:p w:rsidR="00B45F23" w:rsidRPr="00B45F23" w:rsidRDefault="00B45F23" w:rsidP="00B45F23">
      <w:pPr>
        <w:pStyle w:val="a3"/>
        <w:ind w:left="360" w:firstLineChars="0" w:firstLine="0"/>
        <w:rPr>
          <w:rFonts w:hint="eastAsia"/>
        </w:rPr>
      </w:pPr>
    </w:p>
    <w:p w:rsidR="00696715" w:rsidRDefault="00696715" w:rsidP="0069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标签页“critical”</w:t>
      </w:r>
    </w:p>
    <w:p w:rsidR="00B45F23" w:rsidRPr="00B45F23" w:rsidRDefault="00B45F23" w:rsidP="00B45F23">
      <w:pPr>
        <w:ind w:firstLine="360"/>
      </w:pPr>
      <w:r w:rsidRPr="00B45F23">
        <w:rPr>
          <w:rFonts w:hint="eastAsia"/>
        </w:rPr>
        <w:t>储存不同强度地震下，应急阶段</w:t>
      </w:r>
      <w:r>
        <w:rPr>
          <w:rFonts w:hint="eastAsia"/>
        </w:rPr>
        <w:t>重要</w:t>
      </w:r>
      <w:r w:rsidRPr="00B45F23">
        <w:rPr>
          <w:rFonts w:hint="eastAsia"/>
        </w:rPr>
        <w:t>场所的可达性。行数与节点总数相同，列数为</w:t>
      </w:r>
      <w:r w:rsidRPr="00B45F23">
        <w:t>3列。第1~3列分别对应0.2g、0.3g、0.4g的结果；第</w:t>
      </w:r>
      <w:proofErr w:type="spellStart"/>
      <w:r w:rsidRPr="00B45F23">
        <w:t>i</w:t>
      </w:r>
      <w:proofErr w:type="spellEnd"/>
      <w:r w:rsidRPr="00B45F23">
        <w:t>行表示的是第</w:t>
      </w:r>
      <w:proofErr w:type="spellStart"/>
      <w:r w:rsidRPr="00B45F23">
        <w:t>i</w:t>
      </w:r>
      <w:proofErr w:type="spellEnd"/>
      <w:proofErr w:type="gramStart"/>
      <w:r>
        <w:t>个</w:t>
      </w:r>
      <w:proofErr w:type="gramEnd"/>
      <w:r>
        <w:t>节点在应急阶段可以到达</w:t>
      </w:r>
      <w:r>
        <w:rPr>
          <w:rFonts w:hint="eastAsia"/>
        </w:rPr>
        <w:t>重要场</w:t>
      </w:r>
      <w:r w:rsidRPr="00B45F23">
        <w:t>所的可能性。</w:t>
      </w:r>
    </w:p>
    <w:p w:rsidR="00B45F23" w:rsidRPr="00B45F23" w:rsidRDefault="00B45F23" w:rsidP="00B45F23">
      <w:pPr>
        <w:pStyle w:val="a3"/>
        <w:ind w:left="360" w:firstLineChars="0" w:firstLine="0"/>
        <w:rPr>
          <w:rFonts w:hint="eastAsia"/>
        </w:rPr>
      </w:pPr>
    </w:p>
    <w:p w:rsidR="00696715" w:rsidRDefault="00696715" w:rsidP="0069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标签页“system</w:t>
      </w:r>
      <w:r>
        <w:t>_dur</w:t>
      </w:r>
      <w:r>
        <w:rPr>
          <w:rFonts w:hint="eastAsia"/>
        </w:rPr>
        <w:t>”</w:t>
      </w:r>
    </w:p>
    <w:p w:rsidR="00B45F23" w:rsidRDefault="00B45F23" w:rsidP="00B45F23">
      <w:pPr>
        <w:ind w:firstLine="360"/>
      </w:pPr>
      <w:r>
        <w:rPr>
          <w:rFonts w:hint="eastAsia"/>
        </w:rPr>
        <w:t>储存应急阶段的系统指标，共3行3列。第1行~第3行依次表示</w:t>
      </w:r>
      <w:r w:rsidRPr="00B45F23">
        <w:t>0.2g、0.3g、0.4g</w:t>
      </w:r>
      <w:r>
        <w:rPr>
          <w:rFonts w:hint="eastAsia"/>
        </w:rPr>
        <w:t>；第1列~第3列依次表示应急阶段可以到达避难场所、医疗机构、重要场所的人数比例。</w:t>
      </w:r>
    </w:p>
    <w:p w:rsidR="00B45F23" w:rsidRDefault="00B45F23" w:rsidP="00B45F23">
      <w:pPr>
        <w:ind w:firstLine="360"/>
        <w:rPr>
          <w:rFonts w:hint="eastAsia"/>
        </w:rPr>
      </w:pPr>
    </w:p>
    <w:p w:rsidR="00696715" w:rsidRDefault="00696715" w:rsidP="0069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标签页“</w:t>
      </w:r>
      <w:proofErr w:type="spellStart"/>
      <w:r>
        <w:rPr>
          <w:rFonts w:hint="eastAsia"/>
        </w:rPr>
        <w:t>r</w:t>
      </w:r>
      <w:r>
        <w:t>_hospital</w:t>
      </w:r>
      <w:proofErr w:type="spellEnd"/>
      <w:r>
        <w:rPr>
          <w:rFonts w:hint="eastAsia"/>
        </w:rPr>
        <w:t>”</w:t>
      </w:r>
    </w:p>
    <w:p w:rsidR="00B45F23" w:rsidRDefault="00B45F23" w:rsidP="00B45F23">
      <w:pPr>
        <w:ind w:firstLine="360"/>
      </w:pPr>
      <w:r>
        <w:rPr>
          <w:rFonts w:hint="eastAsia"/>
        </w:rPr>
        <w:t>储存恢复阶段医疗机构的可达性恢复情况，共9行7列。第1~</w:t>
      </w:r>
      <w:r>
        <w:t>3</w:t>
      </w:r>
      <w:r>
        <w:rPr>
          <w:rFonts w:hint="eastAsia"/>
        </w:rPr>
        <w:t>行、第4~</w:t>
      </w:r>
      <w:r>
        <w:t>6</w:t>
      </w:r>
      <w:r>
        <w:rPr>
          <w:rFonts w:hint="eastAsia"/>
        </w:rPr>
        <w:t>行、第7~</w:t>
      </w:r>
      <w:r>
        <w:t>9</w:t>
      </w:r>
      <w:r>
        <w:rPr>
          <w:rFonts w:hint="eastAsia"/>
        </w:rPr>
        <w:t>行依次表示</w:t>
      </w:r>
      <w:r w:rsidRPr="00B45F23">
        <w:t>0.2g、0.3g、0.4g</w:t>
      </w:r>
      <w:r>
        <w:rPr>
          <w:rFonts w:hint="eastAsia"/>
        </w:rPr>
        <w:t>下的恢复情况，其中第1、4、7行为平均值，第2、5、8行为9</w:t>
      </w:r>
      <w:r>
        <w:t>5</w:t>
      </w:r>
      <w:r>
        <w:rPr>
          <w:rFonts w:hint="eastAsia"/>
        </w:rPr>
        <w:t>%保证率值，第3、6、9行为恢复超过9</w:t>
      </w:r>
      <w:r>
        <w:t>0</w:t>
      </w:r>
      <w:r>
        <w:rPr>
          <w:rFonts w:hint="eastAsia"/>
        </w:rPr>
        <w:t>%的概率；第1~</w:t>
      </w:r>
      <w:r>
        <w:t>7</w:t>
      </w:r>
      <w:r>
        <w:rPr>
          <w:rFonts w:hint="eastAsia"/>
        </w:rPr>
        <w:t>列表示系统经过的恢复时间，依次为1~</w:t>
      </w:r>
      <w:r>
        <w:t>7</w:t>
      </w:r>
      <w:r>
        <w:rPr>
          <w:rFonts w:hint="eastAsia"/>
        </w:rPr>
        <w:t>天。</w:t>
      </w:r>
    </w:p>
    <w:p w:rsidR="00B45F23" w:rsidRDefault="00B45F23" w:rsidP="00B45F23">
      <w:pPr>
        <w:ind w:firstLine="360"/>
        <w:rPr>
          <w:rFonts w:hint="eastAsia"/>
        </w:rPr>
      </w:pPr>
    </w:p>
    <w:p w:rsidR="00696715" w:rsidRDefault="00696715" w:rsidP="0069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标签页“</w:t>
      </w:r>
      <w:proofErr w:type="spellStart"/>
      <w:r>
        <w:rPr>
          <w:rFonts w:hint="eastAsia"/>
        </w:rPr>
        <w:t>r</w:t>
      </w:r>
      <w:r>
        <w:t>_critical</w:t>
      </w:r>
      <w:proofErr w:type="spellEnd"/>
      <w:r>
        <w:t>”</w:t>
      </w:r>
    </w:p>
    <w:p w:rsidR="00B45F23" w:rsidRDefault="00B45F23" w:rsidP="00B45F23">
      <w:pPr>
        <w:ind w:firstLine="360"/>
      </w:pPr>
      <w:r w:rsidRPr="00B45F23">
        <w:rPr>
          <w:rFonts w:hint="eastAsia"/>
        </w:rPr>
        <w:t>储存恢复阶段</w:t>
      </w:r>
      <w:r>
        <w:rPr>
          <w:rFonts w:hint="eastAsia"/>
        </w:rPr>
        <w:t>重要场所</w:t>
      </w:r>
      <w:r w:rsidRPr="00B45F23">
        <w:rPr>
          <w:rFonts w:hint="eastAsia"/>
        </w:rPr>
        <w:t>的可达性恢复情况，共</w:t>
      </w:r>
      <w:r w:rsidRPr="00B45F23">
        <w:t>9行7列。第1~3行、第4~6行、第7~9行依次表示0.2g、0.3g、0.4g下的恢复情况，其中第1、4、7行为平均值，第2、5、8行为95%保证率值，第3、6、9行为恢复超过90%的概率；第1~7列表示系统经过的恢复时间，依次为1~7天。</w:t>
      </w:r>
    </w:p>
    <w:p w:rsidR="00B45F23" w:rsidRPr="00B45F23" w:rsidRDefault="00B45F23" w:rsidP="00B45F23">
      <w:pPr>
        <w:ind w:firstLine="360"/>
        <w:rPr>
          <w:rFonts w:hint="eastAsia"/>
        </w:rPr>
      </w:pPr>
    </w:p>
    <w:p w:rsidR="00696715" w:rsidRDefault="00696715" w:rsidP="0069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标签页</w:t>
      </w:r>
      <w:proofErr w:type="gramStart"/>
      <w:r>
        <w:t>”</w:t>
      </w:r>
      <w:proofErr w:type="spellStart"/>
      <w:proofErr w:type="gramEnd"/>
      <w:r>
        <w:t>r_all</w:t>
      </w:r>
      <w:proofErr w:type="spellEnd"/>
      <w:r>
        <w:t>”</w:t>
      </w:r>
    </w:p>
    <w:p w:rsidR="00B45F23" w:rsidRPr="00B45F23" w:rsidRDefault="00B45F23" w:rsidP="00B45F23">
      <w:pPr>
        <w:ind w:firstLine="360"/>
        <w:rPr>
          <w:rFonts w:hint="eastAsia"/>
        </w:rPr>
      </w:pPr>
      <w:r w:rsidRPr="00B45F23">
        <w:rPr>
          <w:rFonts w:hint="eastAsia"/>
        </w:rPr>
        <w:t>储存恢复阶段</w:t>
      </w:r>
      <w:r>
        <w:rPr>
          <w:rFonts w:hint="eastAsia"/>
        </w:rPr>
        <w:t>整体交通能力</w:t>
      </w:r>
      <w:r w:rsidRPr="00B45F23">
        <w:rPr>
          <w:rFonts w:hint="eastAsia"/>
        </w:rPr>
        <w:t>的恢复情况，共</w:t>
      </w:r>
      <w:r w:rsidRPr="00B45F23">
        <w:t>9行7列。第1~3行、第4~6行、第7~9行依次表示0.2g、0.3g、0.4g下的恢复情况，其中第1、4、7行为平均值，第2、5、8行为95%保证率值，第3、6、9行为恢复超过90%的概率；第1~7列表示系统经过的恢复时间，依次为1~7天。</w:t>
      </w:r>
      <w:bookmarkStart w:id="0" w:name="_GoBack"/>
      <w:bookmarkEnd w:id="0"/>
    </w:p>
    <w:sectPr w:rsidR="00B45F23" w:rsidRPr="00B4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20D93"/>
    <w:multiLevelType w:val="hybridMultilevel"/>
    <w:tmpl w:val="A942FC40"/>
    <w:lvl w:ilvl="0" w:tplc="0CC06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03AA0"/>
    <w:multiLevelType w:val="hybridMultilevel"/>
    <w:tmpl w:val="1DB61A70"/>
    <w:lvl w:ilvl="0" w:tplc="A894C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9A"/>
    <w:rsid w:val="002C31A9"/>
    <w:rsid w:val="005D0F29"/>
    <w:rsid w:val="00696715"/>
    <w:rsid w:val="00B45F23"/>
    <w:rsid w:val="00BF3E9A"/>
    <w:rsid w:val="00D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B837"/>
  <w15:chartTrackingRefBased/>
  <w15:docId w15:val="{F7C59729-361C-4255-B57C-6C8A9869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侯冠杰</dc:creator>
  <cp:keywords/>
  <dc:description/>
  <cp:lastModifiedBy>侯冠杰</cp:lastModifiedBy>
  <cp:revision>2</cp:revision>
  <dcterms:created xsi:type="dcterms:W3CDTF">2019-09-12T04:55:00Z</dcterms:created>
  <dcterms:modified xsi:type="dcterms:W3CDTF">2019-09-12T05:34:00Z</dcterms:modified>
</cp:coreProperties>
</file>