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CBFCE" w14:textId="77777777" w:rsidR="001D49DC" w:rsidRDefault="00A01D40">
      <w:pPr>
        <w:rPr>
          <w:lang w:eastAsia="zh-CN"/>
        </w:rPr>
      </w:pPr>
    </w:p>
    <w:p w14:paraId="4597130F" w14:textId="77777777" w:rsidR="00CB0AE4" w:rsidRDefault="00CB0AE4" w:rsidP="00CB0AE4">
      <w:pPr>
        <w:pStyle w:val="TOCHeading"/>
      </w:pPr>
      <w:r>
        <w:t xml:space="preserve">Table of </w:t>
      </w:r>
      <w:r w:rsidRPr="002E6AD8">
        <w:rPr>
          <w:vertAlign w:val="subscript"/>
        </w:rPr>
        <w:t>Contents</w:t>
      </w:r>
    </w:p>
    <w:p w14:paraId="23D3CEB0" w14:textId="77777777" w:rsidR="0023417E" w:rsidRDefault="00CB0AE4">
      <w:pPr>
        <w:pStyle w:val="TOC2"/>
        <w:tabs>
          <w:tab w:val="right" w:leader="dot" w:pos="9350"/>
        </w:tabs>
        <w:rPr>
          <w:rFonts w:asciiTheme="minorHAnsi" w:eastAsiaTheme="minorEastAsia" w:hAnsiTheme="minorHAnsi" w:cstheme="minorBidi"/>
          <w:b w:val="0"/>
          <w:noProof/>
          <w:sz w:val="24"/>
          <w:szCs w:val="24"/>
          <w:lang w:eastAsia="ja-JP"/>
        </w:rPr>
      </w:pPr>
      <w:r>
        <w:rPr>
          <w:b w:val="0"/>
        </w:rPr>
        <w:fldChar w:fldCharType="begin"/>
      </w:r>
      <w:r>
        <w:instrText xml:space="preserve"> TOC \o "1-3" \h \z \u </w:instrText>
      </w:r>
      <w:r>
        <w:rPr>
          <w:b w:val="0"/>
        </w:rPr>
        <w:fldChar w:fldCharType="separate"/>
      </w:r>
      <w:hyperlink w:anchor="_Toc453593478" w:history="1">
        <w:r w:rsidR="0023417E" w:rsidRPr="006821C8">
          <w:rPr>
            <w:rStyle w:val="Hyperlink"/>
            <w:noProof/>
            <w:lang w:eastAsia="zh-CN"/>
          </w:rPr>
          <w:t>Goal</w:t>
        </w:r>
        <w:r w:rsidR="0023417E">
          <w:rPr>
            <w:noProof/>
            <w:webHidden/>
          </w:rPr>
          <w:tab/>
        </w:r>
        <w:r w:rsidR="0023417E">
          <w:rPr>
            <w:noProof/>
            <w:webHidden/>
          </w:rPr>
          <w:fldChar w:fldCharType="begin"/>
        </w:r>
        <w:r w:rsidR="0023417E">
          <w:rPr>
            <w:noProof/>
            <w:webHidden/>
          </w:rPr>
          <w:instrText xml:space="preserve"> PAGEREF _Toc453593478 \h </w:instrText>
        </w:r>
        <w:r w:rsidR="0023417E">
          <w:rPr>
            <w:noProof/>
            <w:webHidden/>
          </w:rPr>
        </w:r>
        <w:r w:rsidR="0023417E">
          <w:rPr>
            <w:noProof/>
            <w:webHidden/>
          </w:rPr>
          <w:fldChar w:fldCharType="separate"/>
        </w:r>
        <w:r w:rsidR="0023417E">
          <w:rPr>
            <w:noProof/>
            <w:webHidden/>
          </w:rPr>
          <w:t>1</w:t>
        </w:r>
        <w:r w:rsidR="0023417E">
          <w:rPr>
            <w:noProof/>
            <w:webHidden/>
          </w:rPr>
          <w:fldChar w:fldCharType="end"/>
        </w:r>
      </w:hyperlink>
    </w:p>
    <w:p w14:paraId="0FACF960" w14:textId="77777777" w:rsidR="0023417E" w:rsidRDefault="0023417E">
      <w:pPr>
        <w:pStyle w:val="TOC2"/>
        <w:tabs>
          <w:tab w:val="right" w:leader="dot" w:pos="9350"/>
        </w:tabs>
        <w:rPr>
          <w:rFonts w:asciiTheme="minorHAnsi" w:eastAsiaTheme="minorEastAsia" w:hAnsiTheme="minorHAnsi" w:cstheme="minorBidi"/>
          <w:b w:val="0"/>
          <w:noProof/>
          <w:sz w:val="24"/>
          <w:szCs w:val="24"/>
          <w:lang w:eastAsia="ja-JP"/>
        </w:rPr>
      </w:pPr>
      <w:hyperlink w:anchor="_Toc453593479" w:history="1">
        <w:r w:rsidRPr="006821C8">
          <w:rPr>
            <w:rStyle w:val="Hyperlink"/>
            <w:noProof/>
            <w:lang w:eastAsia="zh-CN"/>
          </w:rPr>
          <w:t>Design</w:t>
        </w:r>
        <w:r>
          <w:rPr>
            <w:noProof/>
            <w:webHidden/>
          </w:rPr>
          <w:tab/>
        </w:r>
        <w:r>
          <w:rPr>
            <w:noProof/>
            <w:webHidden/>
          </w:rPr>
          <w:fldChar w:fldCharType="begin"/>
        </w:r>
        <w:r>
          <w:rPr>
            <w:noProof/>
            <w:webHidden/>
          </w:rPr>
          <w:instrText xml:space="preserve"> PAGEREF _Toc453593479 \h </w:instrText>
        </w:r>
        <w:r>
          <w:rPr>
            <w:noProof/>
            <w:webHidden/>
          </w:rPr>
        </w:r>
        <w:r>
          <w:rPr>
            <w:noProof/>
            <w:webHidden/>
          </w:rPr>
          <w:fldChar w:fldCharType="separate"/>
        </w:r>
        <w:r>
          <w:rPr>
            <w:noProof/>
            <w:webHidden/>
          </w:rPr>
          <w:t>1</w:t>
        </w:r>
        <w:r>
          <w:rPr>
            <w:noProof/>
            <w:webHidden/>
          </w:rPr>
          <w:fldChar w:fldCharType="end"/>
        </w:r>
      </w:hyperlink>
    </w:p>
    <w:p w14:paraId="79E79DA1"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0" w:history="1">
        <w:r w:rsidRPr="006821C8">
          <w:rPr>
            <w:rStyle w:val="Hyperlink"/>
            <w:noProof/>
            <w:lang w:eastAsia="zh-CN"/>
          </w:rPr>
          <w:t>Thought</w:t>
        </w:r>
        <w:r>
          <w:rPr>
            <w:noProof/>
            <w:webHidden/>
          </w:rPr>
          <w:tab/>
        </w:r>
        <w:r>
          <w:rPr>
            <w:noProof/>
            <w:webHidden/>
          </w:rPr>
          <w:fldChar w:fldCharType="begin"/>
        </w:r>
        <w:r>
          <w:rPr>
            <w:noProof/>
            <w:webHidden/>
          </w:rPr>
          <w:instrText xml:space="preserve"> PAGEREF _Toc453593480 \h </w:instrText>
        </w:r>
        <w:r>
          <w:rPr>
            <w:noProof/>
            <w:webHidden/>
          </w:rPr>
        </w:r>
        <w:r>
          <w:rPr>
            <w:noProof/>
            <w:webHidden/>
          </w:rPr>
          <w:fldChar w:fldCharType="separate"/>
        </w:r>
        <w:r>
          <w:rPr>
            <w:noProof/>
            <w:webHidden/>
          </w:rPr>
          <w:t>1</w:t>
        </w:r>
        <w:r>
          <w:rPr>
            <w:noProof/>
            <w:webHidden/>
          </w:rPr>
          <w:fldChar w:fldCharType="end"/>
        </w:r>
      </w:hyperlink>
    </w:p>
    <w:p w14:paraId="45972DD0" w14:textId="77777777" w:rsidR="0023417E" w:rsidRDefault="0023417E">
      <w:pPr>
        <w:pStyle w:val="TOC2"/>
        <w:tabs>
          <w:tab w:val="right" w:leader="dot" w:pos="9350"/>
        </w:tabs>
        <w:rPr>
          <w:rFonts w:asciiTheme="minorHAnsi" w:eastAsiaTheme="minorEastAsia" w:hAnsiTheme="minorHAnsi" w:cstheme="minorBidi"/>
          <w:b w:val="0"/>
          <w:noProof/>
          <w:sz w:val="24"/>
          <w:szCs w:val="24"/>
          <w:lang w:eastAsia="ja-JP"/>
        </w:rPr>
      </w:pPr>
      <w:hyperlink w:anchor="_Toc453593481" w:history="1">
        <w:r w:rsidRPr="006821C8">
          <w:rPr>
            <w:rStyle w:val="Hyperlink"/>
            <w:noProof/>
            <w:lang w:eastAsia="zh-CN"/>
          </w:rPr>
          <w:t>Plan</w:t>
        </w:r>
        <w:r>
          <w:rPr>
            <w:noProof/>
            <w:webHidden/>
          </w:rPr>
          <w:tab/>
        </w:r>
        <w:r>
          <w:rPr>
            <w:noProof/>
            <w:webHidden/>
          </w:rPr>
          <w:fldChar w:fldCharType="begin"/>
        </w:r>
        <w:r>
          <w:rPr>
            <w:noProof/>
            <w:webHidden/>
          </w:rPr>
          <w:instrText xml:space="preserve"> PAGEREF _Toc453593481 \h </w:instrText>
        </w:r>
        <w:r>
          <w:rPr>
            <w:noProof/>
            <w:webHidden/>
          </w:rPr>
        </w:r>
        <w:r>
          <w:rPr>
            <w:noProof/>
            <w:webHidden/>
          </w:rPr>
          <w:fldChar w:fldCharType="separate"/>
        </w:r>
        <w:r>
          <w:rPr>
            <w:noProof/>
            <w:webHidden/>
          </w:rPr>
          <w:t>1</w:t>
        </w:r>
        <w:r>
          <w:rPr>
            <w:noProof/>
            <w:webHidden/>
          </w:rPr>
          <w:fldChar w:fldCharType="end"/>
        </w:r>
      </w:hyperlink>
    </w:p>
    <w:p w14:paraId="53C55602"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2" w:history="1">
        <w:r w:rsidRPr="006821C8">
          <w:rPr>
            <w:rStyle w:val="Hyperlink"/>
            <w:noProof/>
          </w:rPr>
          <w:t>Tasks</w:t>
        </w:r>
        <w:r>
          <w:rPr>
            <w:noProof/>
            <w:webHidden/>
          </w:rPr>
          <w:tab/>
        </w:r>
        <w:r>
          <w:rPr>
            <w:noProof/>
            <w:webHidden/>
          </w:rPr>
          <w:fldChar w:fldCharType="begin"/>
        </w:r>
        <w:r>
          <w:rPr>
            <w:noProof/>
            <w:webHidden/>
          </w:rPr>
          <w:instrText xml:space="preserve"> PAGEREF _Toc453593482 \h </w:instrText>
        </w:r>
        <w:r>
          <w:rPr>
            <w:noProof/>
            <w:webHidden/>
          </w:rPr>
        </w:r>
        <w:r>
          <w:rPr>
            <w:noProof/>
            <w:webHidden/>
          </w:rPr>
          <w:fldChar w:fldCharType="separate"/>
        </w:r>
        <w:r>
          <w:rPr>
            <w:noProof/>
            <w:webHidden/>
          </w:rPr>
          <w:t>1</w:t>
        </w:r>
        <w:r>
          <w:rPr>
            <w:noProof/>
            <w:webHidden/>
          </w:rPr>
          <w:fldChar w:fldCharType="end"/>
        </w:r>
      </w:hyperlink>
    </w:p>
    <w:p w14:paraId="54817593" w14:textId="77777777" w:rsidR="0023417E" w:rsidRDefault="0023417E">
      <w:pPr>
        <w:pStyle w:val="TOC2"/>
        <w:tabs>
          <w:tab w:val="right" w:leader="dot" w:pos="9350"/>
        </w:tabs>
        <w:rPr>
          <w:rFonts w:asciiTheme="minorHAnsi" w:eastAsiaTheme="minorEastAsia" w:hAnsiTheme="minorHAnsi" w:cstheme="minorBidi"/>
          <w:b w:val="0"/>
          <w:noProof/>
          <w:sz w:val="24"/>
          <w:szCs w:val="24"/>
          <w:lang w:eastAsia="ja-JP"/>
        </w:rPr>
      </w:pPr>
      <w:hyperlink w:anchor="_Toc453593483" w:history="1">
        <w:r w:rsidRPr="006821C8">
          <w:rPr>
            <w:rStyle w:val="Hyperlink"/>
            <w:noProof/>
            <w:lang w:eastAsia="zh-CN"/>
          </w:rPr>
          <w:t>Chapter structure</w:t>
        </w:r>
        <w:r>
          <w:rPr>
            <w:noProof/>
            <w:webHidden/>
          </w:rPr>
          <w:tab/>
        </w:r>
        <w:r>
          <w:rPr>
            <w:noProof/>
            <w:webHidden/>
          </w:rPr>
          <w:fldChar w:fldCharType="begin"/>
        </w:r>
        <w:r>
          <w:rPr>
            <w:noProof/>
            <w:webHidden/>
          </w:rPr>
          <w:instrText xml:space="preserve"> PAGEREF _Toc453593483 \h </w:instrText>
        </w:r>
        <w:r>
          <w:rPr>
            <w:noProof/>
            <w:webHidden/>
          </w:rPr>
        </w:r>
        <w:r>
          <w:rPr>
            <w:noProof/>
            <w:webHidden/>
          </w:rPr>
          <w:fldChar w:fldCharType="separate"/>
        </w:r>
        <w:r>
          <w:rPr>
            <w:noProof/>
            <w:webHidden/>
          </w:rPr>
          <w:t>2</w:t>
        </w:r>
        <w:r>
          <w:rPr>
            <w:noProof/>
            <w:webHidden/>
          </w:rPr>
          <w:fldChar w:fldCharType="end"/>
        </w:r>
      </w:hyperlink>
    </w:p>
    <w:p w14:paraId="058862FF"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4" w:history="1">
        <w:r w:rsidRPr="006821C8">
          <w:rPr>
            <w:rStyle w:val="Hyperlink"/>
            <w:noProof/>
            <w:lang w:eastAsia="zh-CN"/>
          </w:rPr>
          <w:t>Theme</w:t>
        </w:r>
        <w:r>
          <w:rPr>
            <w:noProof/>
            <w:webHidden/>
          </w:rPr>
          <w:tab/>
        </w:r>
        <w:r>
          <w:rPr>
            <w:noProof/>
            <w:webHidden/>
          </w:rPr>
          <w:fldChar w:fldCharType="begin"/>
        </w:r>
        <w:r>
          <w:rPr>
            <w:noProof/>
            <w:webHidden/>
          </w:rPr>
          <w:instrText xml:space="preserve"> PAGEREF _Toc453593484 \h </w:instrText>
        </w:r>
        <w:r>
          <w:rPr>
            <w:noProof/>
            <w:webHidden/>
          </w:rPr>
        </w:r>
        <w:r>
          <w:rPr>
            <w:noProof/>
            <w:webHidden/>
          </w:rPr>
          <w:fldChar w:fldCharType="separate"/>
        </w:r>
        <w:r>
          <w:rPr>
            <w:noProof/>
            <w:webHidden/>
          </w:rPr>
          <w:t>2</w:t>
        </w:r>
        <w:r>
          <w:rPr>
            <w:noProof/>
            <w:webHidden/>
          </w:rPr>
          <w:fldChar w:fldCharType="end"/>
        </w:r>
      </w:hyperlink>
    </w:p>
    <w:p w14:paraId="5C4A74E7"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5" w:history="1">
        <w:r w:rsidRPr="006821C8">
          <w:rPr>
            <w:rStyle w:val="Hyperlink"/>
            <w:noProof/>
            <w:lang w:eastAsia="zh-CN"/>
          </w:rPr>
          <w:t>Book structure</w:t>
        </w:r>
        <w:r>
          <w:rPr>
            <w:noProof/>
            <w:webHidden/>
          </w:rPr>
          <w:tab/>
        </w:r>
        <w:r>
          <w:rPr>
            <w:noProof/>
            <w:webHidden/>
          </w:rPr>
          <w:fldChar w:fldCharType="begin"/>
        </w:r>
        <w:r>
          <w:rPr>
            <w:noProof/>
            <w:webHidden/>
          </w:rPr>
          <w:instrText xml:space="preserve"> PAGEREF _Toc453593485 \h </w:instrText>
        </w:r>
        <w:r>
          <w:rPr>
            <w:noProof/>
            <w:webHidden/>
          </w:rPr>
        </w:r>
        <w:r>
          <w:rPr>
            <w:noProof/>
            <w:webHidden/>
          </w:rPr>
          <w:fldChar w:fldCharType="separate"/>
        </w:r>
        <w:r>
          <w:rPr>
            <w:noProof/>
            <w:webHidden/>
          </w:rPr>
          <w:t>2</w:t>
        </w:r>
        <w:r>
          <w:rPr>
            <w:noProof/>
            <w:webHidden/>
          </w:rPr>
          <w:fldChar w:fldCharType="end"/>
        </w:r>
      </w:hyperlink>
    </w:p>
    <w:p w14:paraId="2F739876" w14:textId="77777777" w:rsidR="0023417E" w:rsidRDefault="0023417E">
      <w:pPr>
        <w:pStyle w:val="TOC2"/>
        <w:tabs>
          <w:tab w:val="right" w:leader="dot" w:pos="9350"/>
        </w:tabs>
        <w:rPr>
          <w:rFonts w:asciiTheme="minorHAnsi" w:eastAsiaTheme="minorEastAsia" w:hAnsiTheme="minorHAnsi" w:cstheme="minorBidi"/>
          <w:b w:val="0"/>
          <w:noProof/>
          <w:sz w:val="24"/>
          <w:szCs w:val="24"/>
          <w:lang w:eastAsia="ja-JP"/>
        </w:rPr>
      </w:pPr>
      <w:hyperlink w:anchor="_Toc453593486" w:history="1">
        <w:r w:rsidRPr="006821C8">
          <w:rPr>
            <w:rStyle w:val="Hyperlink"/>
            <w:noProof/>
            <w:lang w:eastAsia="zh-CN"/>
          </w:rPr>
          <w:t>Chapter: [paper]</w:t>
        </w:r>
        <w:r>
          <w:rPr>
            <w:noProof/>
            <w:webHidden/>
          </w:rPr>
          <w:tab/>
        </w:r>
        <w:r>
          <w:rPr>
            <w:noProof/>
            <w:webHidden/>
          </w:rPr>
          <w:fldChar w:fldCharType="begin"/>
        </w:r>
        <w:r>
          <w:rPr>
            <w:noProof/>
            <w:webHidden/>
          </w:rPr>
          <w:instrText xml:space="preserve"> PAGEREF _Toc453593486 \h </w:instrText>
        </w:r>
        <w:r>
          <w:rPr>
            <w:noProof/>
            <w:webHidden/>
          </w:rPr>
        </w:r>
        <w:r>
          <w:rPr>
            <w:noProof/>
            <w:webHidden/>
          </w:rPr>
          <w:fldChar w:fldCharType="separate"/>
        </w:r>
        <w:r>
          <w:rPr>
            <w:noProof/>
            <w:webHidden/>
          </w:rPr>
          <w:t>2</w:t>
        </w:r>
        <w:r>
          <w:rPr>
            <w:noProof/>
            <w:webHidden/>
          </w:rPr>
          <w:fldChar w:fldCharType="end"/>
        </w:r>
      </w:hyperlink>
    </w:p>
    <w:p w14:paraId="00ACB8D8"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7" w:history="1">
        <w:r w:rsidRPr="006821C8">
          <w:rPr>
            <w:rStyle w:val="Hyperlink"/>
            <w:noProof/>
            <w:lang w:eastAsia="zh-CN"/>
          </w:rPr>
          <w:t>Theme</w:t>
        </w:r>
        <w:r>
          <w:rPr>
            <w:noProof/>
            <w:webHidden/>
          </w:rPr>
          <w:tab/>
        </w:r>
        <w:r>
          <w:rPr>
            <w:noProof/>
            <w:webHidden/>
          </w:rPr>
          <w:fldChar w:fldCharType="begin"/>
        </w:r>
        <w:r>
          <w:rPr>
            <w:noProof/>
            <w:webHidden/>
          </w:rPr>
          <w:instrText xml:space="preserve"> PAGEREF _Toc453593487 \h </w:instrText>
        </w:r>
        <w:r>
          <w:rPr>
            <w:noProof/>
            <w:webHidden/>
          </w:rPr>
        </w:r>
        <w:r>
          <w:rPr>
            <w:noProof/>
            <w:webHidden/>
          </w:rPr>
          <w:fldChar w:fldCharType="separate"/>
        </w:r>
        <w:r>
          <w:rPr>
            <w:noProof/>
            <w:webHidden/>
          </w:rPr>
          <w:t>2</w:t>
        </w:r>
        <w:r>
          <w:rPr>
            <w:noProof/>
            <w:webHidden/>
          </w:rPr>
          <w:fldChar w:fldCharType="end"/>
        </w:r>
      </w:hyperlink>
    </w:p>
    <w:p w14:paraId="7D3BDF00"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8" w:history="1">
        <w:r w:rsidRPr="006821C8">
          <w:rPr>
            <w:rStyle w:val="Hyperlink"/>
            <w:noProof/>
            <w:lang w:eastAsia="zh-CN"/>
          </w:rPr>
          <w:t>Quick view</w:t>
        </w:r>
        <w:r>
          <w:rPr>
            <w:noProof/>
            <w:webHidden/>
          </w:rPr>
          <w:tab/>
        </w:r>
        <w:r>
          <w:rPr>
            <w:noProof/>
            <w:webHidden/>
          </w:rPr>
          <w:fldChar w:fldCharType="begin"/>
        </w:r>
        <w:r>
          <w:rPr>
            <w:noProof/>
            <w:webHidden/>
          </w:rPr>
          <w:instrText xml:space="preserve"> PAGEREF _Toc453593488 \h </w:instrText>
        </w:r>
        <w:r>
          <w:rPr>
            <w:noProof/>
            <w:webHidden/>
          </w:rPr>
        </w:r>
        <w:r>
          <w:rPr>
            <w:noProof/>
            <w:webHidden/>
          </w:rPr>
          <w:fldChar w:fldCharType="separate"/>
        </w:r>
        <w:r>
          <w:rPr>
            <w:noProof/>
            <w:webHidden/>
          </w:rPr>
          <w:t>2</w:t>
        </w:r>
        <w:r>
          <w:rPr>
            <w:noProof/>
            <w:webHidden/>
          </w:rPr>
          <w:fldChar w:fldCharType="end"/>
        </w:r>
      </w:hyperlink>
    </w:p>
    <w:p w14:paraId="7CE70D77"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89" w:history="1">
        <w:r w:rsidRPr="006821C8">
          <w:rPr>
            <w:rStyle w:val="Hyperlink"/>
            <w:noProof/>
          </w:rPr>
          <w:t>Extract structure</w:t>
        </w:r>
        <w:r>
          <w:rPr>
            <w:noProof/>
            <w:webHidden/>
          </w:rPr>
          <w:tab/>
        </w:r>
        <w:r>
          <w:rPr>
            <w:noProof/>
            <w:webHidden/>
          </w:rPr>
          <w:fldChar w:fldCharType="begin"/>
        </w:r>
        <w:r>
          <w:rPr>
            <w:noProof/>
            <w:webHidden/>
          </w:rPr>
          <w:instrText xml:space="preserve"> PAGEREF _Toc453593489 \h </w:instrText>
        </w:r>
        <w:r>
          <w:rPr>
            <w:noProof/>
            <w:webHidden/>
          </w:rPr>
        </w:r>
        <w:r>
          <w:rPr>
            <w:noProof/>
            <w:webHidden/>
          </w:rPr>
          <w:fldChar w:fldCharType="separate"/>
        </w:r>
        <w:r>
          <w:rPr>
            <w:noProof/>
            <w:webHidden/>
          </w:rPr>
          <w:t>2</w:t>
        </w:r>
        <w:r>
          <w:rPr>
            <w:noProof/>
            <w:webHidden/>
          </w:rPr>
          <w:fldChar w:fldCharType="end"/>
        </w:r>
      </w:hyperlink>
    </w:p>
    <w:p w14:paraId="46FC8D62"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90" w:history="1">
        <w:r w:rsidRPr="006821C8">
          <w:rPr>
            <w:rStyle w:val="Hyperlink"/>
            <w:noProof/>
            <w:lang w:eastAsia="zh-CN"/>
          </w:rPr>
          <w:t>Core concepts, rules, proofs…</w:t>
        </w:r>
        <w:r>
          <w:rPr>
            <w:noProof/>
            <w:webHidden/>
          </w:rPr>
          <w:tab/>
        </w:r>
        <w:r>
          <w:rPr>
            <w:noProof/>
            <w:webHidden/>
          </w:rPr>
          <w:fldChar w:fldCharType="begin"/>
        </w:r>
        <w:r>
          <w:rPr>
            <w:noProof/>
            <w:webHidden/>
          </w:rPr>
          <w:instrText xml:space="preserve"> PAGEREF _Toc453593490 \h </w:instrText>
        </w:r>
        <w:r>
          <w:rPr>
            <w:noProof/>
            <w:webHidden/>
          </w:rPr>
        </w:r>
        <w:r>
          <w:rPr>
            <w:noProof/>
            <w:webHidden/>
          </w:rPr>
          <w:fldChar w:fldCharType="separate"/>
        </w:r>
        <w:r>
          <w:rPr>
            <w:noProof/>
            <w:webHidden/>
          </w:rPr>
          <w:t>2</w:t>
        </w:r>
        <w:r>
          <w:rPr>
            <w:noProof/>
            <w:webHidden/>
          </w:rPr>
          <w:fldChar w:fldCharType="end"/>
        </w:r>
      </w:hyperlink>
    </w:p>
    <w:p w14:paraId="61C8CBE1" w14:textId="77777777" w:rsidR="0023417E" w:rsidRDefault="0023417E">
      <w:pPr>
        <w:pStyle w:val="TOC3"/>
        <w:tabs>
          <w:tab w:val="right" w:leader="dot" w:pos="9350"/>
        </w:tabs>
        <w:rPr>
          <w:rFonts w:asciiTheme="minorHAnsi" w:eastAsiaTheme="minorEastAsia" w:hAnsiTheme="minorHAnsi" w:cstheme="minorBidi"/>
          <w:noProof/>
          <w:sz w:val="24"/>
          <w:szCs w:val="24"/>
          <w:lang w:eastAsia="ja-JP"/>
        </w:rPr>
      </w:pPr>
      <w:hyperlink w:anchor="_Toc453593491" w:history="1">
        <w:r w:rsidRPr="006821C8">
          <w:rPr>
            <w:rStyle w:val="Hyperlink"/>
            <w:noProof/>
          </w:rPr>
          <w:t>Some details</w:t>
        </w:r>
        <w:r>
          <w:rPr>
            <w:noProof/>
            <w:webHidden/>
          </w:rPr>
          <w:tab/>
        </w:r>
        <w:r>
          <w:rPr>
            <w:noProof/>
            <w:webHidden/>
          </w:rPr>
          <w:fldChar w:fldCharType="begin"/>
        </w:r>
        <w:r>
          <w:rPr>
            <w:noProof/>
            <w:webHidden/>
          </w:rPr>
          <w:instrText xml:space="preserve"> PAGEREF _Toc453593491 \h </w:instrText>
        </w:r>
        <w:r>
          <w:rPr>
            <w:noProof/>
            <w:webHidden/>
          </w:rPr>
        </w:r>
        <w:r>
          <w:rPr>
            <w:noProof/>
            <w:webHidden/>
          </w:rPr>
          <w:fldChar w:fldCharType="separate"/>
        </w:r>
        <w:r>
          <w:rPr>
            <w:noProof/>
            <w:webHidden/>
          </w:rPr>
          <w:t>2</w:t>
        </w:r>
        <w:r>
          <w:rPr>
            <w:noProof/>
            <w:webHidden/>
          </w:rPr>
          <w:fldChar w:fldCharType="end"/>
        </w:r>
      </w:hyperlink>
    </w:p>
    <w:p w14:paraId="6F426A6D" w14:textId="77777777" w:rsidR="0023417E" w:rsidRDefault="0023417E">
      <w:pPr>
        <w:pStyle w:val="TOC2"/>
        <w:tabs>
          <w:tab w:val="right" w:leader="dot" w:pos="9350"/>
        </w:tabs>
        <w:rPr>
          <w:rFonts w:asciiTheme="minorHAnsi" w:eastAsiaTheme="minorEastAsia" w:hAnsiTheme="minorHAnsi" w:cstheme="minorBidi"/>
          <w:b w:val="0"/>
          <w:noProof/>
          <w:sz w:val="24"/>
          <w:szCs w:val="24"/>
          <w:lang w:eastAsia="ja-JP"/>
        </w:rPr>
      </w:pPr>
      <w:hyperlink w:anchor="_Toc453593492" w:history="1">
        <w:r w:rsidRPr="006821C8">
          <w:rPr>
            <w:rStyle w:val="Hyperlink"/>
            <w:noProof/>
          </w:rPr>
          <w:t>Summary</w:t>
        </w:r>
        <w:r>
          <w:rPr>
            <w:noProof/>
            <w:webHidden/>
          </w:rPr>
          <w:tab/>
        </w:r>
        <w:r>
          <w:rPr>
            <w:noProof/>
            <w:webHidden/>
          </w:rPr>
          <w:fldChar w:fldCharType="begin"/>
        </w:r>
        <w:r>
          <w:rPr>
            <w:noProof/>
            <w:webHidden/>
          </w:rPr>
          <w:instrText xml:space="preserve"> PAGEREF _Toc453593492 \h </w:instrText>
        </w:r>
        <w:r>
          <w:rPr>
            <w:noProof/>
            <w:webHidden/>
          </w:rPr>
        </w:r>
        <w:r>
          <w:rPr>
            <w:noProof/>
            <w:webHidden/>
          </w:rPr>
          <w:fldChar w:fldCharType="separate"/>
        </w:r>
        <w:r>
          <w:rPr>
            <w:noProof/>
            <w:webHidden/>
          </w:rPr>
          <w:t>2</w:t>
        </w:r>
        <w:r>
          <w:rPr>
            <w:noProof/>
            <w:webHidden/>
          </w:rPr>
          <w:fldChar w:fldCharType="end"/>
        </w:r>
      </w:hyperlink>
    </w:p>
    <w:p w14:paraId="50A3F536" w14:textId="77777777" w:rsidR="00CB0AE4" w:rsidRDefault="00CB0AE4" w:rsidP="00CB0AE4">
      <w:r>
        <w:rPr>
          <w:b/>
          <w:bCs/>
          <w:noProof/>
        </w:rPr>
        <w:fldChar w:fldCharType="end"/>
      </w:r>
    </w:p>
    <w:p w14:paraId="3D030796" w14:textId="77777777" w:rsidR="00CB0AE4" w:rsidRDefault="00CB0AE4" w:rsidP="00CB0AE4">
      <w:pPr>
        <w:pStyle w:val="Heading2"/>
        <w:rPr>
          <w:lang w:eastAsia="zh-CN"/>
        </w:rPr>
      </w:pPr>
      <w:bookmarkStart w:id="0" w:name="_Toc453593478"/>
      <w:r>
        <w:rPr>
          <w:lang w:eastAsia="zh-CN"/>
        </w:rPr>
        <w:t>Goal</w:t>
      </w:r>
      <w:bookmarkEnd w:id="0"/>
    </w:p>
    <w:p w14:paraId="3846DFB5" w14:textId="77777777" w:rsidR="00CB0AE4" w:rsidRDefault="00CB0AE4" w:rsidP="00CB0AE4">
      <w:pPr>
        <w:pStyle w:val="Heading2"/>
        <w:rPr>
          <w:lang w:eastAsia="zh-CN"/>
        </w:rPr>
      </w:pPr>
    </w:p>
    <w:p w14:paraId="1200F0E8" w14:textId="77777777" w:rsidR="00CB0AE4" w:rsidRPr="00CB0AE4" w:rsidRDefault="00CB0AE4" w:rsidP="00CB0AE4">
      <w:pPr>
        <w:rPr>
          <w:rFonts w:hint="eastAsia"/>
          <w:lang w:eastAsia="zh-CN"/>
        </w:rPr>
      </w:pPr>
      <w:r>
        <w:rPr>
          <w:rFonts w:hint="eastAsia"/>
          <w:lang w:eastAsia="zh-CN"/>
        </w:rPr>
        <w:t>Know how to read a book or paper.</w:t>
      </w:r>
    </w:p>
    <w:p w14:paraId="4926B911" w14:textId="77777777" w:rsidR="00CB0AE4" w:rsidRDefault="00CB0AE4" w:rsidP="00CB0AE4">
      <w:pPr>
        <w:pStyle w:val="Heading2"/>
        <w:rPr>
          <w:lang w:eastAsia="zh-CN"/>
        </w:rPr>
      </w:pPr>
      <w:bookmarkStart w:id="1" w:name="_Toc453593479"/>
      <w:r>
        <w:rPr>
          <w:lang w:eastAsia="zh-CN"/>
        </w:rPr>
        <w:t>Design</w:t>
      </w:r>
      <w:bookmarkEnd w:id="1"/>
    </w:p>
    <w:p w14:paraId="6D969146" w14:textId="77777777" w:rsidR="00CB0AE4" w:rsidRDefault="00CB0AE4" w:rsidP="00CB0AE4">
      <w:pPr>
        <w:pStyle w:val="Heading3"/>
        <w:rPr>
          <w:lang w:eastAsia="zh-CN"/>
        </w:rPr>
      </w:pPr>
      <w:bookmarkStart w:id="2" w:name="_Toc453593480"/>
      <w:r>
        <w:rPr>
          <w:lang w:eastAsia="zh-CN"/>
        </w:rPr>
        <w:t>Thought</w:t>
      </w:r>
      <w:bookmarkEnd w:id="2"/>
    </w:p>
    <w:p w14:paraId="44500AF0" w14:textId="77777777" w:rsidR="00CB0AE4" w:rsidRDefault="00CB0AE4" w:rsidP="00CB0AE4">
      <w:pPr>
        <w:rPr>
          <w:lang w:eastAsia="zh-CN"/>
        </w:rPr>
      </w:pPr>
      <w:r w:rsidRPr="005F0D14">
        <w:rPr>
          <w:noProof/>
        </w:rPr>
        <w:drawing>
          <wp:inline distT="0" distB="0" distL="0" distR="0" wp14:anchorId="5BDAFFF1" wp14:editId="7B99B596">
            <wp:extent cx="5080000" cy="1257300"/>
            <wp:effectExtent l="25400" t="0" r="25400" b="0"/>
            <wp:docPr id="1"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DC0713A" w14:textId="77777777" w:rsidR="00CB0AE4" w:rsidRDefault="00CB0AE4" w:rsidP="00CB0AE4">
      <w:pPr>
        <w:pStyle w:val="Heading2"/>
        <w:rPr>
          <w:lang w:eastAsia="zh-CN"/>
        </w:rPr>
      </w:pPr>
      <w:bookmarkStart w:id="3" w:name="_Toc453593481"/>
      <w:r>
        <w:rPr>
          <w:lang w:eastAsia="zh-CN"/>
        </w:rPr>
        <w:t>Plan</w:t>
      </w:r>
      <w:bookmarkEnd w:id="3"/>
    </w:p>
    <w:p w14:paraId="6AC4A851" w14:textId="77777777" w:rsidR="00CB0AE4" w:rsidRDefault="00CB0AE4" w:rsidP="00CB0AE4">
      <w:pPr>
        <w:pStyle w:val="Heading3"/>
      </w:pPr>
      <w:bookmarkStart w:id="4" w:name="_Toc453593482"/>
      <w:r>
        <w:rPr>
          <w:rFonts w:hint="eastAsia"/>
        </w:rPr>
        <w:t>Tasks</w:t>
      </w:r>
      <w:bookmarkEnd w:id="4"/>
    </w:p>
    <w:p w14:paraId="157A1AFF" w14:textId="77777777" w:rsidR="00CB0AE4" w:rsidRDefault="00CB0AE4" w:rsidP="00CB0AE4"/>
    <w:tbl>
      <w:tblPr>
        <w:tblW w:w="0" w:type="auto"/>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Look w:val="04A0" w:firstRow="1" w:lastRow="0" w:firstColumn="1" w:lastColumn="0" w:noHBand="0" w:noVBand="1"/>
      </w:tblPr>
      <w:tblGrid>
        <w:gridCol w:w="1281"/>
        <w:gridCol w:w="1273"/>
        <w:gridCol w:w="2031"/>
        <w:gridCol w:w="2974"/>
        <w:gridCol w:w="974"/>
        <w:gridCol w:w="817"/>
      </w:tblGrid>
      <w:tr w:rsidR="002F1743" w:rsidRPr="0029443A" w14:paraId="7987259F" w14:textId="77777777" w:rsidTr="002F1743">
        <w:trPr>
          <w:trHeight w:val="332"/>
        </w:trPr>
        <w:tc>
          <w:tcPr>
            <w:tcW w:w="1281" w:type="dxa"/>
            <w:tcBorders>
              <w:bottom w:val="single" w:sz="12" w:space="0" w:color="A8D08D"/>
            </w:tcBorders>
            <w:shd w:val="clear" w:color="auto" w:fill="auto"/>
          </w:tcPr>
          <w:p w14:paraId="086A6DF3" w14:textId="77777777" w:rsidR="00CB0AE4" w:rsidRPr="0029443A" w:rsidRDefault="00CB0AE4" w:rsidP="00F7745B">
            <w:pPr>
              <w:rPr>
                <w:b/>
                <w:bCs/>
                <w:lang w:eastAsia="zh-CN"/>
              </w:rPr>
            </w:pPr>
            <w:r w:rsidRPr="0029443A">
              <w:rPr>
                <w:b/>
                <w:bCs/>
                <w:lang w:eastAsia="zh-CN"/>
              </w:rPr>
              <w:t>module</w:t>
            </w:r>
          </w:p>
        </w:tc>
        <w:tc>
          <w:tcPr>
            <w:tcW w:w="3304" w:type="dxa"/>
            <w:gridSpan w:val="2"/>
            <w:tcBorders>
              <w:bottom w:val="single" w:sz="12" w:space="0" w:color="A8D08D"/>
            </w:tcBorders>
            <w:shd w:val="clear" w:color="auto" w:fill="auto"/>
          </w:tcPr>
          <w:p w14:paraId="7608B76D" w14:textId="77777777" w:rsidR="00CB0AE4" w:rsidRPr="0029443A" w:rsidRDefault="00CB0AE4" w:rsidP="00F7745B">
            <w:pPr>
              <w:rPr>
                <w:b/>
                <w:bCs/>
                <w:lang w:eastAsia="zh-CN"/>
              </w:rPr>
            </w:pPr>
            <w:r w:rsidRPr="0029443A">
              <w:rPr>
                <w:b/>
                <w:bCs/>
                <w:lang w:eastAsia="zh-CN"/>
              </w:rPr>
              <w:t>task</w:t>
            </w:r>
          </w:p>
        </w:tc>
        <w:tc>
          <w:tcPr>
            <w:tcW w:w="2974" w:type="dxa"/>
            <w:tcBorders>
              <w:bottom w:val="single" w:sz="12" w:space="0" w:color="A8D08D"/>
            </w:tcBorders>
            <w:shd w:val="clear" w:color="auto" w:fill="auto"/>
          </w:tcPr>
          <w:p w14:paraId="4771BA9F" w14:textId="77777777" w:rsidR="00CB0AE4" w:rsidRPr="0029443A" w:rsidRDefault="00CB0AE4" w:rsidP="00F7745B">
            <w:pPr>
              <w:rPr>
                <w:b/>
                <w:bCs/>
                <w:lang w:eastAsia="zh-CN"/>
              </w:rPr>
            </w:pPr>
            <w:r w:rsidRPr="0029443A">
              <w:rPr>
                <w:b/>
                <w:bCs/>
                <w:lang w:eastAsia="zh-CN"/>
              </w:rPr>
              <w:t>description</w:t>
            </w:r>
          </w:p>
        </w:tc>
        <w:tc>
          <w:tcPr>
            <w:tcW w:w="974" w:type="dxa"/>
            <w:tcBorders>
              <w:bottom w:val="single" w:sz="12" w:space="0" w:color="A8D08D"/>
            </w:tcBorders>
            <w:shd w:val="clear" w:color="auto" w:fill="auto"/>
          </w:tcPr>
          <w:p w14:paraId="7111407F" w14:textId="77777777" w:rsidR="00CB0AE4" w:rsidRPr="0029443A" w:rsidRDefault="00CB0AE4" w:rsidP="00F7745B">
            <w:pPr>
              <w:rPr>
                <w:b/>
                <w:bCs/>
                <w:lang w:eastAsia="zh-CN"/>
              </w:rPr>
            </w:pPr>
            <w:r w:rsidRPr="0029443A">
              <w:rPr>
                <w:b/>
                <w:bCs/>
                <w:lang w:eastAsia="zh-CN"/>
              </w:rPr>
              <w:t>time</w:t>
            </w:r>
          </w:p>
        </w:tc>
        <w:tc>
          <w:tcPr>
            <w:tcW w:w="817" w:type="dxa"/>
            <w:tcBorders>
              <w:bottom w:val="single" w:sz="12" w:space="0" w:color="A8D08D"/>
            </w:tcBorders>
            <w:shd w:val="clear" w:color="auto" w:fill="auto"/>
          </w:tcPr>
          <w:p w14:paraId="3DE44711" w14:textId="77777777" w:rsidR="00CB0AE4" w:rsidRPr="0029443A" w:rsidRDefault="00CB0AE4" w:rsidP="00F7745B">
            <w:pPr>
              <w:rPr>
                <w:b/>
                <w:bCs/>
                <w:lang w:eastAsia="zh-CN"/>
              </w:rPr>
            </w:pPr>
            <w:r w:rsidRPr="0029443A">
              <w:rPr>
                <w:b/>
                <w:bCs/>
                <w:lang w:eastAsia="zh-CN"/>
              </w:rPr>
              <w:t>status</w:t>
            </w:r>
          </w:p>
        </w:tc>
      </w:tr>
      <w:tr w:rsidR="002F1743" w:rsidRPr="0029443A" w14:paraId="761D572E" w14:textId="77777777" w:rsidTr="002F1743">
        <w:trPr>
          <w:trHeight w:val="323"/>
        </w:trPr>
        <w:tc>
          <w:tcPr>
            <w:tcW w:w="1281" w:type="dxa"/>
            <w:vMerge w:val="restart"/>
            <w:shd w:val="clear" w:color="auto" w:fill="auto"/>
          </w:tcPr>
          <w:p w14:paraId="50BB4BC8" w14:textId="06BA0248" w:rsidR="00CB0AE4" w:rsidRPr="0029443A" w:rsidRDefault="006344BB" w:rsidP="00F7745B">
            <w:pPr>
              <w:rPr>
                <w:rFonts w:hint="eastAsia"/>
                <w:b/>
                <w:bCs/>
                <w:lang w:eastAsia="zh-CN"/>
              </w:rPr>
            </w:pPr>
            <w:r>
              <w:rPr>
                <w:b/>
                <w:bCs/>
                <w:lang w:eastAsia="zh-CN"/>
              </w:rPr>
              <w:t xml:space="preserve">Chapter </w:t>
            </w:r>
            <w:r>
              <w:rPr>
                <w:rFonts w:hint="eastAsia"/>
                <w:b/>
                <w:bCs/>
                <w:lang w:eastAsia="zh-CN"/>
              </w:rPr>
              <w:t>structure</w:t>
            </w:r>
          </w:p>
        </w:tc>
        <w:tc>
          <w:tcPr>
            <w:tcW w:w="3304" w:type="dxa"/>
            <w:gridSpan w:val="2"/>
            <w:shd w:val="clear" w:color="auto" w:fill="auto"/>
          </w:tcPr>
          <w:p w14:paraId="3C571DC9" w14:textId="0C9ADDD7" w:rsidR="00CB0AE4" w:rsidRDefault="006344BB" w:rsidP="00F7745B">
            <w:pPr>
              <w:rPr>
                <w:lang w:eastAsia="zh-CN"/>
              </w:rPr>
            </w:pPr>
            <w:r>
              <w:rPr>
                <w:lang w:eastAsia="zh-CN"/>
              </w:rPr>
              <w:t>Theme</w:t>
            </w:r>
          </w:p>
        </w:tc>
        <w:tc>
          <w:tcPr>
            <w:tcW w:w="2974" w:type="dxa"/>
            <w:shd w:val="clear" w:color="auto" w:fill="auto"/>
          </w:tcPr>
          <w:p w14:paraId="751E7199" w14:textId="0EF4FBC6" w:rsidR="00CB0AE4" w:rsidRDefault="006344BB" w:rsidP="00F7745B">
            <w:pPr>
              <w:rPr>
                <w:rFonts w:hint="eastAsia"/>
                <w:lang w:eastAsia="zh-CN"/>
              </w:rPr>
            </w:pPr>
            <w:r>
              <w:rPr>
                <w:lang w:eastAsia="zh-CN"/>
              </w:rPr>
              <w:t>Book purpose</w:t>
            </w:r>
          </w:p>
        </w:tc>
        <w:tc>
          <w:tcPr>
            <w:tcW w:w="974" w:type="dxa"/>
            <w:vMerge w:val="restart"/>
            <w:shd w:val="clear" w:color="auto" w:fill="auto"/>
          </w:tcPr>
          <w:p w14:paraId="01E088C6" w14:textId="25F90CF2" w:rsidR="00CB0AE4" w:rsidRPr="00B14EE1" w:rsidRDefault="006344BB" w:rsidP="00F7745B">
            <w:pPr>
              <w:rPr>
                <w:lang w:eastAsia="zh-CN"/>
              </w:rPr>
            </w:pPr>
            <w:r>
              <w:rPr>
                <w:lang w:eastAsia="zh-CN"/>
              </w:rPr>
              <w:t>0.5h</w:t>
            </w:r>
          </w:p>
        </w:tc>
        <w:tc>
          <w:tcPr>
            <w:tcW w:w="817" w:type="dxa"/>
            <w:shd w:val="clear" w:color="auto" w:fill="auto"/>
          </w:tcPr>
          <w:p w14:paraId="1DEBB221" w14:textId="67C0C19A" w:rsidR="00CB0AE4" w:rsidRPr="00822614" w:rsidRDefault="00CB0AE4" w:rsidP="00F7745B">
            <w:pPr>
              <w:rPr>
                <w:color w:val="FF0000"/>
                <w:lang w:eastAsia="zh-CN"/>
              </w:rPr>
            </w:pPr>
          </w:p>
        </w:tc>
      </w:tr>
      <w:tr w:rsidR="002F1743" w:rsidRPr="0029443A" w14:paraId="7A0F070D" w14:textId="77777777" w:rsidTr="002F1743">
        <w:trPr>
          <w:trHeight w:val="323"/>
        </w:trPr>
        <w:tc>
          <w:tcPr>
            <w:tcW w:w="1281" w:type="dxa"/>
            <w:vMerge/>
            <w:shd w:val="clear" w:color="auto" w:fill="auto"/>
          </w:tcPr>
          <w:p w14:paraId="5EA68395" w14:textId="77777777" w:rsidR="00CB0AE4" w:rsidRPr="0029443A" w:rsidRDefault="00CB0AE4" w:rsidP="00F7745B">
            <w:pPr>
              <w:rPr>
                <w:b/>
                <w:bCs/>
                <w:lang w:eastAsia="zh-CN"/>
              </w:rPr>
            </w:pPr>
          </w:p>
        </w:tc>
        <w:tc>
          <w:tcPr>
            <w:tcW w:w="3304" w:type="dxa"/>
            <w:gridSpan w:val="2"/>
            <w:shd w:val="clear" w:color="auto" w:fill="auto"/>
          </w:tcPr>
          <w:p w14:paraId="3512DF58" w14:textId="22F2A683" w:rsidR="00CB0AE4" w:rsidRPr="0029443A" w:rsidRDefault="006344BB" w:rsidP="006344BB">
            <w:pPr>
              <w:rPr>
                <w:lang w:eastAsia="zh-CN"/>
              </w:rPr>
            </w:pPr>
            <w:r>
              <w:rPr>
                <w:lang w:eastAsia="zh-CN"/>
              </w:rPr>
              <w:t>Book structure</w:t>
            </w:r>
          </w:p>
        </w:tc>
        <w:tc>
          <w:tcPr>
            <w:tcW w:w="2974" w:type="dxa"/>
            <w:shd w:val="clear" w:color="auto" w:fill="auto"/>
          </w:tcPr>
          <w:p w14:paraId="300F023F" w14:textId="5F8F9922" w:rsidR="00CB0AE4" w:rsidRPr="0029443A" w:rsidRDefault="006344BB" w:rsidP="006344BB">
            <w:pPr>
              <w:rPr>
                <w:lang w:eastAsia="zh-CN"/>
              </w:rPr>
            </w:pPr>
            <w:r>
              <w:rPr>
                <w:lang w:eastAsia="zh-CN"/>
              </w:rPr>
              <w:t>Book structure based on chapters</w:t>
            </w:r>
          </w:p>
        </w:tc>
        <w:tc>
          <w:tcPr>
            <w:tcW w:w="974" w:type="dxa"/>
            <w:vMerge/>
            <w:shd w:val="clear" w:color="auto" w:fill="auto"/>
          </w:tcPr>
          <w:p w14:paraId="4AD5E51B" w14:textId="77777777" w:rsidR="00CB0AE4" w:rsidRPr="0029443A" w:rsidRDefault="00CB0AE4" w:rsidP="00F7745B">
            <w:pPr>
              <w:rPr>
                <w:lang w:eastAsia="zh-CN"/>
              </w:rPr>
            </w:pPr>
          </w:p>
        </w:tc>
        <w:tc>
          <w:tcPr>
            <w:tcW w:w="817" w:type="dxa"/>
            <w:shd w:val="clear" w:color="auto" w:fill="auto"/>
          </w:tcPr>
          <w:p w14:paraId="0AC31BD2" w14:textId="32EE95B7" w:rsidR="00CB0AE4" w:rsidRPr="007F54A8" w:rsidRDefault="00CB0AE4" w:rsidP="00F7745B">
            <w:pPr>
              <w:rPr>
                <w:color w:val="FF0000"/>
                <w:lang w:eastAsia="zh-CN"/>
              </w:rPr>
            </w:pPr>
          </w:p>
        </w:tc>
      </w:tr>
      <w:tr w:rsidR="002F1743" w:rsidRPr="0029443A" w14:paraId="1CE329D8" w14:textId="77777777" w:rsidTr="002F1743">
        <w:trPr>
          <w:trHeight w:val="332"/>
        </w:trPr>
        <w:tc>
          <w:tcPr>
            <w:tcW w:w="1281" w:type="dxa"/>
            <w:vMerge w:val="restart"/>
            <w:shd w:val="clear" w:color="auto" w:fill="auto"/>
          </w:tcPr>
          <w:p w14:paraId="102C7A75" w14:textId="5A431D4C" w:rsidR="006344BB" w:rsidRPr="0029443A" w:rsidRDefault="006344BB" w:rsidP="006344BB">
            <w:pPr>
              <w:rPr>
                <w:rFonts w:hint="eastAsia"/>
                <w:b/>
                <w:bCs/>
                <w:lang w:eastAsia="zh-CN"/>
              </w:rPr>
            </w:pPr>
            <w:r>
              <w:rPr>
                <w:b/>
                <w:bCs/>
                <w:lang w:eastAsia="zh-CN"/>
              </w:rPr>
              <w:t xml:space="preserve">Each </w:t>
            </w:r>
            <w:r>
              <w:rPr>
                <w:rFonts w:hint="eastAsia"/>
                <w:b/>
                <w:bCs/>
                <w:lang w:eastAsia="zh-CN"/>
              </w:rPr>
              <w:t>chapter</w:t>
            </w:r>
          </w:p>
        </w:tc>
        <w:tc>
          <w:tcPr>
            <w:tcW w:w="1273" w:type="dxa"/>
            <w:vMerge w:val="restart"/>
            <w:shd w:val="clear" w:color="auto" w:fill="auto"/>
          </w:tcPr>
          <w:p w14:paraId="15628750" w14:textId="1E760904" w:rsidR="006344BB" w:rsidRPr="009E6050" w:rsidRDefault="006344BB" w:rsidP="006344BB">
            <w:pPr>
              <w:rPr>
                <w:color w:val="833C0B"/>
                <w:lang w:eastAsia="zh-CN"/>
              </w:rPr>
            </w:pPr>
            <w:r w:rsidRPr="009E6050">
              <w:rPr>
                <w:color w:val="833C0B"/>
                <w:lang w:eastAsia="zh-CN"/>
              </w:rPr>
              <w:t>${</w:t>
            </w:r>
            <w:r>
              <w:rPr>
                <w:color w:val="833C0B"/>
                <w:lang w:eastAsia="zh-CN"/>
              </w:rPr>
              <w:t>chapter</w:t>
            </w:r>
            <w:r w:rsidRPr="009E6050">
              <w:rPr>
                <w:color w:val="833C0B"/>
                <w:lang w:eastAsia="zh-CN"/>
              </w:rPr>
              <w:t>}</w:t>
            </w:r>
          </w:p>
        </w:tc>
        <w:tc>
          <w:tcPr>
            <w:tcW w:w="2031" w:type="dxa"/>
            <w:shd w:val="clear" w:color="auto" w:fill="auto"/>
          </w:tcPr>
          <w:p w14:paraId="7FEDD35D" w14:textId="16D1A2D1" w:rsidR="006344BB" w:rsidRPr="0029443A" w:rsidRDefault="00812690" w:rsidP="00F7745B">
            <w:pPr>
              <w:rPr>
                <w:rFonts w:hint="eastAsia"/>
                <w:lang w:eastAsia="zh-CN"/>
              </w:rPr>
            </w:pPr>
            <w:r>
              <w:rPr>
                <w:lang w:eastAsia="zh-CN"/>
              </w:rPr>
              <w:t>Theme</w:t>
            </w:r>
          </w:p>
        </w:tc>
        <w:tc>
          <w:tcPr>
            <w:tcW w:w="2974" w:type="dxa"/>
            <w:shd w:val="clear" w:color="auto" w:fill="auto"/>
          </w:tcPr>
          <w:p w14:paraId="33DF55C7" w14:textId="26AE1C41" w:rsidR="006344BB" w:rsidRPr="0029443A" w:rsidRDefault="00812690" w:rsidP="00812690">
            <w:pPr>
              <w:rPr>
                <w:lang w:eastAsia="zh-CN"/>
              </w:rPr>
            </w:pPr>
            <w:r>
              <w:rPr>
                <w:lang w:eastAsia="zh-CN"/>
              </w:rPr>
              <w:t>Chapter theme</w:t>
            </w:r>
          </w:p>
        </w:tc>
        <w:tc>
          <w:tcPr>
            <w:tcW w:w="974" w:type="dxa"/>
            <w:shd w:val="clear" w:color="auto" w:fill="auto"/>
          </w:tcPr>
          <w:p w14:paraId="19EA77B5" w14:textId="3D9A5395" w:rsidR="006344BB" w:rsidRPr="0029443A" w:rsidRDefault="006344BB" w:rsidP="00F7745B">
            <w:pPr>
              <w:rPr>
                <w:lang w:eastAsia="zh-CN"/>
              </w:rPr>
            </w:pPr>
            <w:r>
              <w:rPr>
                <w:lang w:eastAsia="zh-CN"/>
              </w:rPr>
              <w:t>0</w:t>
            </w:r>
            <w:r w:rsidR="004A5BAE">
              <w:rPr>
                <w:lang w:eastAsia="zh-CN"/>
              </w:rPr>
              <w:t>.1</w:t>
            </w:r>
            <w:r>
              <w:rPr>
                <w:lang w:eastAsia="zh-CN"/>
              </w:rPr>
              <w:t>h</w:t>
            </w:r>
          </w:p>
        </w:tc>
        <w:tc>
          <w:tcPr>
            <w:tcW w:w="817" w:type="dxa"/>
            <w:shd w:val="clear" w:color="auto" w:fill="auto"/>
          </w:tcPr>
          <w:p w14:paraId="52FF0803" w14:textId="77777777" w:rsidR="006344BB" w:rsidRPr="0029443A" w:rsidRDefault="006344BB" w:rsidP="00F7745B">
            <w:pPr>
              <w:rPr>
                <w:lang w:eastAsia="zh-CN"/>
              </w:rPr>
            </w:pPr>
          </w:p>
        </w:tc>
      </w:tr>
      <w:tr w:rsidR="00812690" w:rsidRPr="0029443A" w14:paraId="203C086D" w14:textId="77777777" w:rsidTr="002F1743">
        <w:trPr>
          <w:trHeight w:val="287"/>
        </w:trPr>
        <w:tc>
          <w:tcPr>
            <w:tcW w:w="1281" w:type="dxa"/>
            <w:vMerge/>
            <w:shd w:val="clear" w:color="auto" w:fill="auto"/>
          </w:tcPr>
          <w:p w14:paraId="3A81AD9A" w14:textId="77777777" w:rsidR="00812690" w:rsidRPr="0029443A" w:rsidRDefault="00812690" w:rsidP="00F7745B">
            <w:pPr>
              <w:rPr>
                <w:b/>
                <w:bCs/>
                <w:lang w:eastAsia="zh-CN"/>
              </w:rPr>
            </w:pPr>
          </w:p>
        </w:tc>
        <w:tc>
          <w:tcPr>
            <w:tcW w:w="1273" w:type="dxa"/>
            <w:vMerge/>
            <w:shd w:val="clear" w:color="auto" w:fill="auto"/>
          </w:tcPr>
          <w:p w14:paraId="1BEDB28E" w14:textId="77777777" w:rsidR="00812690" w:rsidRPr="009E6050" w:rsidRDefault="00812690" w:rsidP="00F7745B">
            <w:pPr>
              <w:rPr>
                <w:color w:val="833C0B"/>
                <w:lang w:eastAsia="zh-CN"/>
              </w:rPr>
            </w:pPr>
          </w:p>
        </w:tc>
        <w:tc>
          <w:tcPr>
            <w:tcW w:w="2031" w:type="dxa"/>
            <w:shd w:val="clear" w:color="auto" w:fill="auto"/>
          </w:tcPr>
          <w:p w14:paraId="08E7C19D" w14:textId="6281539F" w:rsidR="00812690" w:rsidRDefault="00812690" w:rsidP="00F7745B">
            <w:pPr>
              <w:rPr>
                <w:lang w:eastAsia="zh-CN"/>
              </w:rPr>
            </w:pPr>
            <w:r>
              <w:rPr>
                <w:lang w:eastAsia="zh-CN"/>
              </w:rPr>
              <w:t xml:space="preserve">Quick </w:t>
            </w:r>
            <w:r>
              <w:rPr>
                <w:rFonts w:hint="eastAsia"/>
                <w:lang w:eastAsia="zh-CN"/>
              </w:rPr>
              <w:t>view</w:t>
            </w:r>
          </w:p>
        </w:tc>
        <w:tc>
          <w:tcPr>
            <w:tcW w:w="2974" w:type="dxa"/>
            <w:shd w:val="clear" w:color="auto" w:fill="auto"/>
          </w:tcPr>
          <w:p w14:paraId="3DFB5736" w14:textId="295465E5" w:rsidR="00812690" w:rsidRDefault="00812690" w:rsidP="00F7745B">
            <w:pPr>
              <w:rPr>
                <w:lang w:eastAsia="zh-CN"/>
              </w:rPr>
            </w:pPr>
            <w:r>
              <w:rPr>
                <w:lang w:eastAsia="zh-CN"/>
              </w:rPr>
              <w:t>Quick view chapter</w:t>
            </w:r>
          </w:p>
        </w:tc>
        <w:tc>
          <w:tcPr>
            <w:tcW w:w="974" w:type="dxa"/>
            <w:shd w:val="clear" w:color="auto" w:fill="auto"/>
          </w:tcPr>
          <w:p w14:paraId="6E4D8EC7" w14:textId="6D4696B5" w:rsidR="00812690" w:rsidRDefault="004A5BAE" w:rsidP="00F7745B">
            <w:pPr>
              <w:rPr>
                <w:lang w:eastAsia="zh-CN"/>
              </w:rPr>
            </w:pPr>
            <w:r>
              <w:rPr>
                <w:lang w:eastAsia="zh-CN"/>
              </w:rPr>
              <w:t>0.2h</w:t>
            </w:r>
          </w:p>
        </w:tc>
        <w:tc>
          <w:tcPr>
            <w:tcW w:w="817" w:type="dxa"/>
            <w:shd w:val="clear" w:color="auto" w:fill="auto"/>
          </w:tcPr>
          <w:p w14:paraId="306B522B" w14:textId="77777777" w:rsidR="00812690" w:rsidRPr="0029443A" w:rsidRDefault="00812690" w:rsidP="00F7745B">
            <w:pPr>
              <w:rPr>
                <w:lang w:eastAsia="zh-CN"/>
              </w:rPr>
            </w:pPr>
          </w:p>
        </w:tc>
      </w:tr>
      <w:tr w:rsidR="00F471BD" w:rsidRPr="0029443A" w14:paraId="2FF3EE84" w14:textId="77777777" w:rsidTr="002F1743">
        <w:trPr>
          <w:trHeight w:val="287"/>
        </w:trPr>
        <w:tc>
          <w:tcPr>
            <w:tcW w:w="1281" w:type="dxa"/>
            <w:vMerge/>
            <w:shd w:val="clear" w:color="auto" w:fill="auto"/>
          </w:tcPr>
          <w:p w14:paraId="70A11B07" w14:textId="77777777" w:rsidR="00CB0AE4" w:rsidRPr="0029443A" w:rsidRDefault="00CB0AE4" w:rsidP="00F7745B">
            <w:pPr>
              <w:rPr>
                <w:b/>
                <w:bCs/>
                <w:lang w:eastAsia="zh-CN"/>
              </w:rPr>
            </w:pPr>
          </w:p>
        </w:tc>
        <w:tc>
          <w:tcPr>
            <w:tcW w:w="1273" w:type="dxa"/>
            <w:vMerge/>
            <w:shd w:val="clear" w:color="auto" w:fill="auto"/>
          </w:tcPr>
          <w:p w14:paraId="6F96BED2" w14:textId="77777777" w:rsidR="00CB0AE4" w:rsidRPr="009E6050" w:rsidRDefault="00CB0AE4" w:rsidP="00F7745B">
            <w:pPr>
              <w:rPr>
                <w:color w:val="833C0B"/>
                <w:lang w:eastAsia="zh-CN"/>
              </w:rPr>
            </w:pPr>
          </w:p>
        </w:tc>
        <w:tc>
          <w:tcPr>
            <w:tcW w:w="2031" w:type="dxa"/>
            <w:shd w:val="clear" w:color="auto" w:fill="auto"/>
          </w:tcPr>
          <w:p w14:paraId="0523720F" w14:textId="7B4ECD10" w:rsidR="00CB0AE4" w:rsidRDefault="00A47D19" w:rsidP="00F7745B">
            <w:pPr>
              <w:rPr>
                <w:lang w:eastAsia="zh-CN"/>
              </w:rPr>
            </w:pPr>
            <w:r>
              <w:rPr>
                <w:lang w:eastAsia="zh-CN"/>
              </w:rPr>
              <w:t>Extract structure</w:t>
            </w:r>
          </w:p>
        </w:tc>
        <w:tc>
          <w:tcPr>
            <w:tcW w:w="2974" w:type="dxa"/>
            <w:shd w:val="clear" w:color="auto" w:fill="auto"/>
          </w:tcPr>
          <w:p w14:paraId="3BDB4EFD" w14:textId="0631E7D6" w:rsidR="00CB0AE4" w:rsidRDefault="00A47D19" w:rsidP="00F7745B">
            <w:pPr>
              <w:rPr>
                <w:lang w:eastAsia="zh-CN"/>
              </w:rPr>
            </w:pPr>
            <w:r>
              <w:rPr>
                <w:lang w:eastAsia="zh-CN"/>
              </w:rPr>
              <w:t xml:space="preserve">Extract </w:t>
            </w:r>
            <w:r>
              <w:rPr>
                <w:rFonts w:hint="eastAsia"/>
                <w:lang w:eastAsia="zh-CN"/>
              </w:rPr>
              <w:t>chapter structure</w:t>
            </w:r>
          </w:p>
        </w:tc>
        <w:tc>
          <w:tcPr>
            <w:tcW w:w="974" w:type="dxa"/>
            <w:shd w:val="clear" w:color="auto" w:fill="auto"/>
          </w:tcPr>
          <w:p w14:paraId="677219D2" w14:textId="4397AA26" w:rsidR="00CB0AE4" w:rsidRPr="0029443A" w:rsidRDefault="00A47D19" w:rsidP="00F7745B">
            <w:pPr>
              <w:rPr>
                <w:lang w:eastAsia="zh-CN"/>
              </w:rPr>
            </w:pPr>
            <w:r>
              <w:rPr>
                <w:lang w:eastAsia="zh-CN"/>
              </w:rPr>
              <w:t>0.5h</w:t>
            </w:r>
          </w:p>
        </w:tc>
        <w:tc>
          <w:tcPr>
            <w:tcW w:w="817" w:type="dxa"/>
            <w:shd w:val="clear" w:color="auto" w:fill="auto"/>
          </w:tcPr>
          <w:p w14:paraId="1F558C4B" w14:textId="77777777" w:rsidR="00CB0AE4" w:rsidRPr="0029443A" w:rsidRDefault="00CB0AE4" w:rsidP="00F7745B">
            <w:pPr>
              <w:rPr>
                <w:lang w:eastAsia="zh-CN"/>
              </w:rPr>
            </w:pPr>
          </w:p>
        </w:tc>
      </w:tr>
      <w:tr w:rsidR="00F471BD" w:rsidRPr="0029443A" w14:paraId="66A8D1B4" w14:textId="77777777" w:rsidTr="002F1743">
        <w:tc>
          <w:tcPr>
            <w:tcW w:w="1281" w:type="dxa"/>
            <w:vMerge/>
            <w:shd w:val="clear" w:color="auto" w:fill="auto"/>
          </w:tcPr>
          <w:p w14:paraId="3C120C8E" w14:textId="77777777" w:rsidR="00CB0AE4" w:rsidRPr="0029443A" w:rsidRDefault="00CB0AE4" w:rsidP="00F7745B">
            <w:pPr>
              <w:rPr>
                <w:b/>
                <w:bCs/>
                <w:lang w:eastAsia="zh-CN"/>
              </w:rPr>
            </w:pPr>
          </w:p>
        </w:tc>
        <w:tc>
          <w:tcPr>
            <w:tcW w:w="1273" w:type="dxa"/>
            <w:vMerge/>
            <w:shd w:val="clear" w:color="auto" w:fill="auto"/>
          </w:tcPr>
          <w:p w14:paraId="1B786BD2" w14:textId="77777777" w:rsidR="00CB0AE4" w:rsidRPr="0029443A" w:rsidRDefault="00CB0AE4" w:rsidP="00F7745B">
            <w:pPr>
              <w:rPr>
                <w:lang w:eastAsia="zh-CN"/>
              </w:rPr>
            </w:pPr>
          </w:p>
        </w:tc>
        <w:tc>
          <w:tcPr>
            <w:tcW w:w="2031" w:type="dxa"/>
            <w:shd w:val="clear" w:color="auto" w:fill="auto"/>
          </w:tcPr>
          <w:p w14:paraId="75CD0EA8" w14:textId="41FACE91" w:rsidR="00CB0AE4" w:rsidRDefault="005949D0" w:rsidP="00F7745B">
            <w:pPr>
              <w:rPr>
                <w:rFonts w:hint="eastAsia"/>
                <w:lang w:eastAsia="zh-CN"/>
              </w:rPr>
            </w:pPr>
            <w:r>
              <w:rPr>
                <w:lang w:eastAsia="zh-CN"/>
              </w:rPr>
              <w:t>Core concepts, rules, proofs</w:t>
            </w:r>
            <w:r w:rsidR="002F1743">
              <w:rPr>
                <w:lang w:eastAsia="zh-CN"/>
              </w:rPr>
              <w:t>…</w:t>
            </w:r>
          </w:p>
        </w:tc>
        <w:tc>
          <w:tcPr>
            <w:tcW w:w="2974" w:type="dxa"/>
            <w:shd w:val="clear" w:color="auto" w:fill="auto"/>
          </w:tcPr>
          <w:p w14:paraId="1BC787D6" w14:textId="483E81F3" w:rsidR="00CB0AE4" w:rsidRPr="0029443A" w:rsidRDefault="00F471BD" w:rsidP="006344BB">
            <w:pPr>
              <w:rPr>
                <w:rFonts w:hint="eastAsia"/>
                <w:lang w:eastAsia="zh-CN"/>
              </w:rPr>
            </w:pPr>
            <w:r>
              <w:rPr>
                <w:lang w:eastAsia="zh-CN"/>
              </w:rPr>
              <w:t>Core concepts, rules, proofs</w:t>
            </w:r>
            <w:r w:rsidR="002F1743">
              <w:rPr>
                <w:lang w:eastAsia="zh-CN"/>
              </w:rPr>
              <w:t>…</w:t>
            </w:r>
          </w:p>
        </w:tc>
        <w:tc>
          <w:tcPr>
            <w:tcW w:w="974" w:type="dxa"/>
            <w:shd w:val="clear" w:color="auto" w:fill="auto"/>
          </w:tcPr>
          <w:p w14:paraId="50B2D3BD" w14:textId="69125CAA" w:rsidR="00CB0AE4" w:rsidRPr="0029443A" w:rsidRDefault="00F471BD" w:rsidP="00F7745B">
            <w:pPr>
              <w:rPr>
                <w:rFonts w:hint="eastAsia"/>
                <w:lang w:eastAsia="zh-CN"/>
              </w:rPr>
            </w:pPr>
            <w:r>
              <w:rPr>
                <w:lang w:eastAsia="zh-CN"/>
              </w:rPr>
              <w:t>1</w:t>
            </w:r>
            <w:r>
              <w:rPr>
                <w:rFonts w:hint="eastAsia"/>
                <w:lang w:eastAsia="zh-CN"/>
              </w:rPr>
              <w:t>h</w:t>
            </w:r>
          </w:p>
        </w:tc>
        <w:tc>
          <w:tcPr>
            <w:tcW w:w="817" w:type="dxa"/>
            <w:shd w:val="clear" w:color="auto" w:fill="auto"/>
          </w:tcPr>
          <w:p w14:paraId="7771DFEF" w14:textId="77777777" w:rsidR="00CB0AE4" w:rsidRPr="0029443A" w:rsidRDefault="00CB0AE4" w:rsidP="00F7745B">
            <w:pPr>
              <w:rPr>
                <w:lang w:eastAsia="zh-CN"/>
              </w:rPr>
            </w:pPr>
          </w:p>
        </w:tc>
      </w:tr>
      <w:tr w:rsidR="00F471BD" w:rsidRPr="0029443A" w14:paraId="54A04CE2" w14:textId="77777777" w:rsidTr="002F1743">
        <w:tc>
          <w:tcPr>
            <w:tcW w:w="1281" w:type="dxa"/>
            <w:vMerge/>
            <w:shd w:val="clear" w:color="auto" w:fill="auto"/>
          </w:tcPr>
          <w:p w14:paraId="7581C639" w14:textId="77777777" w:rsidR="00CB0AE4" w:rsidRPr="0029443A" w:rsidRDefault="00CB0AE4" w:rsidP="00F7745B">
            <w:pPr>
              <w:rPr>
                <w:b/>
                <w:bCs/>
                <w:lang w:eastAsia="zh-CN"/>
              </w:rPr>
            </w:pPr>
          </w:p>
        </w:tc>
        <w:tc>
          <w:tcPr>
            <w:tcW w:w="1273" w:type="dxa"/>
            <w:vMerge/>
            <w:shd w:val="clear" w:color="auto" w:fill="auto"/>
          </w:tcPr>
          <w:p w14:paraId="0E9E5EC3" w14:textId="77777777" w:rsidR="00CB0AE4" w:rsidRPr="0029443A" w:rsidRDefault="00CB0AE4" w:rsidP="00F7745B">
            <w:pPr>
              <w:rPr>
                <w:lang w:eastAsia="zh-CN"/>
              </w:rPr>
            </w:pPr>
          </w:p>
        </w:tc>
        <w:tc>
          <w:tcPr>
            <w:tcW w:w="2031" w:type="dxa"/>
            <w:shd w:val="clear" w:color="auto" w:fill="auto"/>
          </w:tcPr>
          <w:p w14:paraId="6CA62199" w14:textId="2E7CC6C5" w:rsidR="00CB0AE4" w:rsidRPr="0029443A" w:rsidRDefault="00986EFC" w:rsidP="00F7745B">
            <w:pPr>
              <w:rPr>
                <w:rFonts w:hint="eastAsia"/>
                <w:lang w:eastAsia="zh-CN"/>
              </w:rPr>
            </w:pPr>
            <w:r>
              <w:rPr>
                <w:lang w:eastAsia="zh-CN"/>
              </w:rPr>
              <w:t xml:space="preserve">Some </w:t>
            </w:r>
            <w:r>
              <w:rPr>
                <w:rFonts w:hint="eastAsia"/>
                <w:lang w:eastAsia="zh-CN"/>
              </w:rPr>
              <w:t>details</w:t>
            </w:r>
          </w:p>
        </w:tc>
        <w:tc>
          <w:tcPr>
            <w:tcW w:w="2974" w:type="dxa"/>
            <w:shd w:val="clear" w:color="auto" w:fill="auto"/>
          </w:tcPr>
          <w:p w14:paraId="3C63E4B7" w14:textId="30D58936" w:rsidR="00CB0AE4" w:rsidRPr="0029443A" w:rsidRDefault="00986EFC" w:rsidP="00F7745B">
            <w:pPr>
              <w:rPr>
                <w:lang w:eastAsia="zh-CN"/>
              </w:rPr>
            </w:pPr>
            <w:r>
              <w:rPr>
                <w:lang w:eastAsia="zh-CN"/>
              </w:rPr>
              <w:t>Some details</w:t>
            </w:r>
          </w:p>
        </w:tc>
        <w:tc>
          <w:tcPr>
            <w:tcW w:w="974" w:type="dxa"/>
            <w:shd w:val="clear" w:color="auto" w:fill="auto"/>
          </w:tcPr>
          <w:p w14:paraId="5F4A1D51" w14:textId="0AFD9FFB" w:rsidR="00CB0AE4" w:rsidRPr="0029443A" w:rsidRDefault="00986EFC" w:rsidP="00F7745B">
            <w:pPr>
              <w:rPr>
                <w:lang w:eastAsia="zh-CN"/>
              </w:rPr>
            </w:pPr>
            <w:r>
              <w:rPr>
                <w:lang w:eastAsia="zh-CN"/>
              </w:rPr>
              <w:t>0.5h</w:t>
            </w:r>
          </w:p>
        </w:tc>
        <w:tc>
          <w:tcPr>
            <w:tcW w:w="817" w:type="dxa"/>
            <w:shd w:val="clear" w:color="auto" w:fill="auto"/>
          </w:tcPr>
          <w:p w14:paraId="3953884A" w14:textId="77777777" w:rsidR="00CB0AE4" w:rsidRPr="0029443A" w:rsidRDefault="00CB0AE4" w:rsidP="00F7745B">
            <w:pPr>
              <w:rPr>
                <w:lang w:eastAsia="zh-CN"/>
              </w:rPr>
            </w:pPr>
          </w:p>
        </w:tc>
      </w:tr>
      <w:tr w:rsidR="00986EFC" w:rsidRPr="0029443A" w14:paraId="7D1C1483" w14:textId="77777777" w:rsidTr="002F1743">
        <w:tc>
          <w:tcPr>
            <w:tcW w:w="1281" w:type="dxa"/>
            <w:shd w:val="clear" w:color="auto" w:fill="auto"/>
          </w:tcPr>
          <w:p w14:paraId="7B6C51A0" w14:textId="2AE61A9E" w:rsidR="00986EFC" w:rsidRPr="0029443A" w:rsidRDefault="001609E1" w:rsidP="00F7745B">
            <w:pPr>
              <w:rPr>
                <w:b/>
                <w:bCs/>
                <w:lang w:eastAsia="zh-CN"/>
              </w:rPr>
            </w:pPr>
            <w:r>
              <w:rPr>
                <w:b/>
                <w:bCs/>
                <w:lang w:eastAsia="zh-CN"/>
              </w:rPr>
              <w:lastRenderedPageBreak/>
              <w:t>S</w:t>
            </w:r>
            <w:r w:rsidR="00986EFC">
              <w:rPr>
                <w:b/>
                <w:bCs/>
                <w:lang w:eastAsia="zh-CN"/>
              </w:rPr>
              <w:t>ummary</w:t>
            </w:r>
          </w:p>
        </w:tc>
        <w:tc>
          <w:tcPr>
            <w:tcW w:w="3304" w:type="dxa"/>
            <w:gridSpan w:val="2"/>
            <w:shd w:val="clear" w:color="auto" w:fill="auto"/>
          </w:tcPr>
          <w:p w14:paraId="3FF63BDF" w14:textId="4BA9169E" w:rsidR="00986EFC" w:rsidRDefault="00986EFC" w:rsidP="00F7745B">
            <w:pPr>
              <w:rPr>
                <w:rFonts w:hint="eastAsia"/>
                <w:lang w:eastAsia="zh-CN"/>
              </w:rPr>
            </w:pPr>
            <w:r>
              <w:rPr>
                <w:lang w:eastAsia="zh-CN"/>
              </w:rPr>
              <w:t xml:space="preserve">Summary </w:t>
            </w:r>
            <w:r>
              <w:rPr>
                <w:rFonts w:hint="eastAsia"/>
                <w:lang w:eastAsia="zh-CN"/>
              </w:rPr>
              <w:t>of book</w:t>
            </w:r>
          </w:p>
        </w:tc>
        <w:tc>
          <w:tcPr>
            <w:tcW w:w="2974" w:type="dxa"/>
            <w:shd w:val="clear" w:color="auto" w:fill="auto"/>
          </w:tcPr>
          <w:p w14:paraId="6463B007" w14:textId="77777777" w:rsidR="00986EFC" w:rsidRPr="0029443A" w:rsidRDefault="00986EFC" w:rsidP="00F7745B">
            <w:pPr>
              <w:rPr>
                <w:lang w:eastAsia="zh-CN"/>
              </w:rPr>
            </w:pPr>
          </w:p>
        </w:tc>
        <w:tc>
          <w:tcPr>
            <w:tcW w:w="974" w:type="dxa"/>
            <w:shd w:val="clear" w:color="auto" w:fill="auto"/>
          </w:tcPr>
          <w:p w14:paraId="5F64EA76" w14:textId="3CEB6364" w:rsidR="00986EFC" w:rsidRPr="0029443A" w:rsidRDefault="00AD6A82" w:rsidP="00F7745B">
            <w:pPr>
              <w:rPr>
                <w:lang w:eastAsia="zh-CN"/>
              </w:rPr>
            </w:pPr>
            <w:r>
              <w:rPr>
                <w:lang w:eastAsia="zh-CN"/>
              </w:rPr>
              <w:t>0.5h</w:t>
            </w:r>
          </w:p>
        </w:tc>
        <w:tc>
          <w:tcPr>
            <w:tcW w:w="817" w:type="dxa"/>
            <w:shd w:val="clear" w:color="auto" w:fill="auto"/>
          </w:tcPr>
          <w:p w14:paraId="3D839C9D" w14:textId="77777777" w:rsidR="00986EFC" w:rsidRPr="0029443A" w:rsidRDefault="00986EFC" w:rsidP="00F7745B">
            <w:pPr>
              <w:rPr>
                <w:lang w:eastAsia="zh-CN"/>
              </w:rPr>
            </w:pPr>
          </w:p>
        </w:tc>
      </w:tr>
    </w:tbl>
    <w:p w14:paraId="0C4C92C4" w14:textId="77777777" w:rsidR="00CB0AE4" w:rsidRDefault="00CB0AE4" w:rsidP="00CB0AE4">
      <w:pPr>
        <w:rPr>
          <w:lang w:eastAsia="zh-CN"/>
        </w:rPr>
      </w:pPr>
    </w:p>
    <w:p w14:paraId="70A73328" w14:textId="1E0F274F" w:rsidR="00CB0AE4" w:rsidRDefault="002F3702" w:rsidP="00812690">
      <w:pPr>
        <w:pStyle w:val="Heading2"/>
        <w:rPr>
          <w:lang w:eastAsia="zh-CN"/>
        </w:rPr>
      </w:pPr>
      <w:bookmarkStart w:id="5" w:name="_Toc453593483"/>
      <w:r>
        <w:rPr>
          <w:lang w:eastAsia="zh-CN"/>
        </w:rPr>
        <w:t>Chapter</w:t>
      </w:r>
      <w:r w:rsidR="00812690">
        <w:rPr>
          <w:lang w:eastAsia="zh-CN"/>
        </w:rPr>
        <w:t xml:space="preserve"> structure</w:t>
      </w:r>
      <w:bookmarkEnd w:id="5"/>
    </w:p>
    <w:p w14:paraId="20595499" w14:textId="77777777" w:rsidR="00812690" w:rsidRDefault="00812690" w:rsidP="00CB0AE4">
      <w:pPr>
        <w:rPr>
          <w:lang w:eastAsia="zh-CN"/>
        </w:rPr>
      </w:pPr>
    </w:p>
    <w:p w14:paraId="63BB12F9" w14:textId="4BCBDED3" w:rsidR="00812690" w:rsidRDefault="00812690" w:rsidP="00812690">
      <w:pPr>
        <w:pStyle w:val="Heading3"/>
        <w:rPr>
          <w:lang w:eastAsia="zh-CN"/>
        </w:rPr>
      </w:pPr>
      <w:bookmarkStart w:id="6" w:name="_Toc453593484"/>
      <w:r>
        <w:rPr>
          <w:lang w:eastAsia="zh-CN"/>
        </w:rPr>
        <w:t>Theme</w:t>
      </w:r>
      <w:bookmarkEnd w:id="6"/>
    </w:p>
    <w:p w14:paraId="1AD3D62B" w14:textId="77777777" w:rsidR="00812690" w:rsidRDefault="00812690" w:rsidP="00812690">
      <w:pPr>
        <w:rPr>
          <w:rFonts w:hint="eastAsia"/>
        </w:rPr>
      </w:pPr>
    </w:p>
    <w:p w14:paraId="67302F20" w14:textId="591CA97B" w:rsidR="00812690" w:rsidRPr="00812690" w:rsidRDefault="00812690" w:rsidP="00812690">
      <w:pPr>
        <w:pStyle w:val="Heading3"/>
        <w:rPr>
          <w:rFonts w:hint="eastAsia"/>
          <w:lang w:eastAsia="zh-CN"/>
        </w:rPr>
      </w:pPr>
      <w:bookmarkStart w:id="7" w:name="_Toc453593485"/>
      <w:r>
        <w:rPr>
          <w:lang w:eastAsia="zh-CN"/>
        </w:rPr>
        <w:t xml:space="preserve">Book </w:t>
      </w:r>
      <w:r>
        <w:rPr>
          <w:rFonts w:hint="eastAsia"/>
          <w:lang w:eastAsia="zh-CN"/>
        </w:rPr>
        <w:t>structure</w:t>
      </w:r>
      <w:bookmarkEnd w:id="7"/>
    </w:p>
    <w:p w14:paraId="4663BE3E" w14:textId="77777777" w:rsidR="00812690" w:rsidRDefault="00812690" w:rsidP="00CB0AE4">
      <w:pPr>
        <w:rPr>
          <w:rFonts w:hint="eastAsia"/>
          <w:lang w:eastAsia="zh-CN"/>
        </w:rPr>
      </w:pPr>
    </w:p>
    <w:p w14:paraId="7B86215E" w14:textId="704B36C2" w:rsidR="00812690" w:rsidRDefault="002F1743" w:rsidP="00812690">
      <w:pPr>
        <w:pStyle w:val="Heading2"/>
        <w:rPr>
          <w:lang w:eastAsia="zh-CN"/>
        </w:rPr>
      </w:pPr>
      <w:bookmarkStart w:id="8" w:name="_Toc453593486"/>
      <w:r>
        <w:rPr>
          <w:lang w:eastAsia="zh-CN"/>
        </w:rPr>
        <w:t>C</w:t>
      </w:r>
      <w:r w:rsidR="00812690">
        <w:rPr>
          <w:lang w:eastAsia="zh-CN"/>
        </w:rPr>
        <w:t>hapter</w:t>
      </w:r>
      <w:r>
        <w:rPr>
          <w:lang w:eastAsia="zh-CN"/>
        </w:rPr>
        <w:t>:</w:t>
      </w:r>
      <w:r>
        <w:rPr>
          <w:rFonts w:hint="eastAsia"/>
          <w:lang w:eastAsia="zh-CN"/>
        </w:rPr>
        <w:t xml:space="preserve"> </w:t>
      </w:r>
      <w:r>
        <w:rPr>
          <w:lang w:eastAsia="zh-CN"/>
        </w:rPr>
        <w:t>[paper]</w:t>
      </w:r>
      <w:bookmarkEnd w:id="8"/>
    </w:p>
    <w:p w14:paraId="2EE384AC" w14:textId="77777777" w:rsidR="00812690" w:rsidRDefault="00812690" w:rsidP="00812690">
      <w:pPr>
        <w:rPr>
          <w:lang w:eastAsia="zh-CN"/>
        </w:rPr>
      </w:pPr>
    </w:p>
    <w:p w14:paraId="31A57060" w14:textId="32D4EA8B" w:rsidR="002F1743" w:rsidRDefault="002F1743" w:rsidP="002F1743">
      <w:pPr>
        <w:pStyle w:val="Heading3"/>
        <w:rPr>
          <w:rFonts w:hint="eastAsia"/>
          <w:lang w:eastAsia="zh-CN"/>
        </w:rPr>
      </w:pPr>
      <w:bookmarkStart w:id="9" w:name="_Toc453593487"/>
      <w:r>
        <w:rPr>
          <w:rFonts w:hint="eastAsia"/>
          <w:lang w:eastAsia="zh-CN"/>
        </w:rPr>
        <w:t>Theme</w:t>
      </w:r>
      <w:bookmarkEnd w:id="9"/>
    </w:p>
    <w:p w14:paraId="1080A0CC" w14:textId="77777777" w:rsidR="002F1743" w:rsidRDefault="002F1743" w:rsidP="00812690">
      <w:pPr>
        <w:rPr>
          <w:lang w:eastAsia="zh-CN"/>
        </w:rPr>
      </w:pPr>
    </w:p>
    <w:p w14:paraId="2E014FD0" w14:textId="2B8510DE" w:rsidR="00D33055" w:rsidRDefault="005E4459" w:rsidP="00D33055">
      <w:pPr>
        <w:widowControl w:val="0"/>
        <w:autoSpaceDE w:val="0"/>
        <w:autoSpaceDN w:val="0"/>
        <w:adjustRightInd w:val="0"/>
        <w:spacing w:after="240" w:line="280" w:lineRule="atLeast"/>
        <w:rPr>
          <w:rFonts w:ascii="Times" w:eastAsiaTheme="minorEastAsia" w:hAnsi="Times" w:cs="Times"/>
          <w:lang w:eastAsia="zh-CN"/>
        </w:rPr>
      </w:pPr>
      <w:r>
        <w:rPr>
          <w:rFonts w:ascii="Times" w:eastAsiaTheme="minorEastAsia" w:hAnsi="Times" w:cs="Times"/>
          <w:color w:val="1A1718"/>
          <w:lang w:eastAsia="zh-CN"/>
        </w:rPr>
        <w:t>`</w:t>
      </w:r>
      <w:r w:rsidR="00D33055">
        <w:rPr>
          <w:rFonts w:ascii="Times" w:eastAsiaTheme="minorEastAsia" w:hAnsi="Times" w:cs="Times"/>
          <w:color w:val="1A1718"/>
        </w:rPr>
        <w:t xml:space="preserve">We survey the problem of comparing labeled trees based on simple local operations of deleting, inserting, and relabeling nodes. These operations lead to the tree edit distance, alignment distance, and inclusion problem. For each problem we review the results available and present, in detail, one or more of the central algorithms for solving the problem. </w:t>
      </w:r>
      <w:r>
        <w:rPr>
          <w:rFonts w:ascii="Times" w:eastAsiaTheme="minorEastAsia" w:hAnsi="Times" w:cs="Times"/>
          <w:color w:val="1A1718"/>
          <w:lang w:eastAsia="zh-CN"/>
        </w:rPr>
        <w:t>`</w:t>
      </w:r>
    </w:p>
    <w:p w14:paraId="56185DDE" w14:textId="7FD5DFFE" w:rsidR="00E77E9E" w:rsidRPr="00E77E9E" w:rsidRDefault="00D33055" w:rsidP="00161AE2">
      <w:pPr>
        <w:widowControl w:val="0"/>
        <w:autoSpaceDE w:val="0"/>
        <w:autoSpaceDN w:val="0"/>
        <w:adjustRightInd w:val="0"/>
        <w:spacing w:after="240" w:line="280" w:lineRule="atLeast"/>
        <w:rPr>
          <w:rFonts w:ascii="MS Mincho" w:eastAsia="MS Mincho" w:hAnsi="MS Mincho" w:cs="MS Mincho" w:hint="eastAsia"/>
          <w:color w:val="1A1718"/>
          <w:lang w:eastAsia="zh-CN"/>
        </w:rPr>
      </w:pPr>
      <w:r>
        <w:rPr>
          <w:rFonts w:ascii="Times" w:eastAsiaTheme="minorEastAsia" w:hAnsi="Times" w:cs="Times"/>
          <w:color w:val="1A1718"/>
        </w:rPr>
        <w:t>© 2005 Elsevier B.V. All rights reserved.</w:t>
      </w:r>
      <w:r>
        <w:rPr>
          <w:rFonts w:ascii="MS Mincho" w:eastAsia="MS Mincho" w:hAnsi="MS Mincho" w:cs="MS Mincho"/>
          <w:color w:val="1A1718"/>
        </w:rPr>
        <w:t> </w:t>
      </w:r>
    </w:p>
    <w:p w14:paraId="6CF2600A" w14:textId="5FC4C2FF" w:rsidR="003045C2" w:rsidRDefault="002F1743" w:rsidP="00A01D40">
      <w:pPr>
        <w:pStyle w:val="Heading3"/>
        <w:rPr>
          <w:lang w:eastAsia="zh-CN"/>
        </w:rPr>
      </w:pPr>
      <w:bookmarkStart w:id="10" w:name="_Toc453593488"/>
      <w:r>
        <w:rPr>
          <w:rFonts w:hint="eastAsia"/>
          <w:lang w:eastAsia="zh-CN"/>
        </w:rPr>
        <w:t>Quick view</w:t>
      </w:r>
      <w:bookmarkStart w:id="11" w:name="_GoBack"/>
      <w:bookmarkEnd w:id="10"/>
      <w:bookmarkEnd w:id="11"/>
    </w:p>
    <w:p w14:paraId="5B18B729" w14:textId="77777777" w:rsidR="00FF4CE3" w:rsidRDefault="00FF4CE3" w:rsidP="002F1743">
      <w:pPr>
        <w:rPr>
          <w:rFonts w:hint="eastAsia"/>
          <w:lang w:eastAsia="zh-CN"/>
        </w:rPr>
      </w:pPr>
    </w:p>
    <w:p w14:paraId="258ECB67" w14:textId="721DEA48" w:rsidR="002F1743" w:rsidRDefault="002F1743" w:rsidP="002F1743">
      <w:pPr>
        <w:pStyle w:val="Heading3"/>
        <w:rPr>
          <w:lang w:eastAsia="zh-CN"/>
        </w:rPr>
      </w:pPr>
      <w:bookmarkStart w:id="12" w:name="_Toc453593489"/>
      <w:r>
        <w:t>Extract structure</w:t>
      </w:r>
      <w:bookmarkEnd w:id="12"/>
    </w:p>
    <w:p w14:paraId="00B1D162" w14:textId="77777777" w:rsidR="002F1743" w:rsidRDefault="002F1743" w:rsidP="002F1743">
      <w:pPr>
        <w:rPr>
          <w:rFonts w:hint="eastAsia"/>
          <w:lang w:eastAsia="zh-CN"/>
        </w:rPr>
      </w:pPr>
    </w:p>
    <w:p w14:paraId="40BA4E94" w14:textId="589DF426" w:rsidR="002F1743" w:rsidRDefault="002F1743" w:rsidP="002F1743">
      <w:pPr>
        <w:pStyle w:val="Heading3"/>
        <w:rPr>
          <w:lang w:eastAsia="zh-CN"/>
        </w:rPr>
      </w:pPr>
      <w:bookmarkStart w:id="13" w:name="_Toc453593490"/>
      <w:r>
        <w:rPr>
          <w:rFonts w:hint="eastAsia"/>
          <w:lang w:eastAsia="zh-CN"/>
        </w:rPr>
        <w:t>Core concepts, rules, proofs</w:t>
      </w:r>
      <w:r>
        <w:rPr>
          <w:lang w:eastAsia="zh-CN"/>
        </w:rPr>
        <w:t>…</w:t>
      </w:r>
      <w:bookmarkEnd w:id="13"/>
    </w:p>
    <w:p w14:paraId="210C2264" w14:textId="77777777" w:rsidR="002F1743" w:rsidRDefault="002F1743" w:rsidP="002F1743">
      <w:pPr>
        <w:rPr>
          <w:rFonts w:hint="eastAsia"/>
        </w:rPr>
      </w:pPr>
    </w:p>
    <w:p w14:paraId="69902B5F" w14:textId="5ADCBB92" w:rsidR="002F1743" w:rsidRDefault="002F1743" w:rsidP="002F1743">
      <w:pPr>
        <w:pStyle w:val="Heading3"/>
      </w:pPr>
      <w:bookmarkStart w:id="14" w:name="_Toc453593491"/>
      <w:r>
        <w:rPr>
          <w:rFonts w:hint="eastAsia"/>
        </w:rPr>
        <w:t>Some details</w:t>
      </w:r>
      <w:bookmarkEnd w:id="14"/>
    </w:p>
    <w:p w14:paraId="2734826F" w14:textId="77777777" w:rsidR="001609E1" w:rsidRDefault="001609E1" w:rsidP="001609E1">
      <w:pPr>
        <w:rPr>
          <w:rFonts w:hint="eastAsia"/>
        </w:rPr>
      </w:pPr>
    </w:p>
    <w:p w14:paraId="247C94BF" w14:textId="5897DFFC" w:rsidR="001609E1" w:rsidRDefault="001609E1" w:rsidP="001609E1">
      <w:pPr>
        <w:pStyle w:val="Heading2"/>
        <w:rPr>
          <w:lang w:eastAsia="zh-CN"/>
        </w:rPr>
      </w:pPr>
      <w:bookmarkStart w:id="15" w:name="_Toc453593492"/>
      <w:r>
        <w:t>Summary</w:t>
      </w:r>
      <w:bookmarkEnd w:id="15"/>
    </w:p>
    <w:p w14:paraId="5578B66A" w14:textId="77777777" w:rsidR="001609E1" w:rsidRPr="001609E1" w:rsidRDefault="001609E1" w:rsidP="001609E1">
      <w:pPr>
        <w:rPr>
          <w:rFonts w:hint="eastAsia"/>
          <w:lang w:eastAsia="zh-CN"/>
        </w:rPr>
      </w:pPr>
    </w:p>
    <w:sectPr w:rsidR="001609E1" w:rsidRPr="001609E1" w:rsidSect="0096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464D9"/>
    <w:multiLevelType w:val="hybridMultilevel"/>
    <w:tmpl w:val="33F8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D46499"/>
    <w:multiLevelType w:val="hybridMultilevel"/>
    <w:tmpl w:val="C0F2B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D150E1"/>
    <w:multiLevelType w:val="hybridMultilevel"/>
    <w:tmpl w:val="101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230F82"/>
    <w:multiLevelType w:val="hybridMultilevel"/>
    <w:tmpl w:val="4F5C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9418B"/>
    <w:multiLevelType w:val="hybridMultilevel"/>
    <w:tmpl w:val="BEC0486A"/>
    <w:lvl w:ilvl="0" w:tplc="167CD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9EA"/>
    <w:rsid w:val="001212EE"/>
    <w:rsid w:val="001479EA"/>
    <w:rsid w:val="001609E1"/>
    <w:rsid w:val="00161AE2"/>
    <w:rsid w:val="0023417E"/>
    <w:rsid w:val="002F1743"/>
    <w:rsid w:val="002F3702"/>
    <w:rsid w:val="003045C2"/>
    <w:rsid w:val="00433D6B"/>
    <w:rsid w:val="004570DC"/>
    <w:rsid w:val="004A5BAE"/>
    <w:rsid w:val="005949D0"/>
    <w:rsid w:val="00595C28"/>
    <w:rsid w:val="005C6688"/>
    <w:rsid w:val="005E4459"/>
    <w:rsid w:val="006344BB"/>
    <w:rsid w:val="007139F1"/>
    <w:rsid w:val="00812690"/>
    <w:rsid w:val="008B182E"/>
    <w:rsid w:val="0096066E"/>
    <w:rsid w:val="00986EFC"/>
    <w:rsid w:val="00A01D40"/>
    <w:rsid w:val="00A47D19"/>
    <w:rsid w:val="00AD6A82"/>
    <w:rsid w:val="00C40E1D"/>
    <w:rsid w:val="00CB0AE4"/>
    <w:rsid w:val="00D1212D"/>
    <w:rsid w:val="00D33055"/>
    <w:rsid w:val="00E56286"/>
    <w:rsid w:val="00E77E9E"/>
    <w:rsid w:val="00F471BD"/>
    <w:rsid w:val="00F80928"/>
    <w:rsid w:val="00FF4C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D0C5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AE4"/>
    <w:rPr>
      <w:rFonts w:ascii="Times New Roman" w:eastAsia="ＭＳ 明朝" w:hAnsi="Times New Roman" w:cs="Times New Roman"/>
    </w:rPr>
  </w:style>
  <w:style w:type="paragraph" w:styleId="Heading1">
    <w:name w:val="heading 1"/>
    <w:basedOn w:val="Normal"/>
    <w:next w:val="Normal"/>
    <w:link w:val="Heading1Char"/>
    <w:uiPriority w:val="9"/>
    <w:qFormat/>
    <w:rsid w:val="00CB0A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0AE4"/>
    <w:pPr>
      <w:keepNext/>
      <w:keepLines/>
      <w:spacing w:before="40"/>
      <w:outlineLvl w:val="1"/>
    </w:pPr>
    <w:rPr>
      <w:rFonts w:ascii="Calibri Light" w:eastAsia="ＭＳ ゴシック" w:hAnsi="Calibri Light"/>
      <w:color w:val="2E74B5"/>
      <w:sz w:val="26"/>
      <w:szCs w:val="26"/>
    </w:rPr>
  </w:style>
  <w:style w:type="paragraph" w:styleId="Heading3">
    <w:name w:val="heading 3"/>
    <w:basedOn w:val="Normal"/>
    <w:next w:val="Normal"/>
    <w:link w:val="Heading3Char"/>
    <w:uiPriority w:val="9"/>
    <w:unhideWhenUsed/>
    <w:qFormat/>
    <w:rsid w:val="00CB0AE4"/>
    <w:pPr>
      <w:keepNext/>
      <w:keepLines/>
      <w:spacing w:before="40"/>
      <w:outlineLvl w:val="2"/>
    </w:pPr>
    <w:rPr>
      <w:rFonts w:ascii="Calibri Light" w:eastAsia="ＭＳ ゴシック" w:hAnsi="Calibri Light"/>
      <w:color w:val="1F4D78"/>
    </w:rPr>
  </w:style>
  <w:style w:type="paragraph" w:styleId="Heading4">
    <w:name w:val="heading 4"/>
    <w:basedOn w:val="Normal"/>
    <w:next w:val="Normal"/>
    <w:link w:val="Heading4Char"/>
    <w:uiPriority w:val="9"/>
    <w:unhideWhenUsed/>
    <w:qFormat/>
    <w:rsid w:val="00CB0AE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0AE4"/>
    <w:rPr>
      <w:rFonts w:ascii="Calibri Light" w:eastAsia="ＭＳ ゴシック" w:hAnsi="Calibri Light" w:cs="Times New Roman"/>
      <w:color w:val="2E74B5"/>
      <w:sz w:val="26"/>
      <w:szCs w:val="26"/>
    </w:rPr>
  </w:style>
  <w:style w:type="character" w:customStyle="1" w:styleId="Heading3Char">
    <w:name w:val="Heading 3 Char"/>
    <w:basedOn w:val="DefaultParagraphFont"/>
    <w:link w:val="Heading3"/>
    <w:uiPriority w:val="9"/>
    <w:rsid w:val="00CB0AE4"/>
    <w:rPr>
      <w:rFonts w:ascii="Calibri Light" w:eastAsia="ＭＳ ゴシック" w:hAnsi="Calibri Light" w:cs="Times New Roman"/>
      <w:color w:val="1F4D78"/>
    </w:rPr>
  </w:style>
  <w:style w:type="character" w:customStyle="1" w:styleId="Heading4Char">
    <w:name w:val="Heading 4 Char"/>
    <w:basedOn w:val="DefaultParagraphFont"/>
    <w:link w:val="Heading4"/>
    <w:uiPriority w:val="9"/>
    <w:rsid w:val="00CB0AE4"/>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B0AE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B0AE4"/>
    <w:pPr>
      <w:spacing w:before="480" w:line="276" w:lineRule="auto"/>
      <w:outlineLvl w:val="9"/>
    </w:pPr>
    <w:rPr>
      <w:rFonts w:ascii="Calibri Light" w:eastAsia="ＭＳ ゴシック" w:hAnsi="Calibri Light" w:cs="Times New Roman"/>
      <w:b/>
      <w:bCs/>
      <w:color w:val="2E74B5"/>
      <w:sz w:val="28"/>
      <w:szCs w:val="28"/>
    </w:rPr>
  </w:style>
  <w:style w:type="paragraph" w:styleId="TOC2">
    <w:name w:val="toc 2"/>
    <w:basedOn w:val="Normal"/>
    <w:next w:val="Normal"/>
    <w:autoRedefine/>
    <w:uiPriority w:val="39"/>
    <w:unhideWhenUsed/>
    <w:rsid w:val="00CB0AE4"/>
    <w:pPr>
      <w:ind w:left="240"/>
    </w:pPr>
    <w:rPr>
      <w:b/>
      <w:sz w:val="22"/>
      <w:szCs w:val="22"/>
    </w:rPr>
  </w:style>
  <w:style w:type="paragraph" w:styleId="TOC3">
    <w:name w:val="toc 3"/>
    <w:basedOn w:val="Normal"/>
    <w:next w:val="Normal"/>
    <w:autoRedefine/>
    <w:uiPriority w:val="39"/>
    <w:unhideWhenUsed/>
    <w:rsid w:val="00CB0AE4"/>
    <w:pPr>
      <w:ind w:left="480"/>
    </w:pPr>
    <w:rPr>
      <w:sz w:val="22"/>
      <w:szCs w:val="22"/>
    </w:rPr>
  </w:style>
  <w:style w:type="character" w:styleId="Hyperlink">
    <w:name w:val="Hyperlink"/>
    <w:uiPriority w:val="99"/>
    <w:unhideWhenUsed/>
    <w:rsid w:val="00CB0AE4"/>
    <w:rPr>
      <w:color w:val="0563C1"/>
      <w:u w:val="single"/>
    </w:rPr>
  </w:style>
  <w:style w:type="paragraph" w:styleId="ListParagraph">
    <w:name w:val="List Paragraph"/>
    <w:basedOn w:val="Normal"/>
    <w:uiPriority w:val="34"/>
    <w:qFormat/>
    <w:rsid w:val="00CB0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B7EACF-F3E0-F74F-9AE6-B11911FC827C}" type="doc">
      <dgm:prSet loTypeId="urn:microsoft.com/office/officeart/2005/8/layout/process1" loCatId="" qsTypeId="urn:microsoft.com/office/officeart/2005/8/quickstyle/simple4" qsCatId="simple" csTypeId="urn:microsoft.com/office/officeart/2005/8/colors/accent1_2" csCatId="accent1" phldr="1"/>
      <dgm:spPr/>
    </dgm:pt>
    <dgm:pt modelId="{AEE76644-BBEA-A645-BD54-35C0A7311625}">
      <dgm:prSet phldrT="[Text]"/>
      <dgm:spPr>
        <a:xfrm>
          <a:off x="2232" y="335830"/>
          <a:ext cx="976064" cy="585638"/>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altLang="zh-CN">
              <a:solidFill>
                <a:sysClr val="window" lastClr="FFFFFF"/>
              </a:solidFill>
              <a:latin typeface="Calibri" panose="020F0502020204030204"/>
              <a:ea typeface=""/>
              <a:cs typeface=""/>
            </a:rPr>
            <a:t>chapter</a:t>
          </a:r>
          <a:r>
            <a:rPr lang="zh-CN" altLang="en-US" baseline="0">
              <a:solidFill>
                <a:sysClr val="window" lastClr="FFFFFF"/>
              </a:solidFill>
              <a:latin typeface="Calibri" panose="020F0502020204030204"/>
              <a:ea typeface=""/>
              <a:cs typeface=""/>
            </a:rPr>
            <a:t> </a:t>
          </a:r>
          <a:r>
            <a:rPr lang="en-US" altLang="zh-CN" baseline="0">
              <a:solidFill>
                <a:sysClr val="window" lastClr="FFFFFF"/>
              </a:solidFill>
              <a:latin typeface="Calibri" panose="020F0502020204030204"/>
              <a:ea typeface=""/>
              <a:cs typeface=""/>
            </a:rPr>
            <a:t>structure</a:t>
          </a:r>
          <a:endParaRPr lang="en-US">
            <a:solidFill>
              <a:sysClr val="window" lastClr="FFFFFF"/>
            </a:solidFill>
            <a:latin typeface="Calibri" panose="020F0502020204030204"/>
            <a:ea typeface=""/>
            <a:cs typeface=""/>
          </a:endParaRPr>
        </a:p>
      </dgm:t>
    </dgm:pt>
    <dgm:pt modelId="{78007536-81B5-AB40-A4B5-64B11A0F7E37}" type="parTrans" cxnId="{1047C773-A84F-DE47-BFBC-A8FF78DDC862}">
      <dgm:prSet/>
      <dgm:spPr/>
      <dgm:t>
        <a:bodyPr/>
        <a:lstStyle/>
        <a:p>
          <a:endParaRPr lang="en-US"/>
        </a:p>
      </dgm:t>
    </dgm:pt>
    <dgm:pt modelId="{312772C4-A010-3A4A-B275-EBBBDECFC979}" type="sibTrans" cxnId="{1047C773-A84F-DE47-BFBC-A8FF78DDC862}">
      <dgm:prSet/>
      <dgm:spPr>
        <a:xfrm>
          <a:off x="1075903" y="507618"/>
          <a:ext cx="206925" cy="242063"/>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dgm:spPr>
      <dgm:t>
        <a:bodyPr/>
        <a:lstStyle/>
        <a:p>
          <a:endParaRPr lang="en-US">
            <a:solidFill>
              <a:sysClr val="window" lastClr="FFFFFF"/>
            </a:solidFill>
            <a:latin typeface="Calibri" panose="020F0502020204030204"/>
            <a:ea typeface=""/>
            <a:cs typeface=""/>
          </a:endParaRPr>
        </a:p>
      </dgm:t>
    </dgm:pt>
    <dgm:pt modelId="{6DE7DA80-2641-404F-A1D1-6A2C93595E30}">
      <dgm:prSet phldrT="[Text]"/>
      <dgm:spPr>
        <a:xfrm>
          <a:off x="1368722" y="335830"/>
          <a:ext cx="976064" cy="585638"/>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altLang="zh-CN">
              <a:solidFill>
                <a:sysClr val="window" lastClr="FFFFFF"/>
              </a:solidFill>
              <a:latin typeface="Calibri" panose="020F0502020204030204"/>
              <a:ea typeface=""/>
              <a:cs typeface=""/>
            </a:rPr>
            <a:t>each</a:t>
          </a:r>
          <a:r>
            <a:rPr lang="zh-CN" altLang="en-US">
              <a:solidFill>
                <a:sysClr val="window" lastClr="FFFFFF"/>
              </a:solidFill>
              <a:latin typeface="Calibri" panose="020F0502020204030204"/>
              <a:ea typeface=""/>
              <a:cs typeface=""/>
            </a:rPr>
            <a:t> </a:t>
          </a:r>
          <a:r>
            <a:rPr lang="en-US" altLang="zh-CN">
              <a:solidFill>
                <a:sysClr val="window" lastClr="FFFFFF"/>
              </a:solidFill>
              <a:latin typeface="Calibri" panose="020F0502020204030204"/>
              <a:ea typeface=""/>
              <a:cs typeface=""/>
            </a:rPr>
            <a:t>chapter</a:t>
          </a:r>
          <a:endParaRPr lang="en-US">
            <a:solidFill>
              <a:sysClr val="window" lastClr="FFFFFF"/>
            </a:solidFill>
            <a:latin typeface="Calibri" panose="020F0502020204030204"/>
            <a:ea typeface=""/>
            <a:cs typeface=""/>
          </a:endParaRPr>
        </a:p>
      </dgm:t>
    </dgm:pt>
    <dgm:pt modelId="{DFBB50CD-F77E-264B-A407-853EA3A5F31C}" type="parTrans" cxnId="{7FA90690-073B-0D4E-A6B6-8EB5FC25627C}">
      <dgm:prSet/>
      <dgm:spPr/>
      <dgm:t>
        <a:bodyPr/>
        <a:lstStyle/>
        <a:p>
          <a:endParaRPr lang="en-US"/>
        </a:p>
      </dgm:t>
    </dgm:pt>
    <dgm:pt modelId="{FBA16467-E2B4-9544-9EC8-D445CDEC48F7}" type="sibTrans" cxnId="{7FA90690-073B-0D4E-A6B6-8EB5FC25627C}">
      <dgm:prSet/>
      <dgm:spPr>
        <a:xfrm>
          <a:off x="2442393" y="507618"/>
          <a:ext cx="206925" cy="242063"/>
        </a:xfr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dgm:spPr>
      <dgm:t>
        <a:bodyPr/>
        <a:lstStyle/>
        <a:p>
          <a:endParaRPr lang="en-US">
            <a:solidFill>
              <a:sysClr val="window" lastClr="FFFFFF"/>
            </a:solidFill>
            <a:latin typeface="Calibri" panose="020F0502020204030204"/>
            <a:ea typeface=""/>
            <a:cs typeface=""/>
          </a:endParaRPr>
        </a:p>
      </dgm:t>
    </dgm:pt>
    <dgm:pt modelId="{8B861DE7-3170-CF46-B285-DA57BF6AC774}">
      <dgm:prSet phldrT="[Text]"/>
      <dgm:spPr>
        <a:xfrm>
          <a:off x="4101703" y="335830"/>
          <a:ext cx="976064" cy="585638"/>
        </a:xfr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gm:spPr>
      <dgm:t>
        <a:bodyPr/>
        <a:lstStyle/>
        <a:p>
          <a:r>
            <a:rPr lang="en-US" altLang="zh-CN">
              <a:solidFill>
                <a:sysClr val="window" lastClr="FFFFFF"/>
              </a:solidFill>
              <a:latin typeface="Calibri" panose="020F0502020204030204"/>
              <a:ea typeface=""/>
              <a:cs typeface=""/>
            </a:rPr>
            <a:t>summary</a:t>
          </a:r>
          <a:endParaRPr lang="en-US">
            <a:solidFill>
              <a:sysClr val="window" lastClr="FFFFFF"/>
            </a:solidFill>
            <a:latin typeface="Calibri" panose="020F0502020204030204"/>
            <a:ea typeface=""/>
            <a:cs typeface=""/>
          </a:endParaRPr>
        </a:p>
      </dgm:t>
    </dgm:pt>
    <dgm:pt modelId="{FB691BE1-D449-4B48-AAC6-604CCAC5423C}" type="parTrans" cxnId="{20071ED6-A4ED-324E-8F24-137E1E675F51}">
      <dgm:prSet/>
      <dgm:spPr/>
      <dgm:t>
        <a:bodyPr/>
        <a:lstStyle/>
        <a:p>
          <a:endParaRPr lang="en-US"/>
        </a:p>
      </dgm:t>
    </dgm:pt>
    <dgm:pt modelId="{82FAB210-6E8B-984A-9D14-A331AC7BD854}" type="sibTrans" cxnId="{20071ED6-A4ED-324E-8F24-137E1E675F51}">
      <dgm:prSet/>
      <dgm:spPr/>
      <dgm:t>
        <a:bodyPr/>
        <a:lstStyle/>
        <a:p>
          <a:endParaRPr lang="en-US"/>
        </a:p>
      </dgm:t>
    </dgm:pt>
    <dgm:pt modelId="{A9720FCD-363C-734D-8703-72F0562000FC}" type="pres">
      <dgm:prSet presAssocID="{D0B7EACF-F3E0-F74F-9AE6-B11911FC827C}" presName="Name0" presStyleCnt="0">
        <dgm:presLayoutVars>
          <dgm:dir/>
          <dgm:resizeHandles val="exact"/>
        </dgm:presLayoutVars>
      </dgm:prSet>
      <dgm:spPr/>
    </dgm:pt>
    <dgm:pt modelId="{C57F0BD0-CA33-3148-979A-A67CDC058AFA}" type="pres">
      <dgm:prSet presAssocID="{AEE76644-BBEA-A645-BD54-35C0A7311625}" presName="node" presStyleLbl="node1" presStyleIdx="0" presStyleCnt="3">
        <dgm:presLayoutVars>
          <dgm:bulletEnabled val="1"/>
        </dgm:presLayoutVars>
      </dgm:prSet>
      <dgm:spPr>
        <a:prstGeom prst="roundRect">
          <a:avLst>
            <a:gd name="adj" fmla="val 10000"/>
          </a:avLst>
        </a:prstGeom>
      </dgm:spPr>
      <dgm:t>
        <a:bodyPr/>
        <a:lstStyle/>
        <a:p>
          <a:endParaRPr lang="en-US"/>
        </a:p>
      </dgm:t>
    </dgm:pt>
    <dgm:pt modelId="{F7C07C5D-37FF-9547-B077-4BCCEE696B3E}" type="pres">
      <dgm:prSet presAssocID="{312772C4-A010-3A4A-B275-EBBBDECFC979}" presName="sibTrans" presStyleLbl="sibTrans2D1" presStyleIdx="0" presStyleCnt="2"/>
      <dgm:spPr>
        <a:prstGeom prst="rightArrow">
          <a:avLst>
            <a:gd name="adj1" fmla="val 60000"/>
            <a:gd name="adj2" fmla="val 50000"/>
          </a:avLst>
        </a:prstGeom>
      </dgm:spPr>
      <dgm:t>
        <a:bodyPr/>
        <a:lstStyle/>
        <a:p>
          <a:endParaRPr lang="en-US"/>
        </a:p>
      </dgm:t>
    </dgm:pt>
    <dgm:pt modelId="{02B0A4BF-485F-5141-B87A-2C3409CBA7B1}" type="pres">
      <dgm:prSet presAssocID="{312772C4-A010-3A4A-B275-EBBBDECFC979}" presName="connectorText" presStyleLbl="sibTrans2D1" presStyleIdx="0" presStyleCnt="2"/>
      <dgm:spPr/>
      <dgm:t>
        <a:bodyPr/>
        <a:lstStyle/>
        <a:p>
          <a:endParaRPr lang="en-US"/>
        </a:p>
      </dgm:t>
    </dgm:pt>
    <dgm:pt modelId="{1FD0218D-6D6B-B14A-84C6-6E19647DACD3}" type="pres">
      <dgm:prSet presAssocID="{6DE7DA80-2641-404F-A1D1-6A2C93595E30}" presName="node" presStyleLbl="node1" presStyleIdx="1" presStyleCnt="3">
        <dgm:presLayoutVars>
          <dgm:bulletEnabled val="1"/>
        </dgm:presLayoutVars>
      </dgm:prSet>
      <dgm:spPr>
        <a:prstGeom prst="roundRect">
          <a:avLst>
            <a:gd name="adj" fmla="val 10000"/>
          </a:avLst>
        </a:prstGeom>
      </dgm:spPr>
      <dgm:t>
        <a:bodyPr/>
        <a:lstStyle/>
        <a:p>
          <a:endParaRPr lang="en-US"/>
        </a:p>
      </dgm:t>
    </dgm:pt>
    <dgm:pt modelId="{AF08BA0D-587F-A74F-9827-FC66ADC67965}" type="pres">
      <dgm:prSet presAssocID="{FBA16467-E2B4-9544-9EC8-D445CDEC48F7}" presName="sibTrans" presStyleLbl="sibTrans2D1" presStyleIdx="1" presStyleCnt="2"/>
      <dgm:spPr>
        <a:prstGeom prst="rightArrow">
          <a:avLst>
            <a:gd name="adj1" fmla="val 60000"/>
            <a:gd name="adj2" fmla="val 50000"/>
          </a:avLst>
        </a:prstGeom>
      </dgm:spPr>
      <dgm:t>
        <a:bodyPr/>
        <a:lstStyle/>
        <a:p>
          <a:endParaRPr lang="en-US"/>
        </a:p>
      </dgm:t>
    </dgm:pt>
    <dgm:pt modelId="{CD1BA038-EC2D-634A-A1E9-BAE9A6983F67}" type="pres">
      <dgm:prSet presAssocID="{FBA16467-E2B4-9544-9EC8-D445CDEC48F7}" presName="connectorText" presStyleLbl="sibTrans2D1" presStyleIdx="1" presStyleCnt="2"/>
      <dgm:spPr/>
      <dgm:t>
        <a:bodyPr/>
        <a:lstStyle/>
        <a:p>
          <a:endParaRPr lang="en-US"/>
        </a:p>
      </dgm:t>
    </dgm:pt>
    <dgm:pt modelId="{E96AFAA8-D1B1-984B-B6B8-FF0EAED4A272}" type="pres">
      <dgm:prSet presAssocID="{8B861DE7-3170-CF46-B285-DA57BF6AC774}" presName="node" presStyleLbl="node1" presStyleIdx="2" presStyleCnt="3">
        <dgm:presLayoutVars>
          <dgm:bulletEnabled val="1"/>
        </dgm:presLayoutVars>
      </dgm:prSet>
      <dgm:spPr>
        <a:prstGeom prst="roundRect">
          <a:avLst>
            <a:gd name="adj" fmla="val 10000"/>
          </a:avLst>
        </a:prstGeom>
      </dgm:spPr>
      <dgm:t>
        <a:bodyPr/>
        <a:lstStyle/>
        <a:p>
          <a:endParaRPr lang="en-US"/>
        </a:p>
      </dgm:t>
    </dgm:pt>
  </dgm:ptLst>
  <dgm:cxnLst>
    <dgm:cxn modelId="{C36A53DD-936C-134E-9C50-1925A199802D}" type="presOf" srcId="{FBA16467-E2B4-9544-9EC8-D445CDEC48F7}" destId="{CD1BA038-EC2D-634A-A1E9-BAE9A6983F67}" srcOrd="1" destOrd="0" presId="urn:microsoft.com/office/officeart/2005/8/layout/process1"/>
    <dgm:cxn modelId="{7FA90690-073B-0D4E-A6B6-8EB5FC25627C}" srcId="{D0B7EACF-F3E0-F74F-9AE6-B11911FC827C}" destId="{6DE7DA80-2641-404F-A1D1-6A2C93595E30}" srcOrd="1" destOrd="0" parTransId="{DFBB50CD-F77E-264B-A407-853EA3A5F31C}" sibTransId="{FBA16467-E2B4-9544-9EC8-D445CDEC48F7}"/>
    <dgm:cxn modelId="{20071ED6-A4ED-324E-8F24-137E1E675F51}" srcId="{D0B7EACF-F3E0-F74F-9AE6-B11911FC827C}" destId="{8B861DE7-3170-CF46-B285-DA57BF6AC774}" srcOrd="2" destOrd="0" parTransId="{FB691BE1-D449-4B48-AAC6-604CCAC5423C}" sibTransId="{82FAB210-6E8B-984A-9D14-A331AC7BD854}"/>
    <dgm:cxn modelId="{28758722-7712-F04D-BEDE-5352C8AC946B}" type="presOf" srcId="{312772C4-A010-3A4A-B275-EBBBDECFC979}" destId="{02B0A4BF-485F-5141-B87A-2C3409CBA7B1}" srcOrd="1" destOrd="0" presId="urn:microsoft.com/office/officeart/2005/8/layout/process1"/>
    <dgm:cxn modelId="{FC011C12-C2D6-BC4B-A672-E1C9CB9894C0}" type="presOf" srcId="{AEE76644-BBEA-A645-BD54-35C0A7311625}" destId="{C57F0BD0-CA33-3148-979A-A67CDC058AFA}" srcOrd="0" destOrd="0" presId="urn:microsoft.com/office/officeart/2005/8/layout/process1"/>
    <dgm:cxn modelId="{3008435A-F2EC-7D4F-8B98-BC2B865EFEC1}" type="presOf" srcId="{6DE7DA80-2641-404F-A1D1-6A2C93595E30}" destId="{1FD0218D-6D6B-B14A-84C6-6E19647DACD3}" srcOrd="0" destOrd="0" presId="urn:microsoft.com/office/officeart/2005/8/layout/process1"/>
    <dgm:cxn modelId="{03E74390-A1D7-384D-856E-BF596570681F}" type="presOf" srcId="{312772C4-A010-3A4A-B275-EBBBDECFC979}" destId="{F7C07C5D-37FF-9547-B077-4BCCEE696B3E}" srcOrd="0" destOrd="0" presId="urn:microsoft.com/office/officeart/2005/8/layout/process1"/>
    <dgm:cxn modelId="{39CAD77B-F7A2-C644-8C26-47593D01E8E3}" type="presOf" srcId="{FBA16467-E2B4-9544-9EC8-D445CDEC48F7}" destId="{AF08BA0D-587F-A74F-9827-FC66ADC67965}" srcOrd="0" destOrd="0" presId="urn:microsoft.com/office/officeart/2005/8/layout/process1"/>
    <dgm:cxn modelId="{CFDDD4B1-EC0F-6141-9002-CC46F875CE02}" type="presOf" srcId="{D0B7EACF-F3E0-F74F-9AE6-B11911FC827C}" destId="{A9720FCD-363C-734D-8703-72F0562000FC}" srcOrd="0" destOrd="0" presId="urn:microsoft.com/office/officeart/2005/8/layout/process1"/>
    <dgm:cxn modelId="{F590EA20-DBB0-3C41-AD90-08CAE04F3BF4}" type="presOf" srcId="{8B861DE7-3170-CF46-B285-DA57BF6AC774}" destId="{E96AFAA8-D1B1-984B-B6B8-FF0EAED4A272}" srcOrd="0" destOrd="0" presId="urn:microsoft.com/office/officeart/2005/8/layout/process1"/>
    <dgm:cxn modelId="{1047C773-A84F-DE47-BFBC-A8FF78DDC862}" srcId="{D0B7EACF-F3E0-F74F-9AE6-B11911FC827C}" destId="{AEE76644-BBEA-A645-BD54-35C0A7311625}" srcOrd="0" destOrd="0" parTransId="{78007536-81B5-AB40-A4B5-64B11A0F7E37}" sibTransId="{312772C4-A010-3A4A-B275-EBBBDECFC979}"/>
    <dgm:cxn modelId="{CED913AA-82BE-7F44-BF15-1504345E0282}" type="presParOf" srcId="{A9720FCD-363C-734D-8703-72F0562000FC}" destId="{C57F0BD0-CA33-3148-979A-A67CDC058AFA}" srcOrd="0" destOrd="0" presId="urn:microsoft.com/office/officeart/2005/8/layout/process1"/>
    <dgm:cxn modelId="{F612E534-BAAE-4C41-8D4B-9E8DDBCC5E1C}" type="presParOf" srcId="{A9720FCD-363C-734D-8703-72F0562000FC}" destId="{F7C07C5D-37FF-9547-B077-4BCCEE696B3E}" srcOrd="1" destOrd="0" presId="urn:microsoft.com/office/officeart/2005/8/layout/process1"/>
    <dgm:cxn modelId="{26760138-86EE-7547-A81C-2B1FDF880EFC}" type="presParOf" srcId="{F7C07C5D-37FF-9547-B077-4BCCEE696B3E}" destId="{02B0A4BF-485F-5141-B87A-2C3409CBA7B1}" srcOrd="0" destOrd="0" presId="urn:microsoft.com/office/officeart/2005/8/layout/process1"/>
    <dgm:cxn modelId="{834F7A7A-F3A9-4548-B97D-EDEB022EB7F2}" type="presParOf" srcId="{A9720FCD-363C-734D-8703-72F0562000FC}" destId="{1FD0218D-6D6B-B14A-84C6-6E19647DACD3}" srcOrd="2" destOrd="0" presId="urn:microsoft.com/office/officeart/2005/8/layout/process1"/>
    <dgm:cxn modelId="{66B6D8AC-9C69-8341-BD93-E95A21AFDD24}" type="presParOf" srcId="{A9720FCD-363C-734D-8703-72F0562000FC}" destId="{AF08BA0D-587F-A74F-9827-FC66ADC67965}" srcOrd="3" destOrd="0" presId="urn:microsoft.com/office/officeart/2005/8/layout/process1"/>
    <dgm:cxn modelId="{3D625353-3BE8-0542-A6B5-7B94E7C786B5}" type="presParOf" srcId="{AF08BA0D-587F-A74F-9827-FC66ADC67965}" destId="{CD1BA038-EC2D-634A-A1E9-BAE9A6983F67}" srcOrd="0" destOrd="0" presId="urn:microsoft.com/office/officeart/2005/8/layout/process1"/>
    <dgm:cxn modelId="{626ADF64-2F4A-0C46-874B-229E508E6EEB}" type="presParOf" srcId="{A9720FCD-363C-734D-8703-72F0562000FC}" destId="{E96AFAA8-D1B1-984B-B6B8-FF0EAED4A272}"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7F0BD0-CA33-3148-979A-A67CDC058AFA}">
      <dsp:nvSpPr>
        <dsp:cNvPr id="0" name=""/>
        <dsp:cNvSpPr/>
      </dsp:nvSpPr>
      <dsp:spPr>
        <a:xfrm>
          <a:off x="4464" y="228302"/>
          <a:ext cx="1334492" cy="800695"/>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solidFill>
                <a:sysClr val="window" lastClr="FFFFFF"/>
              </a:solidFill>
              <a:latin typeface="Calibri" panose="020F0502020204030204"/>
              <a:ea typeface=""/>
              <a:cs typeface=""/>
            </a:rPr>
            <a:t>chapter</a:t>
          </a:r>
          <a:r>
            <a:rPr lang="zh-CN" altLang="en-US" sz="2100" kern="1200" baseline="0">
              <a:solidFill>
                <a:sysClr val="window" lastClr="FFFFFF"/>
              </a:solidFill>
              <a:latin typeface="Calibri" panose="020F0502020204030204"/>
              <a:ea typeface=""/>
              <a:cs typeface=""/>
            </a:rPr>
            <a:t> </a:t>
          </a:r>
          <a:r>
            <a:rPr lang="en-US" altLang="zh-CN" sz="2100" kern="1200" baseline="0">
              <a:solidFill>
                <a:sysClr val="window" lastClr="FFFFFF"/>
              </a:solidFill>
              <a:latin typeface="Calibri" panose="020F0502020204030204"/>
              <a:ea typeface=""/>
              <a:cs typeface=""/>
            </a:rPr>
            <a:t>structure</a:t>
          </a:r>
          <a:endParaRPr lang="en-US" sz="2100" kern="1200">
            <a:solidFill>
              <a:sysClr val="window" lastClr="FFFFFF"/>
            </a:solidFill>
            <a:latin typeface="Calibri" panose="020F0502020204030204"/>
            <a:ea typeface=""/>
            <a:cs typeface=""/>
          </a:endParaRPr>
        </a:p>
      </dsp:txBody>
      <dsp:txXfrm>
        <a:off x="27916" y="251754"/>
        <a:ext cx="1287588" cy="753791"/>
      </dsp:txXfrm>
    </dsp:sp>
    <dsp:sp modelId="{F7C07C5D-37FF-9547-B077-4BCCEE696B3E}">
      <dsp:nvSpPr>
        <dsp:cNvPr id="0" name=""/>
        <dsp:cNvSpPr/>
      </dsp:nvSpPr>
      <dsp:spPr>
        <a:xfrm>
          <a:off x="1472406" y="463172"/>
          <a:ext cx="282912" cy="330954"/>
        </a:xfrm>
        <a:prstGeom prst="rightArrow">
          <a:avLst>
            <a:gd name="adj1" fmla="val 60000"/>
            <a:gd name="adj2" fmla="val 50000"/>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solidFill>
              <a:sysClr val="window" lastClr="FFFFFF"/>
            </a:solidFill>
            <a:latin typeface="Calibri" panose="020F0502020204030204"/>
            <a:ea typeface=""/>
            <a:cs typeface=""/>
          </a:endParaRPr>
        </a:p>
      </dsp:txBody>
      <dsp:txXfrm>
        <a:off x="1472406" y="529363"/>
        <a:ext cx="198038" cy="198572"/>
      </dsp:txXfrm>
    </dsp:sp>
    <dsp:sp modelId="{1FD0218D-6D6B-B14A-84C6-6E19647DACD3}">
      <dsp:nvSpPr>
        <dsp:cNvPr id="0" name=""/>
        <dsp:cNvSpPr/>
      </dsp:nvSpPr>
      <dsp:spPr>
        <a:xfrm>
          <a:off x="1872753" y="228302"/>
          <a:ext cx="1334492" cy="800695"/>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solidFill>
                <a:sysClr val="window" lastClr="FFFFFF"/>
              </a:solidFill>
              <a:latin typeface="Calibri" panose="020F0502020204030204"/>
              <a:ea typeface=""/>
              <a:cs typeface=""/>
            </a:rPr>
            <a:t>each</a:t>
          </a:r>
          <a:r>
            <a:rPr lang="zh-CN" altLang="en-US" sz="2100" kern="1200">
              <a:solidFill>
                <a:sysClr val="window" lastClr="FFFFFF"/>
              </a:solidFill>
              <a:latin typeface="Calibri" panose="020F0502020204030204"/>
              <a:ea typeface=""/>
              <a:cs typeface=""/>
            </a:rPr>
            <a:t> </a:t>
          </a:r>
          <a:r>
            <a:rPr lang="en-US" altLang="zh-CN" sz="2100" kern="1200">
              <a:solidFill>
                <a:sysClr val="window" lastClr="FFFFFF"/>
              </a:solidFill>
              <a:latin typeface="Calibri" panose="020F0502020204030204"/>
              <a:ea typeface=""/>
              <a:cs typeface=""/>
            </a:rPr>
            <a:t>chapter</a:t>
          </a:r>
          <a:endParaRPr lang="en-US" sz="2100" kern="1200">
            <a:solidFill>
              <a:sysClr val="window" lastClr="FFFFFF"/>
            </a:solidFill>
            <a:latin typeface="Calibri" panose="020F0502020204030204"/>
            <a:ea typeface=""/>
            <a:cs typeface=""/>
          </a:endParaRPr>
        </a:p>
      </dsp:txBody>
      <dsp:txXfrm>
        <a:off x="1896205" y="251754"/>
        <a:ext cx="1287588" cy="753791"/>
      </dsp:txXfrm>
    </dsp:sp>
    <dsp:sp modelId="{AF08BA0D-587F-A74F-9827-FC66ADC67965}">
      <dsp:nvSpPr>
        <dsp:cNvPr id="0" name=""/>
        <dsp:cNvSpPr/>
      </dsp:nvSpPr>
      <dsp:spPr>
        <a:xfrm>
          <a:off x="3340695" y="463172"/>
          <a:ext cx="282912" cy="330954"/>
        </a:xfrm>
        <a:prstGeom prst="rightArrow">
          <a:avLst>
            <a:gd name="adj1" fmla="val 60000"/>
            <a:gd name="adj2" fmla="val 50000"/>
          </a:avLst>
        </a:prstGeom>
        <a:gradFill rotWithShape="0">
          <a:gsLst>
            <a:gs pos="0">
              <a:srgbClr val="5B9BD5">
                <a:tint val="60000"/>
                <a:hueOff val="0"/>
                <a:satOff val="0"/>
                <a:lumOff val="0"/>
                <a:alphaOff val="0"/>
                <a:satMod val="103000"/>
                <a:lumMod val="102000"/>
                <a:tint val="94000"/>
              </a:srgbClr>
            </a:gs>
            <a:gs pos="50000">
              <a:srgbClr val="5B9BD5">
                <a:tint val="60000"/>
                <a:hueOff val="0"/>
                <a:satOff val="0"/>
                <a:lumOff val="0"/>
                <a:alphaOff val="0"/>
                <a:satMod val="110000"/>
                <a:lumMod val="100000"/>
                <a:shade val="100000"/>
              </a:srgbClr>
            </a:gs>
            <a:gs pos="100000">
              <a:srgbClr val="5B9BD5">
                <a:tint val="60000"/>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solidFill>
              <a:sysClr val="window" lastClr="FFFFFF"/>
            </a:solidFill>
            <a:latin typeface="Calibri" panose="020F0502020204030204"/>
            <a:ea typeface=""/>
            <a:cs typeface=""/>
          </a:endParaRPr>
        </a:p>
      </dsp:txBody>
      <dsp:txXfrm>
        <a:off x="3340695" y="529363"/>
        <a:ext cx="198038" cy="198572"/>
      </dsp:txXfrm>
    </dsp:sp>
    <dsp:sp modelId="{E96AFAA8-D1B1-984B-B6B8-FF0EAED4A272}">
      <dsp:nvSpPr>
        <dsp:cNvPr id="0" name=""/>
        <dsp:cNvSpPr/>
      </dsp:nvSpPr>
      <dsp:spPr>
        <a:xfrm>
          <a:off x="3741042" y="228302"/>
          <a:ext cx="1334492" cy="800695"/>
        </a:xfrm>
        <a:prstGeom prst="roundRect">
          <a:avLst>
            <a:gd name="adj" fmla="val 10000"/>
          </a:avLst>
        </a:prstGeom>
        <a:gradFill rotWithShape="0">
          <a:gsLst>
            <a:gs pos="0">
              <a:srgbClr val="5B9BD5">
                <a:hueOff val="0"/>
                <a:satOff val="0"/>
                <a:lumOff val="0"/>
                <a:alphaOff val="0"/>
                <a:satMod val="103000"/>
                <a:lumMod val="102000"/>
                <a:tint val="94000"/>
              </a:srgbClr>
            </a:gs>
            <a:gs pos="50000">
              <a:srgbClr val="5B9BD5">
                <a:hueOff val="0"/>
                <a:satOff val="0"/>
                <a:lumOff val="0"/>
                <a:alphaOff val="0"/>
                <a:satMod val="110000"/>
                <a:lumMod val="100000"/>
                <a:shade val="100000"/>
              </a:srgbClr>
            </a:gs>
            <a:gs pos="100000">
              <a:srgbClr val="5B9BD5">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solidFill>
                <a:sysClr val="window" lastClr="FFFFFF"/>
              </a:solidFill>
              <a:latin typeface="Calibri" panose="020F0502020204030204"/>
              <a:ea typeface=""/>
              <a:cs typeface=""/>
            </a:rPr>
            <a:t>summary</a:t>
          </a:r>
          <a:endParaRPr lang="en-US" sz="2100" kern="1200">
            <a:solidFill>
              <a:sysClr val="window" lastClr="FFFFFF"/>
            </a:solidFill>
            <a:latin typeface="Calibri" panose="020F0502020204030204"/>
            <a:ea typeface=""/>
            <a:cs typeface=""/>
          </a:endParaRPr>
        </a:p>
      </dsp:txBody>
      <dsp:txXfrm>
        <a:off x="3764494" y="251754"/>
        <a:ext cx="1287588" cy="7537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EEE8F-C49F-A548-AB7B-178FB413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334</Words>
  <Characters>1909</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Goal</vt:lpstr>
      <vt:lpstr>    </vt:lpstr>
      <vt:lpstr>    Design</vt:lpstr>
      <vt:lpstr>        Thought</vt:lpstr>
      <vt:lpstr>    Plan</vt:lpstr>
      <vt:lpstr>        Tasks</vt:lpstr>
    </vt:vector>
  </TitlesOfParts>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2016-06-13T06:38:00Z</dcterms:created>
  <dcterms:modified xsi:type="dcterms:W3CDTF">2016-06-13T07:02:00Z</dcterms:modified>
</cp:coreProperties>
</file>