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</w:t>
      </w:r>
      <w:r w:rsidR="00D94424">
        <w:rPr>
          <w:rFonts w:ascii="Times New Roman" w:hAnsi="Times New Roman" w:cs="Times New Roman"/>
          <w:sz w:val="28"/>
          <w:szCs w:val="28"/>
        </w:rPr>
        <w:t>Project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063B4B" w:rsidRDefault="00D9442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</w:t>
      </w:r>
      <w:r w:rsidR="00A95936"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245F6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04260" cy="330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01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245F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</w:t>
      </w:r>
      <w:r w:rsidR="00A92BF8">
        <w:rPr>
          <w:rFonts w:ascii="Times New Roman" w:hAnsi="Times New Roman" w:cs="Times New Roman"/>
          <w:sz w:val="24"/>
          <w:szCs w:val="24"/>
        </w:rPr>
        <w:t>November 4</w:t>
      </w:r>
      <w:r w:rsidR="00590B36">
        <w:rPr>
          <w:rFonts w:ascii="Times New Roman" w:hAnsi="Times New Roman" w:cs="Times New Roman"/>
          <w:sz w:val="24"/>
          <w:szCs w:val="24"/>
        </w:rPr>
        <w:t>, 2013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Content>
        <w:p w:rsidR="00AA5711" w:rsidRDefault="00AA5711">
          <w:pPr>
            <w:pStyle w:val="TOCHeading"/>
          </w:pPr>
          <w:r>
            <w:t>Table of Contents</w:t>
          </w:r>
        </w:p>
        <w:p w:rsidR="00590B36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8043199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_Toc368043199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0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_Toc368043200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1" w:history="1">
            <w:r w:rsidR="00590B36" w:rsidRPr="00C7344F">
              <w:rPr>
                <w:rStyle w:val="Hyperlink"/>
                <w:noProof/>
              </w:rPr>
              <w:t>Colours: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_Toc368043201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2" w:history="1">
            <w:r w:rsidR="00590B36" w:rsidRPr="00C7344F">
              <w:rPr>
                <w:rStyle w:val="Hyperlink"/>
                <w:noProof/>
              </w:rPr>
              <w:t>Typography: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_Toc368043202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3" w:history="1">
            <w:r w:rsidR="00590B36" w:rsidRPr="00C7344F">
              <w:rPr>
                <w:rStyle w:val="Hyperlink"/>
                <w:noProof/>
              </w:rPr>
              <w:t>Wire Frame: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_Toc368043203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2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6F2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4" w:history="1">
            <w:r w:rsidR="00590B36" w:rsidRPr="00C7344F">
              <w:rPr>
                <w:rStyle w:val="Hyperlink"/>
                <w:noProof/>
              </w:rPr>
              <w:t>Branding: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_Toc368043204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4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6804319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1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GitHub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Additionally this update includes mobile site designs. This new design uses jquery mobile and theme roller.</w:t>
      </w:r>
      <w:r w:rsidR="006C3122">
        <w:rPr>
          <w:rFonts w:ascii="Times New Roman" w:hAnsi="Times New Roman" w:cs="Times New Roman"/>
          <w:sz w:val="24"/>
          <w:szCs w:val="24"/>
        </w:rPr>
        <w:t xml:space="preserve"> There is also mobile detection as well as mobile device overrides.</w:t>
      </w:r>
      <w:r w:rsidR="006F23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slider on the index (home) page is a prepackaged from dev7studios called nivo-slider. It contains base jquery and css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2" w:name="_Toc36804320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2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68043201"/>
      <w:r w:rsidRPr="00E11655">
        <w:rPr>
          <w:color w:val="auto"/>
          <w:u w:val="single"/>
        </w:rPr>
        <w:t>Colours:</w:t>
      </w:r>
      <w:bookmarkEnd w:id="3"/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68043202"/>
      <w:r w:rsidRPr="00E11655">
        <w:rPr>
          <w:color w:val="auto"/>
          <w:u w:val="single"/>
        </w:rPr>
        <w:t>Typography:</w:t>
      </w:r>
      <w:bookmarkEnd w:id="4"/>
    </w:p>
    <w:p w:rsidR="00815A63" w:rsidRPr="00815A63" w:rsidRDefault="00815A63" w:rsidP="00815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D5E32">
              <w:rPr>
                <w:rFonts w:ascii="Times New Roman" w:hAnsi="Times New Roman" w:cs="Times New Roman"/>
                <w:sz w:val="24"/>
                <w:szCs w:val="24"/>
              </w:rPr>
              <w:t>tml</w:t>
            </w:r>
          </w:p>
        </w:tc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'Times New Roman', sans-serif (standard web)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White(#FFFFFF)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0.75em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5" w:name="_Toc368043203"/>
      <w:r w:rsidRPr="00E11655">
        <w:rPr>
          <w:color w:val="auto"/>
          <w:u w:val="single"/>
        </w:rPr>
        <w:lastRenderedPageBreak/>
        <w:t>Wire Frame:</w:t>
      </w:r>
      <w:bookmarkEnd w:id="5"/>
    </w:p>
    <w:p w:rsid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475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994" t="9887" r="20192" b="1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558FFE3D" wp14:editId="10194B6C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3581400" cy="2733675"/>
            <wp:effectExtent l="0" t="0" r="0" b="0"/>
            <wp:wrapTight wrapText="bothSides">
              <wp:wrapPolygon edited="0">
                <wp:start x="0" y="0"/>
                <wp:lineTo x="0" y="21525"/>
                <wp:lineTo x="21485" y="21525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757" r="20513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B5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</w:p>
    <w:p w:rsidR="00F90AA0" w:rsidRDefault="0048178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314EBC2" wp14:editId="14A55044">
            <wp:simplePos x="0" y="0"/>
            <wp:positionH relativeFrom="column">
              <wp:posOffset>1082040</wp:posOffset>
            </wp:positionH>
            <wp:positionV relativeFrom="paragraph">
              <wp:posOffset>430530</wp:posOffset>
            </wp:positionV>
            <wp:extent cx="3524250" cy="2714625"/>
            <wp:effectExtent l="133350" t="133350" r="133350" b="142875"/>
            <wp:wrapTight wrapText="bothSides">
              <wp:wrapPolygon edited="0">
                <wp:start x="10625" y="-1061"/>
                <wp:lineTo x="-817" y="-758"/>
                <wp:lineTo x="-817" y="21524"/>
                <wp:lineTo x="-467" y="22737"/>
                <wp:lineTo x="21950" y="22737"/>
                <wp:lineTo x="22301" y="21221"/>
                <wp:lineTo x="22417" y="-455"/>
                <wp:lineTo x="21250" y="-758"/>
                <wp:lineTo x="11092" y="-1061"/>
                <wp:lineTo x="10625" y="-106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513" t="9397" r="2019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90AA0" w:rsidRPr="00A35F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76" w:rsidRPr="00A35F76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6" w:name="_Toc368043204"/>
      <w:r w:rsidRPr="00E11655">
        <w:rPr>
          <w:color w:val="auto"/>
          <w:u w:val="single"/>
        </w:rPr>
        <w:t>Branding:</w:t>
      </w:r>
      <w:bookmarkEnd w:id="6"/>
    </w:p>
    <w:p w:rsidR="00960947" w:rsidRPr="00960947" w:rsidRDefault="00331025" w:rsidP="00960947">
      <w:r>
        <w:rPr>
          <w:noProof/>
          <w:lang w:val="en-US"/>
        </w:rPr>
        <w:drawing>
          <wp:inline distT="0" distB="0" distL="0" distR="0">
            <wp:extent cx="3170195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ran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47" w:rsidRPr="00960947" w:rsidSect="00590B36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842" w:rsidRDefault="00237842" w:rsidP="00590B36">
      <w:pPr>
        <w:spacing w:after="0" w:line="240" w:lineRule="auto"/>
      </w:pPr>
      <w:r>
        <w:separator/>
      </w:r>
    </w:p>
  </w:endnote>
  <w:endnote w:type="continuationSeparator" w:id="0">
    <w:p w:rsidR="00237842" w:rsidRDefault="00237842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01" w:rsidRDefault="006F2301">
    <w:pPr>
      <w:pStyle w:val="Footer"/>
      <w:jc w:val="right"/>
    </w:pPr>
  </w:p>
  <w:p w:rsidR="006F2301" w:rsidRDefault="006F2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3652"/>
      <w:docPartObj>
        <w:docPartGallery w:val="Page Numbers (Bottom of Page)"/>
        <w:docPartUnique/>
      </w:docPartObj>
    </w:sdtPr>
    <w:sdtContent>
      <w:p w:rsidR="006F2301" w:rsidRDefault="006F2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4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2301" w:rsidRDefault="006F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842" w:rsidRDefault="00237842" w:rsidP="00590B36">
      <w:pPr>
        <w:spacing w:after="0" w:line="240" w:lineRule="auto"/>
      </w:pPr>
      <w:r>
        <w:separator/>
      </w:r>
    </w:p>
  </w:footnote>
  <w:footnote w:type="continuationSeparator" w:id="0">
    <w:p w:rsidR="00237842" w:rsidRDefault="00237842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36"/>
    <w:rsid w:val="00063B4B"/>
    <w:rsid w:val="000B74B5"/>
    <w:rsid w:val="000F295D"/>
    <w:rsid w:val="001275C3"/>
    <w:rsid w:val="0018164D"/>
    <w:rsid w:val="00237842"/>
    <w:rsid w:val="00245F64"/>
    <w:rsid w:val="00271C20"/>
    <w:rsid w:val="002A5501"/>
    <w:rsid w:val="00331025"/>
    <w:rsid w:val="00481786"/>
    <w:rsid w:val="00590B36"/>
    <w:rsid w:val="005964C0"/>
    <w:rsid w:val="005D5E32"/>
    <w:rsid w:val="006C3122"/>
    <w:rsid w:val="006F2301"/>
    <w:rsid w:val="00815A63"/>
    <w:rsid w:val="008B227D"/>
    <w:rsid w:val="00960947"/>
    <w:rsid w:val="00977D37"/>
    <w:rsid w:val="00A35F76"/>
    <w:rsid w:val="00A92BF8"/>
    <w:rsid w:val="00A95936"/>
    <w:rsid w:val="00AA5711"/>
    <w:rsid w:val="00B43619"/>
    <w:rsid w:val="00B94FB6"/>
    <w:rsid w:val="00C21A37"/>
    <w:rsid w:val="00D63D37"/>
    <w:rsid w:val="00D6548B"/>
    <w:rsid w:val="00D805C5"/>
    <w:rsid w:val="00D94424"/>
    <w:rsid w:val="00E11655"/>
    <w:rsid w:val="00E76C5B"/>
    <w:rsid w:val="00E91110"/>
    <w:rsid w:val="00EC6A38"/>
    <w:rsid w:val="00EF3F34"/>
    <w:rsid w:val="00F52851"/>
    <w:rsid w:val="00F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7A0D-7208-4A4C-AECA-A91ED35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DF73B-09DC-4754-9C5A-12FA0977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10</cp:revision>
  <dcterms:created xsi:type="dcterms:W3CDTF">2013-10-31T19:53:00Z</dcterms:created>
  <dcterms:modified xsi:type="dcterms:W3CDTF">2013-10-31T20:26:00Z</dcterms:modified>
</cp:coreProperties>
</file>