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right"/>
        <w:rPr>
          <w:rFonts w:ascii="돋움" w:eastAsia="돋움" w:hAnsi="돋움"/>
        </w:rPr>
      </w:pPr>
    </w:p>
    <w:p>
      <w:pPr>
        <w:jc w:val="right"/>
        <w:rPr>
          <w:rFonts w:ascii="돋움" w:eastAsia="돋움" w:hAnsi="돋움"/>
        </w:rPr>
      </w:pPr>
    </w:p>
    <w:p>
      <w:pPr>
        <w:jc w:val="right"/>
        <w:rPr>
          <w:rFonts w:ascii="돋움" w:eastAsia="돋움" w:hAnsi="돋움"/>
        </w:rPr>
      </w:pPr>
    </w:p>
    <w:p>
      <w:pPr>
        <w:jc w:val="right"/>
        <w:rPr>
          <w:rFonts w:ascii="돋움" w:eastAsia="돋움" w:hAnsi="돋움"/>
        </w:rPr>
      </w:pPr>
    </w:p>
    <w:p>
      <w:pPr>
        <w:jc w:val="right"/>
        <w:rPr>
          <w:rFonts w:ascii="돋움" w:eastAsia="돋움" w:hAnsi="돋움"/>
        </w:rPr>
      </w:pPr>
    </w:p>
    <w:p>
      <w:pPr>
        <w:jc w:val="right"/>
        <w:rPr>
          <w:rFonts w:ascii="돋움" w:eastAsia="돋움" w:hAnsi="돋움"/>
        </w:rPr>
      </w:pPr>
    </w:p>
    <w:p>
      <w:pPr>
        <w:jc w:val="right"/>
        <w:rPr>
          <w:rFonts w:ascii="휴먼엑스포" w:eastAsia="휴먼엑스포" w:hAnsi="돋움"/>
          <w:b/>
          <w:sz w:val="48"/>
          <w:szCs w:val="48"/>
        </w:rPr>
      </w:pPr>
      <w:r>
        <w:rPr>
          <w:rFonts w:ascii="휴먼엑스포" w:eastAsia="휴먼엑스포" w:hAnsi="돋움" w:hint="eastAsia"/>
          <w:b/>
          <w:sz w:val="48"/>
          <w:szCs w:val="48"/>
        </w:rPr>
        <w:t>과목명: 시스템프로그래밍</w:t>
      </w:r>
    </w:p>
    <w:p>
      <w:pPr>
        <w:jc w:val="right"/>
        <w:rPr>
          <w:rFonts w:ascii="휴먼엑스포" w:eastAsia="휴먼엑스포" w:hAnsi="돋움"/>
          <w:b/>
          <w:sz w:val="24"/>
          <w:szCs w:val="48"/>
        </w:rPr>
      </w:pPr>
      <w:r>
        <w:rPr>
          <w:rFonts w:ascii="휴먼엑스포" w:eastAsia="휴먼엑스포" w:hAnsi="돋움"/>
          <w:b/>
          <w:sz w:val="24"/>
          <w:szCs w:val="48"/>
          <w:rtl w:val="off"/>
        </w:rPr>
        <w:t>홀수반</w:t>
      </w:r>
    </w:p>
    <w:p>
      <w:pPr>
        <w:jc w:val="right"/>
        <w:rPr>
          <w:rFonts w:ascii="휴먼엑스포" w:eastAsia="휴먼엑스포" w:hAnsi="돋움"/>
          <w:b/>
          <w:sz w:val="48"/>
          <w:szCs w:val="48"/>
        </w:rPr>
      </w:pPr>
      <w:r>
        <w:rPr>
          <w:rFonts w:ascii="휴먼엑스포" w:eastAsia="휴먼엑스포" w:hAnsi="돋움" w:hint="eastAsia"/>
          <w:b/>
          <w:sz w:val="48"/>
          <w:szCs w:val="48"/>
        </w:rPr>
        <w:t>&lt;&lt;Project #1</w:t>
      </w:r>
      <w:r>
        <w:rPr>
          <w:rFonts w:ascii="휴먼엑스포" w:eastAsia="휴먼엑스포" w:hAnsi="돋움"/>
          <w:b/>
          <w:sz w:val="48"/>
          <w:szCs w:val="48"/>
        </w:rPr>
        <w:t>&gt;&gt;</w:t>
      </w:r>
    </w:p>
    <w:p>
      <w:pPr>
        <w:jc w:val="right"/>
        <w:rPr>
          <w:rFonts w:ascii="휴먼엑스포" w:eastAsia="휴먼엑스포" w:hAnsi="돋움"/>
          <w:b/>
          <w:sz w:val="48"/>
          <w:szCs w:val="48"/>
        </w:rPr>
      </w:pPr>
    </w:p>
    <w:p>
      <w:pPr>
        <w:jc w:val="right"/>
        <w:rPr>
          <w:rFonts w:ascii="휴먼엑스포" w:eastAsia="휴먼엑스포" w:hAnsi="돋움"/>
          <w:b/>
          <w:sz w:val="48"/>
          <w:szCs w:val="48"/>
        </w:rPr>
      </w:pPr>
    </w:p>
    <w:p>
      <w:pPr>
        <w:jc w:val="right"/>
        <w:rPr>
          <w:rFonts w:ascii="휴먼엑스포" w:eastAsia="휴먼엑스포" w:hAnsi="돋움"/>
          <w:b/>
          <w:sz w:val="48"/>
          <w:szCs w:val="48"/>
        </w:rPr>
      </w:pPr>
    </w:p>
    <w:p>
      <w:pPr>
        <w:jc w:val="right"/>
        <w:rPr>
          <w:rFonts w:ascii="휴먼엑스포" w:eastAsia="휴먼엑스포" w:hAnsi="돋움"/>
          <w:b/>
          <w:sz w:val="48"/>
          <w:szCs w:val="48"/>
        </w:rPr>
      </w:pPr>
    </w:p>
    <w:p>
      <w:pPr>
        <w:jc w:val="right"/>
        <w:rPr>
          <w:rFonts w:ascii="휴먼엑스포" w:eastAsia="휴먼엑스포" w:hAnsi="돋움"/>
          <w:b/>
          <w:sz w:val="28"/>
          <w:szCs w:val="48"/>
        </w:rPr>
      </w:pPr>
    </w:p>
    <w:p>
      <w:pPr>
        <w:jc w:val="right"/>
        <w:rPr>
          <w:rFonts w:ascii="휴먼엑스포" w:eastAsia="휴먼엑스포" w:hAnsi="돋움"/>
          <w:b/>
          <w:sz w:val="28"/>
          <w:szCs w:val="48"/>
        </w:rPr>
      </w:pPr>
    </w:p>
    <w:p>
      <w:pPr>
        <w:jc w:val="right"/>
        <w:rPr>
          <w:rFonts w:ascii="휴먼엑스포" w:eastAsia="휴먼엑스포" w:hAnsi="돋움" w:hint="eastAsia"/>
          <w:b/>
          <w:sz w:val="36"/>
          <w:szCs w:val="48"/>
        </w:rPr>
      </w:pPr>
      <w:r>
        <w:rPr>
          <w:rFonts w:ascii="휴먼엑스포" w:eastAsia="휴먼엑스포" w:hAnsi="돋움" w:hint="eastAsia"/>
          <w:b/>
          <w:sz w:val="36"/>
          <w:szCs w:val="48"/>
        </w:rPr>
        <w:t xml:space="preserve">서강대학교 </w:t>
      </w:r>
      <w:r>
        <w:rPr>
          <w:rFonts w:ascii="휴먼엑스포" w:eastAsia="휴먼엑스포" w:hAnsi="돋움" w:hint="eastAsia"/>
          <w:b/>
          <w:sz w:val="36"/>
          <w:szCs w:val="48"/>
          <w:rtl w:val="off"/>
        </w:rPr>
        <w:t>컴퓨터공학부</w:t>
      </w:r>
    </w:p>
    <w:p>
      <w:pPr>
        <w:jc w:val="right"/>
        <w:rPr>
          <w:rFonts w:ascii="휴먼엑스포" w:eastAsia="휴먼엑스포" w:hAnsi="돋움"/>
          <w:b/>
          <w:sz w:val="36"/>
          <w:szCs w:val="48"/>
        </w:rPr>
      </w:pPr>
      <w:r>
        <w:rPr>
          <w:rFonts w:ascii="휴먼엑스포" w:eastAsia="휴먼엑스포" w:hAnsi="돋움" w:hint="eastAsia"/>
          <w:b/>
          <w:sz w:val="36"/>
          <w:szCs w:val="48"/>
          <w:rtl w:val="off"/>
        </w:rPr>
        <w:t>20181593</w:t>
      </w:r>
      <w:r>
        <w:rPr>
          <w:rFonts w:ascii="휴먼엑스포" w:eastAsia="휴먼엑스포" w:hAnsi="돋움" w:hint="eastAsia"/>
          <w:b/>
          <w:sz w:val="36"/>
          <w:szCs w:val="48"/>
        </w:rPr>
        <w:t xml:space="preserve"> </w:t>
      </w:r>
    </w:p>
    <w:p>
      <w:pPr>
        <w:jc w:val="right"/>
        <w:rPr>
          <w:rFonts w:ascii="휴먼엑스포" w:eastAsia="휴먼엑스포" w:hAnsi="돋움"/>
          <w:b/>
          <w:sz w:val="36"/>
          <w:szCs w:val="48"/>
        </w:rPr>
      </w:pPr>
      <w:r>
        <w:rPr>
          <w:rFonts w:ascii="휴먼엑스포" w:eastAsia="휴먼엑스포" w:hAnsi="돋움" w:hint="eastAsia"/>
          <w:b/>
          <w:sz w:val="36"/>
          <w:szCs w:val="48"/>
          <w:rtl w:val="off"/>
        </w:rPr>
        <w:t>계인혜</w:t>
      </w:r>
      <w:r>
        <w:rPr>
          <w:rFonts w:ascii="휴먼엑스포" w:eastAsia="휴먼엑스포" w:hAnsi="돋움" w:hint="eastAsia"/>
          <w:b/>
          <w:sz w:val="36"/>
          <w:szCs w:val="48"/>
        </w:rPr>
        <w:t xml:space="preserve"> </w:t>
      </w:r>
    </w:p>
    <w:p>
      <w:pPr>
        <w:jc w:val="right"/>
        <w:rPr>
          <w:rFonts w:ascii="돋움" w:eastAsia="돋움" w:hAnsi="돋움"/>
          <w:sz w:val="48"/>
          <w:szCs w:val="48"/>
        </w:rPr>
      </w:pPr>
    </w:p>
    <w:p>
      <w:pPr>
        <w:jc w:val="right"/>
        <w:rPr>
          <w:rFonts w:ascii="돋움" w:eastAsia="돋움" w:hAnsi="돋움"/>
          <w:sz w:val="48"/>
          <w:szCs w:val="48"/>
        </w:rPr>
      </w:pPr>
    </w:p>
    <w:p>
      <w:pPr>
        <w:jc w:val="center"/>
        <w:spacing w:after="0" w:line="240"/>
        <w:rPr>
          <w:rFonts w:ascii="맑은 고딕" w:eastAsia="맑은 고딕" w:hAnsi="맑은 고딕"/>
          <w:sz w:val="48"/>
          <w:szCs w:val="48"/>
        </w:rPr>
      </w:pPr>
      <w:r>
        <w:rPr>
          <w:rFonts w:ascii="맑은 고딕" w:eastAsia="맑은 고딕" w:hAnsi="맑은 고딕" w:hint="eastAsia"/>
          <w:sz w:val="48"/>
          <w:szCs w:val="48"/>
        </w:rPr>
        <w:t>목 차</w:t>
      </w:r>
    </w:p>
    <w:p>
      <w:pPr>
        <w:pStyle w:val="af1"/>
        <w:ind w:leftChars="0"/>
        <w:jc w:val="left"/>
        <w:numPr>
          <w:ilvl w:val="0"/>
          <w:numId w:val="1"/>
        </w:numPr>
        <w:spacing w:after="0" w:line="240"/>
        <w:rPr>
          <w:rFonts w:ascii="맑은 고딕" w:eastAsia="맑은 고딕" w:hAnsi="맑은 고딕"/>
          <w:szCs w:val="48"/>
        </w:rPr>
        <w:sectPr>
          <w:pgSz w:w="11906" w:h="16838"/>
          <w:pgMar w:top="1701" w:right="1440" w:bottom="1440" w:left="1440" w:header="851" w:footer="992" w:gutter="0"/>
          <w:cols/>
          <w:docGrid w:linePitch="360"/>
        </w:sectPr>
      </w:pPr>
    </w:p>
    <w:p>
      <w:pPr>
        <w:pStyle w:val="af1"/>
        <w:ind w:leftChars="0"/>
        <w:jc w:val="left"/>
        <w:numPr>
          <w:ilvl w:val="0"/>
          <w:numId w:val="1"/>
        </w:numPr>
        <w:spacing w:after="0" w:line="276"/>
        <w:rPr>
          <w:rFonts w:ascii="맑은 고딕" w:eastAsia="맑은 고딕" w:hAnsi="맑은 고딕"/>
          <w:b/>
          <w:sz w:val="22"/>
          <w:szCs w:val="48"/>
        </w:rPr>
      </w:pPr>
      <w:r>
        <w:rPr>
          <w:rFonts w:ascii="맑은 고딕" w:eastAsia="맑은 고딕" w:hAnsi="맑은 고딕" w:hint="eastAsia"/>
          <w:b/>
          <w:sz w:val="22"/>
          <w:szCs w:val="48"/>
        </w:rPr>
        <w:t>프로그램 개요</w:t>
      </w:r>
    </w:p>
    <w:p>
      <w:pPr>
        <w:jc w:val="left"/>
        <w:spacing w:after="0" w:line="276"/>
        <w:rPr>
          <w:rFonts w:ascii="맑은 고딕" w:eastAsia="맑은 고딕" w:hAnsi="맑은 고딕"/>
          <w:szCs w:val="48"/>
        </w:rPr>
      </w:pPr>
    </w:p>
    <w:p>
      <w:pPr>
        <w:pStyle w:val="af1"/>
        <w:ind w:leftChars="0"/>
        <w:jc w:val="left"/>
        <w:numPr>
          <w:ilvl w:val="0"/>
          <w:numId w:val="1"/>
        </w:numPr>
        <w:spacing w:after="0" w:line="276"/>
        <w:rPr>
          <w:rFonts w:ascii="맑은 고딕" w:eastAsia="맑은 고딕" w:hAnsi="맑은 고딕"/>
          <w:szCs w:val="48"/>
        </w:rPr>
      </w:pPr>
      <w:r>
        <w:rPr>
          <w:rFonts w:ascii="맑은 고딕" w:eastAsia="맑은 고딕" w:hAnsi="맑은 고딕" w:hint="eastAsia"/>
          <w:b/>
          <w:sz w:val="22"/>
          <w:szCs w:val="48"/>
        </w:rPr>
        <w:t>프로그램 설명</w:t>
      </w:r>
    </w:p>
    <w:p>
      <w:pPr>
        <w:pStyle w:val="af1"/>
        <w:ind w:leftChars="0"/>
        <w:jc w:val="left"/>
        <w:numPr>
          <w:ilvl w:val="1"/>
          <w:numId w:val="1"/>
        </w:numPr>
        <w:spacing w:after="0" w:line="276"/>
        <w:rPr>
          <w:rFonts w:ascii="맑은 고딕" w:eastAsia="맑은 고딕" w:hAnsi="맑은 고딕" w:hint="eastAsia"/>
          <w:szCs w:val="48"/>
          <w:rtl w:val="off"/>
        </w:rPr>
      </w:pPr>
      <w:r>
        <w:rPr>
          <w:rFonts w:ascii="맑은 고딕" w:eastAsia="맑은 고딕" w:hAnsi="맑은 고딕" w:hint="eastAsia"/>
          <w:szCs w:val="48"/>
        </w:rPr>
        <w:t>프로그램 흐름도</w:t>
      </w:r>
    </w:p>
    <w:p>
      <w:pPr>
        <w:pStyle w:val="af1"/>
        <w:ind w:leftChars="0"/>
        <w:jc w:val="left"/>
        <w:numPr>
          <w:ilvl w:val="1"/>
          <w:numId w:val="1"/>
        </w:numPr>
        <w:spacing w:after="0" w:line="276"/>
        <w:rPr>
          <w:rFonts w:ascii="맑은 고딕" w:eastAsia="맑은 고딕" w:hAnsi="맑은 고딕"/>
          <w:szCs w:val="48"/>
        </w:rPr>
      </w:pPr>
      <w:r>
        <w:rPr>
          <w:rFonts w:ascii="맑은 고딕" w:eastAsia="맑은 고딕" w:hAnsi="맑은 고딕"/>
          <w:szCs w:val="48"/>
          <w:rtl w:val="off"/>
        </w:rPr>
        <w:t>세부 프로그램 흐름도</w:t>
      </w:r>
    </w:p>
    <w:p>
      <w:pPr>
        <w:ind w:left="425"/>
        <w:jc w:val="left"/>
        <w:spacing w:after="0" w:line="276"/>
        <w:rPr>
          <w:rFonts w:ascii="맑은 고딕" w:eastAsia="맑은 고딕" w:hAnsi="맑은 고딕"/>
          <w:szCs w:val="48"/>
        </w:rPr>
      </w:pPr>
    </w:p>
    <w:p>
      <w:pPr>
        <w:pStyle w:val="af1"/>
        <w:ind w:leftChars="0"/>
        <w:jc w:val="left"/>
        <w:numPr>
          <w:ilvl w:val="0"/>
          <w:numId w:val="1"/>
        </w:numPr>
        <w:spacing w:after="0" w:line="276"/>
        <w:rPr>
          <w:rFonts w:ascii="맑은 고딕" w:eastAsia="맑은 고딕" w:hAnsi="맑은 고딕"/>
          <w:szCs w:val="48"/>
        </w:rPr>
      </w:pPr>
      <w:r>
        <w:rPr>
          <w:rFonts w:ascii="맑은 고딕" w:eastAsia="맑은 고딕" w:hAnsi="맑은 고딕" w:hint="eastAsia"/>
          <w:b/>
          <w:sz w:val="22"/>
          <w:szCs w:val="48"/>
        </w:rPr>
        <w:t>모듈 정의</w:t>
      </w:r>
    </w:p>
    <w:p>
      <w:pPr>
        <w:pStyle w:val="af1"/>
        <w:ind w:leftChars="0"/>
        <w:jc w:val="left"/>
        <w:numPr>
          <w:ilvl w:val="1"/>
          <w:numId w:val="1"/>
        </w:numPr>
        <w:spacing w:after="0" w:line="276"/>
        <w:rPr>
          <w:rFonts w:ascii="맑은 고딕" w:eastAsia="맑은 고딕" w:hAnsi="맑은 고딕"/>
          <w:szCs w:val="48"/>
        </w:rPr>
      </w:pPr>
      <w:r>
        <w:rPr>
          <w:rFonts w:ascii="맑은 고딕" w:eastAsia="맑은 고딕" w:hAnsi="맑은 고딕" w:hint="eastAsia"/>
          <w:szCs w:val="48"/>
        </w:rPr>
        <w:t>정의한 모듈에 대해 간략적인 설명</w:t>
      </w:r>
    </w:p>
    <w:p>
      <w:pPr>
        <w:jc w:val="left"/>
        <w:spacing w:after="0" w:line="276"/>
        <w:rPr>
          <w:rFonts w:ascii="맑은 고딕" w:eastAsia="맑은 고딕" w:hAnsi="맑은 고딕"/>
          <w:b/>
          <w:sz w:val="22"/>
          <w:szCs w:val="48"/>
        </w:rPr>
      </w:pPr>
    </w:p>
    <w:p>
      <w:pPr>
        <w:pStyle w:val="af1"/>
        <w:ind w:leftChars="0"/>
        <w:jc w:val="left"/>
        <w:numPr>
          <w:ilvl w:val="0"/>
          <w:numId w:val="1"/>
        </w:numPr>
        <w:spacing w:after="0" w:line="276"/>
        <w:rPr>
          <w:rFonts w:ascii="맑은 고딕" w:eastAsia="맑은 고딕" w:hAnsi="맑은 고딕"/>
          <w:b/>
          <w:sz w:val="22"/>
          <w:szCs w:val="48"/>
        </w:rPr>
      </w:pPr>
      <w:r>
        <w:rPr>
          <w:rFonts w:ascii="맑은 고딕" w:eastAsia="맑은 고딕" w:hAnsi="맑은 고딕" w:hint="eastAsia"/>
          <w:b/>
          <w:sz w:val="22"/>
          <w:szCs w:val="48"/>
        </w:rPr>
        <w:t>전역 변수 정의</w:t>
      </w:r>
    </w:p>
    <w:p>
      <w:pPr>
        <w:pStyle w:val="af1"/>
        <w:ind w:leftChars="0" w:left="992"/>
        <w:jc w:val="left"/>
        <w:spacing w:after="0" w:line="276"/>
        <w:rPr>
          <w:rFonts w:ascii="맑은 고딕" w:eastAsia="맑은 고딕" w:hAnsi="맑은 고딕"/>
          <w:b/>
          <w:sz w:val="22"/>
          <w:szCs w:val="48"/>
        </w:rPr>
      </w:pPr>
    </w:p>
    <w:p>
      <w:pPr>
        <w:pStyle w:val="af1"/>
        <w:ind w:leftChars="0"/>
        <w:jc w:val="left"/>
        <w:numPr>
          <w:ilvl w:val="0"/>
          <w:numId w:val="1"/>
        </w:numPr>
        <w:spacing w:after="0" w:line="276"/>
        <w:rPr>
          <w:rFonts w:ascii="맑은 고딕" w:eastAsia="맑은 고딕" w:hAnsi="맑은 고딕" w:hint="eastAsia"/>
          <w:b/>
          <w:sz w:val="22"/>
          <w:szCs w:val="48"/>
          <w:rtl w:val="off"/>
        </w:rPr>
      </w:pPr>
      <w:r>
        <w:rPr>
          <w:rFonts w:ascii="맑은 고딕" w:eastAsia="맑은 고딕" w:hAnsi="맑은 고딕" w:hint="eastAsia"/>
          <w:b/>
          <w:sz w:val="22"/>
          <w:szCs w:val="48"/>
        </w:rPr>
        <w:t>코드 설명</w:t>
      </w:r>
    </w:p>
    <w:p>
      <w:pPr>
        <w:spacing w:line="276"/>
        <w:rPr>
          <w:rFonts w:ascii="맑은 고딕" w:eastAsia="맑은 고딕" w:hAnsi="맑은 고딕" w:hint="eastAsia"/>
          <w:b/>
          <w:sz w:val="10"/>
          <w:szCs w:val="10"/>
          <w:rtl w:val="off"/>
        </w:rPr>
      </w:pPr>
    </w:p>
    <w:p>
      <w:pPr>
        <w:spacing w:line="276"/>
        <w:rPr>
          <w:rFonts w:ascii="HY그래픽M" w:eastAsia="HY그래픽M" w:hAnsi="돋움"/>
          <w:b/>
          <w:sz w:val="24"/>
          <w:szCs w:val="48"/>
        </w:rPr>
      </w:pPr>
      <w:r>
        <w:rPr>
          <w:rFonts w:ascii="맑은 고딕" w:eastAsia="맑은 고딕" w:hAnsi="맑은 고딕"/>
          <w:b/>
          <w:sz w:val="24"/>
          <w:szCs w:val="48"/>
          <w:rtl w:val="off"/>
        </w:rPr>
        <w:t>6    테스트 케이스</w:t>
      </w:r>
    </w:p>
    <w:p>
      <w:pPr>
        <w:autoSpaceDE/>
        <w:autoSpaceDN/>
        <w:widowControl/>
        <w:wordWrap/>
        <w:rPr>
          <w:rFonts w:ascii="맑은 고딕" w:eastAsia="맑은 고딕" w:hAnsi="맑은 고딕" w:hint="eastAsia"/>
          <w:szCs w:val="48"/>
          <w:rtl w:val="off"/>
        </w:rPr>
      </w:pPr>
    </w:p>
    <w:p>
      <w:pPr>
        <w:autoSpaceDE/>
        <w:autoSpaceDN/>
        <w:widowControl/>
        <w:wordWrap/>
        <w:rPr>
          <w:rFonts w:ascii="맑은 고딕" w:eastAsia="맑은 고딕" w:hAnsi="맑은 고딕"/>
          <w:szCs w:val="48"/>
        </w:rPr>
      </w:pPr>
    </w:p>
    <w:p>
      <w:pPr>
        <w:autoSpaceDE/>
        <w:autoSpaceDN/>
        <w:widowControl/>
        <w:wordWrap/>
        <w:spacing w:line="276"/>
        <w:rPr>
          <w:rFonts w:ascii="맑은 고딕" w:eastAsia="맑은 고딕" w:hAnsi="맑은 고딕" w:hint="eastAsia"/>
          <w:b/>
          <w:bCs/>
          <w:sz w:val="22"/>
          <w:szCs w:val="22"/>
          <w:rtl w:val="off"/>
        </w:rPr>
      </w:pPr>
      <w:r>
        <w:rPr>
          <w:rFonts w:ascii="맑은 고딕" w:eastAsia="맑은 고딕" w:hAnsi="맑은 고딕"/>
          <w:b/>
          <w:bCs/>
          <w:sz w:val="22"/>
          <w:szCs w:val="22"/>
          <w:rtl w:val="off"/>
        </w:rPr>
        <w:t>1. 프로그램 개요</w:t>
      </w:r>
    </w:p>
    <w:p>
      <w:pPr>
        <w:autoSpaceDE/>
        <w:autoSpaceDN/>
        <w:widowControl/>
        <w:wordWrap/>
        <w:spacing w:line="240"/>
        <w:rPr>
          <w:rFonts w:ascii="맑은 고딕" w:eastAsia="맑은 고딕" w:hAnsi="맑은 고딕" w:hint="eastAsia"/>
          <w:szCs w:val="48"/>
          <w:rtl w:val="off"/>
        </w:rPr>
      </w:pPr>
      <w:r>
        <w:rPr>
          <w:rFonts w:ascii="맑은 고딕" w:eastAsia="맑은 고딕" w:hAnsi="맑은 고딕" w:hint="eastAsia"/>
          <w:szCs w:val="48"/>
          <w:rtl w:val="off"/>
        </w:rPr>
        <w:tab/>
      </w:r>
      <w:r>
        <w:rPr>
          <w:rFonts w:ascii="맑은 고딕" w:eastAsia="맑은 고딕" w:hAnsi="맑은 고딕" w:hint="eastAsia"/>
          <w:szCs w:val="48"/>
          <w:rtl w:val="off"/>
        </w:rPr>
        <w:t>프로젝트1에서 구현한 shell에 assemble 기능을 추가하는 프로그램으로, SIC/XE의 assembly program source 파일을 입력 받아서 object 파일을 생성하고, 어셈블리 과정 중 생성된 symbol table과 결과물인 object 파일을 볼 수 있는 기능을 제공한다. 이는 교재의 2.2 까지 설명된 SIC/XE 어셈블러의 기능을 구현하는 것을 원칙으로 한다.</w:t>
      </w:r>
    </w:p>
    <w:p>
      <w:pPr>
        <w:autoSpaceDE/>
        <w:autoSpaceDN/>
        <w:widowControl/>
        <w:wordWrap/>
        <w:spacing w:line="276"/>
        <w:rPr>
          <w:rFonts w:ascii="맑은 고딕" w:eastAsia="맑은 고딕" w:hAnsi="맑은 고딕" w:hint="eastAsia"/>
          <w:szCs w:val="48"/>
          <w:rtl w:val="off"/>
        </w:rPr>
      </w:pPr>
    </w:p>
    <w:p>
      <w:pPr>
        <w:autoSpaceDE/>
        <w:autoSpaceDN/>
        <w:widowControl/>
        <w:wordWrap/>
        <w:spacing w:line="276"/>
        <w:rPr>
          <w:rFonts w:ascii="맑은 고딕" w:eastAsia="맑은 고딕" w:hAnsi="맑은 고딕" w:hint="eastAsia"/>
          <w:szCs w:val="48"/>
          <w:rtl w:val="off"/>
        </w:rPr>
      </w:pPr>
    </w:p>
    <w:p>
      <w:pPr>
        <w:autoSpaceDE/>
        <w:autoSpaceDN/>
        <w:widowControl/>
        <w:wordWrap/>
        <w:spacing w:line="276"/>
        <w:rPr>
          <w:rFonts w:ascii="맑은 고딕" w:eastAsia="맑은 고딕" w:hAnsi="맑은 고딕" w:hint="eastAsia"/>
          <w:szCs w:val="48"/>
          <w:rtl w:val="off"/>
        </w:rPr>
      </w:pPr>
    </w:p>
    <w:p>
      <w:pPr>
        <w:autoSpaceDE/>
        <w:autoSpaceDN/>
        <w:widowControl/>
        <w:wordWrap/>
        <w:spacing w:line="276"/>
        <w:rPr>
          <w:rFonts w:ascii="맑은 고딕" w:eastAsia="맑은 고딕" w:hAnsi="맑은 고딕" w:hint="eastAsia"/>
          <w:szCs w:val="48"/>
          <w:rtl w:val="off"/>
        </w:rPr>
      </w:pPr>
    </w:p>
    <w:p>
      <w:pPr>
        <w:autoSpaceDE/>
        <w:autoSpaceDN/>
        <w:widowControl/>
        <w:wordWrap/>
        <w:spacing w:line="276"/>
        <w:rPr>
          <w:rFonts w:ascii="맑은 고딕" w:eastAsia="맑은 고딕" w:hAnsi="맑은 고딕" w:hint="eastAsia"/>
          <w:szCs w:val="48"/>
          <w:rtl w:val="off"/>
        </w:rPr>
      </w:pPr>
    </w:p>
    <w:p>
      <w:pPr>
        <w:autoSpaceDE/>
        <w:autoSpaceDN/>
        <w:widowControl/>
        <w:wordWrap/>
        <w:spacing w:line="276"/>
        <w:rPr>
          <w:rFonts w:ascii="맑은 고딕" w:eastAsia="맑은 고딕" w:hAnsi="맑은 고딕" w:hint="eastAsia"/>
          <w:szCs w:val="48"/>
          <w:rtl w:val="off"/>
        </w:rPr>
      </w:pPr>
    </w:p>
    <w:p>
      <w:pPr>
        <w:autoSpaceDE/>
        <w:autoSpaceDN/>
        <w:widowControl/>
        <w:wordWrap/>
        <w:spacing w:line="276"/>
        <w:rPr>
          <w:rFonts w:ascii="맑은 고딕" w:eastAsia="맑은 고딕" w:hAnsi="맑은 고딕" w:hint="eastAsia"/>
          <w:b/>
          <w:bCs/>
          <w:sz w:val="22"/>
          <w:szCs w:val="22"/>
          <w:rtl w:val="off"/>
        </w:rPr>
      </w:pPr>
      <w:r>
        <w:rPr>
          <w:rFonts w:ascii="맑은 고딕" w:eastAsia="맑은 고딕" w:hAnsi="맑은 고딕" w:hint="eastAsia"/>
          <w:b/>
          <w:bCs/>
          <w:sz w:val="22"/>
          <w:szCs w:val="22"/>
          <w:rtl w:val="off"/>
        </w:rPr>
        <w:t>2. 프로그램 설명</w:t>
      </w:r>
    </w:p>
    <w:p>
      <w:pPr>
        <w:autoSpaceDE/>
        <w:autoSpaceDN/>
        <w:widowControl/>
        <w:wordWrap/>
        <w:spacing w:line="276"/>
        <w:rPr>
          <w:rFonts w:ascii="맑은 고딕" w:eastAsia="맑은 고딕" w:hAnsi="맑은 고딕" w:hint="eastAsia"/>
          <w:b w:val="0"/>
          <w:bCs w:val="0"/>
          <w:sz w:val="22"/>
          <w:szCs w:val="22"/>
          <w:rtl w:val="off"/>
        </w:rPr>
      </w:pPr>
      <w:r>
        <w:rPr>
          <w:rFonts w:ascii="맑은 고딕" w:eastAsia="맑은 고딕" w:hAnsi="맑은 고딕" w:hint="eastAsia"/>
          <w:b w:val="0"/>
          <w:bCs w:val="0"/>
          <w:sz w:val="22"/>
          <w:szCs w:val="22"/>
          <w:rtl w:val="off"/>
        </w:rPr>
        <w:t>2.1 프로그램 흐름도</w:t>
      </w:r>
    </w:p>
    <w:p>
      <w:pPr>
        <w:autoSpaceDE/>
        <w:autoSpaceDN/>
        <w:widowControl/>
        <w:wordWrap/>
        <w:jc w:val="center"/>
        <w:spacing w:line="276"/>
        <w:rPr>
          <w:rFonts w:ascii="맑은 고딕" w:eastAsia="맑은 고딕" w:hAnsi="맑은 고딕" w:hint="eastAsia"/>
          <w:b w:val="0"/>
          <w:bCs w:val="0"/>
          <w:sz w:val="22"/>
          <w:szCs w:val="22"/>
          <w:rtl w:val="off"/>
        </w:rPr>
      </w:pPr>
      <w:r>
        <w:rPr>
          <w:rFonts w:ascii="HY그래픽M" w:eastAsia="HY그래픽M" w:hAnsi="돋움" w:hint="eastAsia"/>
          <w:szCs w:val="48"/>
          <w:rtl w:val="off"/>
        </w:rPr>
        <w:drawing>
          <wp:inline distT="0" distB="0" distL="0" distR="0">
            <wp:extent cx="2771339" cy="287972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771339" cy="2879725"/>
                    </a:xfrm>
                    <a:prstGeom prst="rect"/>
                  </pic:spPr>
                </pic:pic>
              </a:graphicData>
            </a:graphic>
          </wp:inline>
        </w:drawing>
      </w:r>
    </w:p>
    <w:p>
      <w:pPr>
        <w:autoSpaceDE/>
        <w:autoSpaceDN/>
        <w:widowControl/>
        <w:wordWrap/>
        <w:spacing w:line="276"/>
        <w:rPr>
          <w:rFonts w:ascii="맑은 고딕" w:eastAsia="맑은 고딕" w:hAnsi="맑은 고딕" w:hint="eastAsia"/>
          <w:b w:val="0"/>
          <w:bCs w:val="0"/>
          <w:sz w:val="20"/>
          <w:szCs w:val="20"/>
          <w:rtl w:val="off"/>
        </w:rPr>
      </w:pPr>
    </w:p>
    <w:p>
      <w:pPr>
        <w:autoSpaceDE/>
        <w:autoSpaceDN/>
        <w:widowControl/>
        <w:wordWrap/>
        <w:spacing w:line="24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2.2 세부 프로그램 흐름도</w:t>
      </w:r>
    </w:p>
    <w:p>
      <w:pPr>
        <w:autoSpaceDE/>
        <w:autoSpaceDN/>
        <w:widowControl/>
        <w:wordWrap/>
        <w:spacing w:line="240"/>
        <w:rPr>
          <w:rFonts w:ascii="맑은 고딕" w:eastAsia="맑은 고딕" w:hAnsi="맑은 고딕" w:hint="eastAsia"/>
          <w:b w:val="0"/>
          <w:bCs w:val="0"/>
          <w:sz w:val="20"/>
          <w:szCs w:val="20"/>
          <w:rtl w:val="off"/>
        </w:rPr>
      </w:pPr>
    </w:p>
    <w:p>
      <w:pPr>
        <w:autoSpaceDE/>
        <w:autoSpaceDN/>
        <w:widowControl/>
        <w:wordWrap/>
        <w:spacing w:line="24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① asm_tokenize -&gt; asm 파일을 한 줄씩 읽어 공백과 콤마, 탭, 엔터를 기준으로 나눠 </w:t>
      </w:r>
    </w:p>
    <w:p>
      <w:pPr>
        <w:autoSpaceDE/>
        <w:autoSpaceDN/>
        <w:widowControl/>
        <w:wordWrap/>
        <w:spacing w:line="24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ab/>
      </w:r>
      <w:r>
        <w:rPr>
          <w:rFonts w:ascii="맑은 고딕" w:eastAsia="맑은 고딕" w:hAnsi="맑은 고딕" w:hint="eastAsia"/>
          <w:b w:val="0"/>
          <w:bCs w:val="0"/>
          <w:sz w:val="20"/>
          <w:szCs w:val="20"/>
          <w:rtl w:val="off"/>
        </w:rPr>
        <w:tab/>
      </w:r>
      <w:r>
        <w:rPr>
          <w:rFonts w:ascii="맑은 고딕" w:eastAsia="맑은 고딕" w:hAnsi="맑은 고딕" w:hint="eastAsia"/>
          <w:b w:val="0"/>
          <w:bCs w:val="0"/>
          <w:sz w:val="20"/>
          <w:szCs w:val="20"/>
          <w:rtl w:val="off"/>
        </w:rPr>
        <w:t xml:space="preserve">   단어로 저장하는 함수</w:t>
      </w:r>
    </w:p>
    <w:p>
      <w:pPr>
        <w:autoSpaceDE/>
        <w:autoSpaceDN/>
        <w:widowControl/>
        <w:wordWrap/>
        <w:jc w:val="center"/>
        <w:spacing w:line="240"/>
        <w:rPr>
          <w:rFonts w:ascii="맑은 고딕" w:eastAsia="맑은 고딕" w:hAnsi="맑은 고딕" w:hint="eastAsia"/>
          <w:b w:val="0"/>
          <w:bCs w:val="0"/>
          <w:sz w:val="20"/>
          <w:szCs w:val="20"/>
          <w:rtl w:val="off"/>
        </w:rPr>
      </w:pPr>
      <w:r>
        <w:rPr>
          <w:rFonts w:ascii="맑은 고딕" w:eastAsia="맑은 고딕" w:hAnsi="맑은 고딕" w:hint="eastAsia"/>
          <w:b/>
          <w:bCs/>
          <w:sz w:val="22"/>
          <w:szCs w:val="22"/>
          <w:rtl w:val="off"/>
        </w:rPr>
        <w:drawing>
          <wp:inline distT="0" distB="0" distL="0" distR="0">
            <wp:extent cx="2356027" cy="2806325"/>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2356027" cy="2806325"/>
                    </a:xfrm>
                    <a:prstGeom prst="rect"/>
                  </pic:spPr>
                </pic:pic>
              </a:graphicData>
            </a:graphic>
          </wp:inline>
        </w:drawing>
      </w:r>
    </w:p>
    <w:p>
      <w:pPr>
        <w:autoSpaceDE/>
        <w:autoSpaceDN/>
        <w:widowControl/>
        <w:wordWrap/>
        <w:jc w:val="center"/>
        <w:spacing w:line="240"/>
        <w:rPr>
          <w:rFonts w:ascii="맑은 고딕" w:eastAsia="맑은 고딕" w:hAnsi="맑은 고딕" w:hint="eastAsia"/>
          <w:b w:val="0"/>
          <w:bCs w:val="0"/>
          <w:sz w:val="20"/>
          <w:szCs w:val="20"/>
          <w:rtl w:val="off"/>
        </w:rPr>
      </w:pPr>
    </w:p>
    <w:p>
      <w:pPr>
        <w:autoSpaceDE/>
        <w:autoSpaceDN/>
        <w:widowControl/>
        <w:wordWrap/>
        <w:spacing w:line="24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② makeSIC_code -&gt; asm 파일을 obj코드로 바꾸기 전에 sic/xe 코드로 바꿔 저장하는 함수</w:t>
      </w:r>
    </w:p>
    <w:p>
      <w:pPr>
        <w:autoSpaceDE/>
        <w:autoSpaceDN/>
        <w:widowControl/>
        <w:wordWrap/>
        <w:jc w:val="center"/>
        <w:spacing w:line="24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w:t>
      </w:r>
      <w:r>
        <w:rPr>
          <w:rFonts w:ascii="맑은 고딕" w:eastAsia="맑은 고딕" w:hAnsi="맑은 고딕" w:hint="eastAsia"/>
          <w:b w:val="0"/>
          <w:bCs w:val="0"/>
          <w:sz w:val="20"/>
          <w:szCs w:val="20"/>
          <w:rtl w:val="off"/>
        </w:rPr>
        <w:drawing>
          <wp:inline distT="0" distB="0" distL="0" distR="0">
            <wp:extent cx="3200026" cy="4447368"/>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3200026" cy="4447368"/>
                    </a:xfrm>
                    <a:prstGeom prst="rect"/>
                  </pic:spPr>
                </pic:pic>
              </a:graphicData>
            </a:graphic>
          </wp:inline>
        </w:drawing>
      </w:r>
    </w:p>
    <w:p>
      <w:pPr>
        <w:autoSpaceDE/>
        <w:autoSpaceDN/>
        <w:widowControl/>
        <w:wordWrap/>
        <w:jc w:val="center"/>
        <w:spacing w:line="240"/>
        <w:rPr>
          <w:rFonts w:ascii="맑은 고딕" w:eastAsia="맑은 고딕" w:hAnsi="맑은 고딕" w:hint="eastAsia"/>
          <w:b w:val="0"/>
          <w:bCs w:val="0"/>
          <w:sz w:val="20"/>
          <w:szCs w:val="20"/>
          <w:rtl w:val="off"/>
        </w:rPr>
      </w:pPr>
    </w:p>
    <w:p>
      <w:pPr>
        <w:autoSpaceDE/>
        <w:autoSpaceDN/>
        <w:widowControl/>
        <w:wordWrap/>
        <w:jc w:val="center"/>
        <w:spacing w:line="240"/>
        <w:rPr>
          <w:rFonts w:ascii="맑은 고딕" w:eastAsia="맑은 고딕" w:hAnsi="맑은 고딕" w:hint="eastAsia"/>
          <w:b w:val="0"/>
          <w:bCs w:val="0"/>
          <w:sz w:val="20"/>
          <w:szCs w:val="20"/>
          <w:rtl w:val="off"/>
        </w:rPr>
      </w:pPr>
    </w:p>
    <w:p>
      <w:pPr>
        <w:autoSpaceDE/>
        <w:autoSpaceDN/>
        <w:widowControl/>
        <w:wordWrap/>
        <w:spacing w:line="24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③ makeObjFile -&gt; 이전에 만들었던 중단 단계의 파일(sic/xe)을 이용해 obj 코드를 만드는 함수</w:t>
      </w:r>
    </w:p>
    <w:p>
      <w:pPr>
        <w:autoSpaceDE/>
        <w:autoSpaceDN/>
        <w:widowControl/>
        <w:wordWrap/>
        <w:jc w:val="center"/>
        <w:spacing w:line="24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inline distT="0" distB="0" distL="0" distR="0">
            <wp:extent cx="4241800" cy="272415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4241800" cy="2724150"/>
                    </a:xfrm>
                    <a:prstGeom prst="rect"/>
                  </pic:spPr>
                </pic:pic>
              </a:graphicData>
            </a:graphic>
          </wp:inline>
        </w:drawing>
      </w:r>
    </w:p>
    <w:p>
      <w:pPr>
        <w:autoSpaceDE/>
        <w:autoSpaceDN/>
        <w:widowControl/>
        <w:wordWrap/>
        <w:jc w:val="left"/>
        <w:spacing w:line="240"/>
        <w:rPr>
          <w:rFonts w:ascii="맑은 고딕" w:eastAsia="맑은 고딕" w:hAnsi="맑은 고딕" w:hint="eastAsia"/>
          <w:b w:val="0"/>
          <w:bCs w:val="0"/>
          <w:sz w:val="20"/>
          <w:szCs w:val="20"/>
          <w:rtl w:val="off"/>
        </w:rPr>
      </w:pPr>
    </w:p>
    <w:p>
      <w:pPr>
        <w:autoSpaceDE/>
        <w:autoSpaceDN/>
        <w:widowControl/>
        <w:wordWrap/>
        <w:jc w:val="left"/>
        <w:spacing w:line="240"/>
        <w:rPr>
          <w:rFonts w:ascii="맑은 고딕" w:eastAsia="맑은 고딕" w:hAnsi="맑은 고딕" w:hint="eastAsia"/>
          <w:b w:val="0"/>
          <w:bCs w:val="0"/>
          <w:sz w:val="20"/>
          <w:szCs w:val="20"/>
          <w:rtl w:val="off"/>
        </w:rPr>
      </w:pPr>
    </w:p>
    <w:p>
      <w:pPr>
        <w:autoSpaceDE/>
        <w:autoSpaceDN/>
        <w:widowControl/>
        <w:wordWrap/>
        <w:jc w:val="left"/>
        <w:spacing w:line="24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④ assemble  -&gt; assemble의 전반적인 과정을           ⑤ symbol -&gt;  symbol Table이 비어있는지      </w:t>
      </w:r>
    </w:p>
    <w:p>
      <w:pPr>
        <w:autoSpaceDE/>
        <w:autoSpaceDN/>
        <w:widowControl/>
        <w:wordWrap/>
        <w:jc w:val="left"/>
        <w:spacing w:line="24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담당하는 함수로 에러 출력 및 중간 파일(sic/xe)          확인하고,  symbol들을 저장한 이후에</w:t>
      </w:r>
    </w:p>
    <w:p>
      <w:pPr>
        <w:autoSpaceDE/>
        <w:autoSpaceDN/>
        <w:widowControl/>
        <w:wordWrap/>
        <w:jc w:val="left"/>
        <w:spacing w:line="24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을 삭제한다.                                                       symbol Table을 내림차순으로 정렬한다.</w:t>
      </w:r>
    </w:p>
    <w:p>
      <w:pPr>
        <w:autoSpaceDE/>
        <w:autoSpaceDN/>
        <w:widowControl/>
        <w:wordWrap/>
        <w:jc w:val="left"/>
        <w:spacing w:line="24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anchor distT="0" distB="0" distL="114300" distR="114300" behindDoc="0" locked="0" layoutInCell="1" simplePos="0" relativeHeight="251660288" allowOverlap="1" hidden="0">
            <wp:simplePos x="0" y="0"/>
            <wp:positionH relativeFrom="column">
              <wp:posOffset>3307369</wp:posOffset>
            </wp:positionH>
            <wp:positionV relativeFrom="paragraph">
              <wp:posOffset>285601</wp:posOffset>
            </wp:positionV>
            <wp:extent cx="2946653" cy="4573538"/>
            <wp:effectExtent l="0" t="0" r="0" b="0"/>
            <wp:wrapSquare wrapText="bothSides"/>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2946653" cy="4573538"/>
                    </a:xfrm>
                    <a:prstGeom prst="rect"/>
                  </pic:spPr>
                </pic:pic>
              </a:graphicData>
            </a:graphic>
          </wp:anchor>
        </w:drawing>
      </w:r>
    </w:p>
    <w:p>
      <w:pPr>
        <w:autoSpaceDE/>
        <w:autoSpaceDN/>
        <w:widowControl/>
        <w:wordWrap/>
        <w:jc w:val="left"/>
        <w:spacing w:line="24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inline distT="0" distB="0" distL="0" distR="0">
            <wp:extent cx="2985379" cy="5353844"/>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2985379" cy="5353844"/>
                    </a:xfrm>
                    <a:prstGeom prst="rect"/>
                  </pic:spPr>
                </pic:pic>
              </a:graphicData>
            </a:graphic>
          </wp:inline>
        </w:drawing>
      </w:r>
    </w:p>
    <w:p>
      <w:pPr>
        <w:autoSpaceDE/>
        <w:autoSpaceDN/>
        <w:widowControl/>
        <w:wordWrap/>
        <w:jc w:val="left"/>
        <w:spacing w:line="24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w:t>
      </w:r>
    </w:p>
    <w:p>
      <w:pPr>
        <w:autoSpaceDE/>
        <w:autoSpaceDN/>
        <w:widowControl/>
        <w:wordWrap/>
        <w:jc w:val="left"/>
        <w:spacing w:line="240"/>
        <w:rPr>
          <w:rFonts w:ascii="맑은 고딕" w:eastAsia="맑은 고딕" w:hAnsi="맑은 고딕" w:hint="eastAsia"/>
          <w:b w:val="0"/>
          <w:bCs w:val="0"/>
          <w:sz w:val="20"/>
          <w:szCs w:val="20"/>
          <w:rtl w:val="off"/>
        </w:rPr>
      </w:pPr>
    </w:p>
    <w:p>
      <w:pPr>
        <w:autoSpaceDE/>
        <w:autoSpaceDN/>
        <w:widowControl/>
        <w:wordWrap/>
        <w:jc w:val="left"/>
        <w:spacing w:line="240"/>
        <w:rPr>
          <w:rFonts w:ascii="맑은 고딕" w:eastAsia="맑은 고딕" w:hAnsi="맑은 고딕" w:hint="eastAsia"/>
          <w:b w:val="0"/>
          <w:bCs w:val="0"/>
          <w:sz w:val="20"/>
          <w:szCs w:val="20"/>
          <w:rtl w:val="off"/>
        </w:rPr>
      </w:pPr>
    </w:p>
    <w:p>
      <w:pPr>
        <w:autoSpaceDE/>
        <w:autoSpaceDN/>
        <w:widowControl/>
        <w:wordWrap/>
        <w:jc w:val="left"/>
        <w:spacing w:line="240"/>
        <w:rPr>
          <w:rFonts w:ascii="맑은 고딕" w:eastAsia="맑은 고딕" w:hAnsi="맑은 고딕" w:hint="eastAsia"/>
          <w:b/>
          <w:bCs/>
          <w:sz w:val="22"/>
          <w:szCs w:val="22"/>
          <w:rtl w:val="off"/>
        </w:rPr>
      </w:pPr>
    </w:p>
    <w:p>
      <w:pPr>
        <w:rPr>
          <w:rFonts w:ascii="맑은 고딕" w:eastAsia="맑은 고딕" w:hAnsi="맑은 고딕"/>
          <w:b/>
          <w:bCs/>
          <w:sz w:val="22"/>
          <w:szCs w:val="22"/>
        </w:rPr>
      </w:pPr>
      <w:r>
        <w:rPr>
          <w:rFonts w:ascii="맑은 고딕" w:eastAsia="맑은 고딕" w:hAnsi="맑은 고딕" w:hint="eastAsia"/>
          <w:b/>
          <w:bCs/>
          <w:sz w:val="22"/>
          <w:szCs w:val="22"/>
          <w:rtl w:val="off"/>
        </w:rPr>
        <w:t xml:space="preserve">3. </w:t>
      </w:r>
      <w:r>
        <w:rPr>
          <w:rFonts w:ascii="맑은 고딕" w:eastAsia="맑은 고딕" w:hAnsi="맑은 고딕" w:hint="eastAsia"/>
          <w:b/>
          <w:bCs/>
          <w:sz w:val="22"/>
          <w:szCs w:val="22"/>
        </w:rPr>
        <w:t>모듈 정의</w:t>
      </w:r>
    </w:p>
    <w:p>
      <w:pPr>
        <w:jc w:val="left"/>
        <w:spacing w:after="0"/>
        <w:rPr>
          <w:rFonts w:ascii="맑은 고딕" w:eastAsia="맑은 고딕" w:hAnsi="맑은 고딕"/>
          <w:b/>
          <w:bCs/>
          <w:sz w:val="22"/>
          <w:szCs w:val="22"/>
        </w:rPr>
      </w:pPr>
    </w:p>
    <w:p>
      <w:pPr>
        <w:rPr>
          <w:rFonts w:ascii="맑은 고딕" w:eastAsia="맑은 고딕" w:hAnsi="맑은 고딕"/>
          <w:b w:val="0"/>
          <w:bCs w:val="0"/>
          <w:sz w:val="22"/>
          <w:szCs w:val="22"/>
        </w:rPr>
      </w:pPr>
      <w:r>
        <w:rPr>
          <w:rFonts w:ascii="맑은 고딕" w:eastAsia="맑은 고딕" w:hAnsi="맑은 고딕" w:hint="eastAsia"/>
          <w:b w:val="0"/>
          <w:bCs w:val="0"/>
          <w:sz w:val="20"/>
          <w:szCs w:val="20"/>
          <w:rtl w:val="off"/>
        </w:rPr>
        <w:t xml:space="preserve">3.1 </w:t>
      </w:r>
      <w:r>
        <w:rPr>
          <w:rFonts w:ascii="맑은 고딕" w:eastAsia="맑은 고딕" w:hAnsi="맑은 고딕" w:hint="eastAsia"/>
          <w:b w:val="0"/>
          <w:bCs w:val="0"/>
          <w:sz w:val="20"/>
          <w:szCs w:val="20"/>
        </w:rPr>
        <w:t>정의한 모듈에 대해 간략적인 설명</w:t>
      </w:r>
    </w:p>
    <w:p>
      <w:pPr>
        <w:jc w:val="left"/>
        <w:spacing w:after="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① assembler.c</w:t>
      </w:r>
    </w:p>
    <w:p>
      <w:pPr>
        <w:jc w:val="left"/>
        <w:spacing w:after="0"/>
        <w:rPr>
          <w:rFonts w:ascii="맑은 고딕" w:eastAsia="맑은 고딕" w:hAnsi="맑은 고딕" w:hint="eastAsia"/>
          <w:b w:val="0"/>
          <w:bCs w:val="0"/>
          <w:sz w:val="20"/>
          <w:szCs w:val="20"/>
          <w:rtl w:val="off"/>
        </w:rPr>
      </w:pPr>
    </w:p>
    <w:p>
      <w:pPr>
        <w:jc w:val="left"/>
        <w:spacing w:after="0"/>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mc:AlternateContent>
          <mc:Choice Requires="wps">
            <w:drawing>
              <wp:inline distT="0" distB="0" distL="0" distR="0">
                <wp:extent cx="5879353" cy="3152591"/>
                <wp:effectExtent l="3175" t="3175" r="3175" b="3175"/>
                <wp:docPr id="1031" name="shape1031" hidden="0"/>
                <wp:cNvGraphicFramePr/>
                <a:graphic xmlns:a="http://schemas.openxmlformats.org/drawingml/2006/main">
                  <a:graphicData uri="http://schemas.microsoft.com/office/word/2010/wordprocessingShape">
                    <wps:wsp>
                      <wps:cNvSpPr>
                        <a:spLocks/>
                      </wps:cNvSpPr>
                      <wps:spPr>
                        <a:xfrm>
                          <a:off x="0" y="0"/>
                          <a:ext cx="5879353" cy="3152591"/>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left"/>
                              <w:spacing w:line="240"/>
                              <w:rPr>
                                <w:rFonts w:hint="eastAsia"/>
                                <w:rtl w:val="off"/>
                              </w:rPr>
                            </w:pPr>
                            <w:r>
                              <w:rPr>
                                <w:rtl w:val="off"/>
                              </w:rPr>
                              <w:t xml:space="preserve">    </w:t>
                            </w:r>
                          </w:p>
                          <w:p>
                            <w:pPr>
                              <w:jc w:val="left"/>
                              <w:spacing w:line="240"/>
                              <w:rPr>
                                <w:rFonts w:hint="eastAsia"/>
                                <w:rtl w:val="off"/>
                              </w:rPr>
                            </w:pPr>
                            <w:r>
                              <w:rPr>
                                <w:rtl w:val="off"/>
                              </w:rPr>
                              <w:t xml:space="preserve">      이 모듈은 assemble, symbol 명령어를 처리하기 위한 함수들이 들어있는 모듈이다.  사용자가 </w:t>
                            </w:r>
                          </w:p>
                          <w:p>
                            <w:pPr>
                              <w:jc w:val="left"/>
                              <w:spacing w:line="240"/>
                              <w:rPr>
                                <w:rFonts w:hint="eastAsia"/>
                                <w:rtl w:val="off"/>
                              </w:rPr>
                            </w:pPr>
                            <w:r>
                              <w:rPr>
                                <w:rtl w:val="off"/>
                              </w:rPr>
                              <w:t>입력한 어셈블리 코드를 이용하여 object 코드와 lst 파일을 생성한다. 이 과정에서 어셈블리 문법에</w:t>
                            </w:r>
                          </w:p>
                          <w:p>
                            <w:pPr>
                              <w:jc w:val="left"/>
                              <w:spacing w:line="240"/>
                              <w:rPr>
                                <w:rFonts w:hint="eastAsia"/>
                                <w:rtl w:val="off"/>
                              </w:rPr>
                            </w:pPr>
                            <w:r>
                              <w:rPr>
                                <w:rtl w:val="off"/>
                              </w:rPr>
                              <w:t xml:space="preserve">맞지 않는 경우, 심볼이 중복되어 나오는 경우, 메모리 범위를 벗어나는 경우, 입력 받은 asm파일이 </w:t>
                            </w:r>
                          </w:p>
                          <w:p>
                            <w:pPr>
                              <w:jc w:val="left"/>
                              <w:spacing w:line="240"/>
                              <w:rPr>
                                <w:rFonts w:hint="eastAsia"/>
                                <w:rtl w:val="off"/>
                              </w:rPr>
                            </w:pPr>
                            <w:r>
                              <w:rPr>
                                <w:rtl w:val="off"/>
                              </w:rPr>
                              <w:t xml:space="preserve">존재하지 않는 경우 등을 예외 처리하였다. 소스 파일에 에러가 존재할 경우 lst 파일과 obj 파일을 </w:t>
                            </w:r>
                          </w:p>
                          <w:p>
                            <w:pPr>
                              <w:jc w:val="left"/>
                              <w:spacing w:line="240"/>
                              <w:rPr>
                                <w:rFonts w:hint="eastAsia"/>
                                <w:rtl w:val="off"/>
                              </w:rPr>
                            </w:pPr>
                            <w:r>
                              <w:rPr>
                                <w:rtl w:val="off"/>
                              </w:rPr>
                              <w:t>생성하지 않고 에러 내용을 화면에 출력한다. 이 때 에러의 내용은 디버깅을 위해 어떤 라인에서 에</w:t>
                            </w:r>
                          </w:p>
                          <w:p>
                            <w:pPr>
                              <w:jc w:val="left"/>
                              <w:spacing w:line="240"/>
                              <w:rPr>
                                <w:rFonts w:hint="eastAsia"/>
                                <w:rtl w:val="off"/>
                              </w:rPr>
                            </w:pPr>
                            <w:r>
                              <w:rPr>
                                <w:rtl w:val="off"/>
                              </w:rPr>
                              <w:t xml:space="preserve">러가 발생했는지 출력한다. </w:t>
                            </w:r>
                          </w:p>
                          <w:p>
                            <w:pPr>
                              <w:jc w:val="left"/>
                              <w:spacing w:line="240"/>
                              <w:rPr>
                                <w:rFonts w:hint="eastAsia"/>
                                <w:rtl w:val="off"/>
                              </w:rPr>
                            </w:pPr>
                            <w:r>
                              <w:rPr>
                                <w:rtl w:val="off"/>
                              </w:rPr>
                              <w:t xml:space="preserve">     또한, assemble 과정에 생성된 symbol table을 화면에 출력하는 symbol 명령어를 처리하며 가장 </w:t>
                            </w:r>
                          </w:p>
                          <w:p>
                            <w:pPr>
                              <w:jc w:val="left"/>
                              <w:spacing w:line="240"/>
                              <w:rPr>
                                <w:rFonts w:hint="eastAsia"/>
                                <w:rtl w:val="off"/>
                              </w:rPr>
                            </w:pPr>
                            <w:r>
                              <w:rPr>
                                <w:rtl w:val="off"/>
                              </w:rPr>
                              <w:t xml:space="preserve">최근에 assemble 한 파일의 symbol table을 내림차순으로 정렬하여 출력한다. </w:t>
                            </w:r>
                          </w:p>
                          <w:p>
                            <w:pPr>
                              <w:jc w:val="left"/>
                              <w:spacing w:line="240"/>
                              <w:rPr>
                                <w:rFonts w:hint="eastAsia"/>
                                <w:rtl w:val="off"/>
                              </w:rPr>
                            </w:pPr>
                          </w:p>
                          <w:p>
                            <w:pPr>
                              <w:jc w:val="left"/>
                            </w:pPr>
                            <w:r>
                              <w:rPr>
                                <w:rtl w:val="off"/>
                              </w:rPr>
                              <w:t xml:space="preserve">    </w:t>
                            </w:r>
                          </w:p>
                        </w:txbxContent>
                      </wps:txbx>
                      <wps:bodyPr rot="0" vert="horz" wrap="square" lIns="91440" tIns="45720" rIns="91440" bIns="45720" anchor="ctr">
                        <a:noAutofit/>
                      </wps:bodyPr>
                    </wps:wsp>
                  </a:graphicData>
                </a:graphic>
              </wp:inline>
            </w:drawing>
          </mc:Choice>
          <mc:Fallback>
            <w:pict>
              <v:rect id="1031" style="margin-left:0pt;margin-top:0pt;width:462.941pt;height:248.236pt;mso-wrap-style:none;mso-position-horizontal-relative:column;mso-position-vertical-relative:line;v-text-anchor:middle;z-index:0" o:allowincell="t" filled="t" fillcolor="#ffffff" stroked="t" strokecolor="#0" strokeweight="0.5pt">
                <v:textbox inset="2.5mm,1.3mm,2.5mm,1.3mm">
                  <w:txbxContent>
                    <w:p>
                      <w:pPr>
                        <w:jc w:val="left"/>
                        <w:spacing w:line="240"/>
                        <w:rPr>
                          <w:rFonts w:hint="eastAsia"/>
                          <w:rtl w:val="off"/>
                        </w:rPr>
                      </w:pPr>
                      <w:r>
                        <w:rPr>
                          <w:rtl w:val="off"/>
                        </w:rPr>
                        <w:t xml:space="preserve">    </w:t>
                      </w:r>
                    </w:p>
                    <w:p>
                      <w:pPr>
                        <w:jc w:val="left"/>
                        <w:spacing w:line="240"/>
                        <w:rPr>
                          <w:rFonts w:hint="eastAsia"/>
                          <w:rtl w:val="off"/>
                        </w:rPr>
                      </w:pPr>
                      <w:r>
                        <w:rPr>
                          <w:rtl w:val="off"/>
                        </w:rPr>
                        <w:t xml:space="preserve">      이 모듈은 assemble, symbol 명령어를 처리하기 위한 함수들이 들어있는 모듈이다.  사용자가 </w:t>
                      </w:r>
                    </w:p>
                    <w:p>
                      <w:pPr>
                        <w:jc w:val="left"/>
                        <w:spacing w:line="240"/>
                        <w:rPr>
                          <w:rFonts w:hint="eastAsia"/>
                          <w:rtl w:val="off"/>
                        </w:rPr>
                      </w:pPr>
                      <w:r>
                        <w:rPr>
                          <w:rtl w:val="off"/>
                        </w:rPr>
                        <w:t>입력한 어셈블리 코드를 이용하여 object 코드와 lst 파일을 생성한다. 이 과정에서 어셈블리 문법에</w:t>
                      </w:r>
                    </w:p>
                    <w:p>
                      <w:pPr>
                        <w:jc w:val="left"/>
                        <w:spacing w:line="240"/>
                        <w:rPr>
                          <w:rFonts w:hint="eastAsia"/>
                          <w:rtl w:val="off"/>
                        </w:rPr>
                      </w:pPr>
                      <w:r>
                        <w:rPr>
                          <w:rtl w:val="off"/>
                        </w:rPr>
                        <w:t xml:space="preserve">맞지 않는 경우, 심볼이 중복되어 나오는 경우, 메모리 범위를 벗어나는 경우, 입력 받은 asm파일이 </w:t>
                      </w:r>
                    </w:p>
                    <w:p>
                      <w:pPr>
                        <w:jc w:val="left"/>
                        <w:spacing w:line="240"/>
                        <w:rPr>
                          <w:rFonts w:hint="eastAsia"/>
                          <w:rtl w:val="off"/>
                        </w:rPr>
                      </w:pPr>
                      <w:r>
                        <w:rPr>
                          <w:rtl w:val="off"/>
                        </w:rPr>
                        <w:t xml:space="preserve">존재하지 않는 경우 등을 예외 처리하였다. 소스 파일에 에러가 존재할 경우 lst 파일과 obj 파일을 </w:t>
                      </w:r>
                    </w:p>
                    <w:p>
                      <w:pPr>
                        <w:jc w:val="left"/>
                        <w:spacing w:line="240"/>
                        <w:rPr>
                          <w:rFonts w:hint="eastAsia"/>
                          <w:rtl w:val="off"/>
                        </w:rPr>
                      </w:pPr>
                      <w:r>
                        <w:rPr>
                          <w:rtl w:val="off"/>
                        </w:rPr>
                        <w:t>생성하지 않고 에러 내용을 화면에 출력한다. 이 때 에러의 내용은 디버깅을 위해 어떤 라인에서 에</w:t>
                      </w:r>
                    </w:p>
                    <w:p>
                      <w:pPr>
                        <w:jc w:val="left"/>
                        <w:spacing w:line="240"/>
                        <w:rPr>
                          <w:rFonts w:hint="eastAsia"/>
                          <w:rtl w:val="off"/>
                        </w:rPr>
                      </w:pPr>
                      <w:r>
                        <w:rPr>
                          <w:rtl w:val="off"/>
                        </w:rPr>
                        <w:t xml:space="preserve">러가 발생했는지 출력한다. </w:t>
                      </w:r>
                    </w:p>
                    <w:p>
                      <w:pPr>
                        <w:jc w:val="left"/>
                        <w:spacing w:line="240"/>
                        <w:rPr>
                          <w:rFonts w:hint="eastAsia"/>
                          <w:rtl w:val="off"/>
                        </w:rPr>
                      </w:pPr>
                      <w:r>
                        <w:rPr>
                          <w:rtl w:val="off"/>
                        </w:rPr>
                        <w:t xml:space="preserve">     또한, assemble 과정에 생성된 symbol table을 화면에 출력하는 symbol 명령어를 처리하며 가장 </w:t>
                      </w:r>
                    </w:p>
                    <w:p>
                      <w:pPr>
                        <w:jc w:val="left"/>
                        <w:spacing w:line="240"/>
                        <w:rPr>
                          <w:rFonts w:hint="eastAsia"/>
                          <w:rtl w:val="off"/>
                        </w:rPr>
                      </w:pPr>
                      <w:r>
                        <w:rPr>
                          <w:rtl w:val="off"/>
                        </w:rPr>
                        <w:t xml:space="preserve">최근에 assemble 한 파일의 symbol table을 내림차순으로 정렬하여 출력한다. </w:t>
                      </w:r>
                    </w:p>
                    <w:p>
                      <w:pPr>
                        <w:jc w:val="left"/>
                        <w:spacing w:line="240"/>
                        <w:rPr>
                          <w:rFonts w:hint="eastAsia"/>
                          <w:rtl w:val="off"/>
                        </w:rPr>
                      </w:pPr>
                    </w:p>
                    <w:p>
                      <w:pPr>
                        <w:jc w:val="left"/>
                      </w:pPr>
                      <w:r>
                        <w:rPr>
                          <w:rtl w:val="off"/>
                        </w:rPr>
                        <w:t xml:space="preserve">    </w:t>
                      </w:r>
                    </w:p>
                  </w:txbxContent>
                </v:textbox>
                <v:stroke joinstyle="round"/>
              </v:rect>
            </w:pict>
          </mc:Fallback>
        </mc:AlternateContent>
      </w:r>
    </w:p>
    <w:p>
      <w:pPr>
        <w:jc w:val="left"/>
        <w:spacing w:after="0"/>
        <w:rPr>
          <w:rFonts w:ascii="맑은 고딕" w:eastAsia="맑은 고딕" w:hAnsi="맑은 고딕" w:hint="eastAsia"/>
          <w:b w:val="0"/>
          <w:bCs w:val="0"/>
          <w:sz w:val="20"/>
          <w:szCs w:val="20"/>
          <w:rtl w:val="off"/>
        </w:rPr>
      </w:pPr>
    </w:p>
    <w:p>
      <w:pPr>
        <w:jc w:val="left"/>
        <w:spacing w:after="0"/>
        <w:rPr>
          <w:rFonts w:ascii="맑은 고딕" w:eastAsia="맑은 고딕" w:hAnsi="맑은 고딕"/>
          <w:b/>
          <w:bCs/>
          <w:sz w:val="22"/>
          <w:szCs w:val="22"/>
        </w:rPr>
      </w:pPr>
    </w:p>
    <w:p>
      <w:pPr>
        <w:rPr>
          <w:rFonts w:ascii="맑은 고딕" w:eastAsia="맑은 고딕" w:hAnsi="맑은 고딕" w:hint="eastAsia"/>
          <w:b/>
          <w:bCs/>
          <w:sz w:val="22"/>
          <w:szCs w:val="22"/>
          <w:rtl w:val="off"/>
        </w:rPr>
      </w:pPr>
      <w:r>
        <w:rPr>
          <w:rFonts w:ascii="맑은 고딕" w:eastAsia="맑은 고딕" w:hAnsi="맑은 고딕" w:hint="eastAsia"/>
          <w:b/>
          <w:bCs/>
          <w:sz w:val="22"/>
          <w:szCs w:val="22"/>
          <w:rtl w:val="off"/>
        </w:rPr>
        <w:t xml:space="preserve">4. </w:t>
      </w:r>
      <w:r>
        <w:rPr>
          <w:rFonts w:ascii="맑은 고딕" w:eastAsia="맑은 고딕" w:hAnsi="맑은 고딕" w:hint="eastAsia"/>
          <w:b/>
          <w:bCs/>
          <w:sz w:val="22"/>
          <w:szCs w:val="22"/>
        </w:rPr>
        <w:t>전역 변수 정의</w:t>
      </w:r>
    </w:p>
    <w:p>
      <w:pPr>
        <w:rPr>
          <w:rFonts w:ascii="맑은 고딕" w:eastAsia="맑은 고딕" w:hAnsi="맑은 고딕"/>
          <w:b/>
          <w:bCs/>
          <w:sz w:val="22"/>
          <w:szCs w:val="22"/>
        </w:rPr>
      </w:pPr>
    </w:p>
    <w:tbl>
      <w:tblPr>
        <w:tblStyle w:val="afffe"/>
        <w:tblInd w:w="992" w:type="dxa"/>
        <w:tblLook w:val="04A0" w:firstRow="1" w:lastRow="0" w:firstColumn="1" w:lastColumn="0" w:noHBand="0" w:noVBand="1"/>
        <w:tblLayout w:type="autofit"/>
      </w:tblPr>
      <w:tblGrid>
        <w:gridCol w:w="7450"/>
      </w:tblGrid>
      <w:tr>
        <w:trPr>
          <w:cnfStyle w:val="100000000000" w:firstRow="1" w:lastRow="0" w:firstColumn="0" w:lastColumn="0" w:oddVBand="0" w:evenVBand="0" w:oddHBand="0" w:evenHBand="0" w:firstRowFirstColumn="0" w:firstRowLastColumn="0" w:lastRowFirstColumn="0" w:lastRowLastColumn="0"/>
          <w:trHeight w:val="701" w:hRule="atLeast"/>
        </w:trPr>
        <w:tc>
          <w:tcPr>
            <w:cnfStyle w:val="001000000000" w:firstRow="0" w:lastRow="0" w:firstColumn="1" w:lastColumn="0" w:oddVBand="0" w:evenVBand="0" w:oddHBand="0" w:evenHBand="0" w:firstRowFirstColumn="0" w:firstRowLastColumn="0" w:lastRowFirstColumn="0" w:lastRowLastColumn="0"/>
            <w:tcW w:w="7450" w:type="dxa"/>
            <w:textDirection w:val="lrTb"/>
            <w:vAlign w:val="center"/>
          </w:tcPr>
          <w:p>
            <w:pPr>
              <w:pStyle w:val="af1"/>
              <w:ind w:leftChars="0" w:left="0"/>
              <w:jc w:val="left"/>
              <w:spacing w:after="0"/>
              <w:rPr>
                <w:rFonts w:ascii="맑은 고딕" w:eastAsia="맑은 고딕" w:hAnsi="맑은 고딕" w:hint="eastAsia"/>
                <w:b w:val="0"/>
                <w:bCs w:val="0"/>
                <w:sz w:val="10"/>
                <w:szCs w:val="10"/>
                <w:rtl w:val="off"/>
              </w:rPr>
            </w:pPr>
          </w:p>
          <w:p>
            <w:pPr>
              <w:pStyle w:val="af1"/>
              <w:ind w:leftChars="0" w:left="0"/>
              <w:jc w:val="left"/>
              <w:spacing w:after="0"/>
              <w:rPr>
                <w:rFonts w:ascii="맑은 고딕" w:eastAsia="맑은 고딕" w:hAnsi="맑은 고딕" w:hint="eastAsia"/>
                <w:b w:val="0"/>
                <w:bCs w:val="0"/>
                <w:sz w:val="20"/>
                <w:szCs w:val="20"/>
                <w:rtl w:val="off"/>
              </w:rPr>
            </w:pPr>
            <w:r>
              <w:rPr>
                <w:rFonts w:ascii="맑은 고딕" w:eastAsia="맑은 고딕" w:hAnsi="맑은 고딕"/>
                <w:b w:val="0"/>
                <w:bCs w:val="0"/>
                <w:sz w:val="20"/>
                <w:szCs w:val="20"/>
                <w:rtl w:val="off"/>
              </w:rPr>
              <w:t>symNode *symTable[] :  assemble 과정 중에 생성된 symbol table</w:t>
            </w:r>
          </w:p>
          <w:p>
            <w:pPr>
              <w:pStyle w:val="af1"/>
              <w:ind w:leftChars="0" w:left="0"/>
              <w:jc w:val="left"/>
              <w:spacing w:after="0"/>
              <w:rPr>
                <w:rFonts w:ascii="맑은 고딕" w:eastAsia="맑은 고딕" w:hAnsi="맑은 고딕"/>
                <w:b w:val="0"/>
                <w:bCs w:val="0"/>
                <w:sz w:val="10"/>
                <w:szCs w:val="10"/>
              </w:rPr>
            </w:pPr>
          </w:p>
        </w:tc>
      </w:tr>
      <w:tr>
        <w:trPr>
          <w:trHeight w:val="1073" w:hRule="atLeast"/>
        </w:trPr>
        <w:tc>
          <w:tcPr>
            <w:cnfStyle w:val="001000000000" w:firstRow="0" w:lastRow="0" w:firstColumn="1" w:lastColumn="0" w:oddVBand="0" w:evenVBand="0" w:oddHBand="0" w:evenHBand="0" w:firstRowFirstColumn="0" w:firstRowLastColumn="0" w:lastRowFirstColumn="0" w:lastRowLastColumn="0"/>
            <w:tcW w:w="7450" w:type="dxa"/>
            <w:vAlign w:val="center"/>
          </w:tcPr>
          <w:p>
            <w:pPr>
              <w:pStyle w:val="af1"/>
              <w:ind w:leftChars="0" w:left="0"/>
              <w:jc w:val="left"/>
              <w:spacing w:after="0"/>
              <w:rPr>
                <w:rFonts w:ascii="맑은 고딕" w:eastAsia="맑은 고딕" w:hAnsi="맑은 고딕" w:hint="eastAsia"/>
                <w:b w:val="0"/>
                <w:bCs w:val="0"/>
                <w:sz w:val="20"/>
                <w:szCs w:val="20"/>
                <w:rtl w:val="off"/>
              </w:rPr>
            </w:pPr>
            <w:r>
              <w:rPr>
                <w:rFonts w:ascii="맑은 고딕" w:eastAsia="맑은 고딕" w:hAnsi="맑은 고딕"/>
                <w:b w:val="0"/>
                <w:bCs w:val="0"/>
                <w:sz w:val="20"/>
                <w:szCs w:val="20"/>
                <w:rtl w:val="off"/>
              </w:rPr>
              <w:t xml:space="preserve">symNode symArr[] : assemble 과정 중에 생성된 symbol table에서 register를 </w:t>
            </w:r>
          </w:p>
          <w:p>
            <w:pPr>
              <w:pStyle w:val="af1"/>
              <w:ind w:leftChars="0" w:left="0"/>
              <w:jc w:val="left"/>
              <w:spacing w:after="0"/>
              <w:rPr>
                <w:rFonts w:ascii="맑은 고딕" w:eastAsia="맑은 고딕" w:hAnsi="맑은 고딕"/>
                <w:b w:val="0"/>
                <w:bCs w:val="0"/>
                <w:sz w:val="20"/>
                <w:szCs w:val="20"/>
              </w:rPr>
            </w:pPr>
            <w:r>
              <w:rPr>
                <w:rFonts w:ascii="맑은 고딕" w:eastAsia="맑은 고딕" w:hAnsi="맑은 고딕"/>
                <w:b w:val="0"/>
                <w:bCs w:val="0"/>
                <w:sz w:val="20"/>
                <w:szCs w:val="20"/>
                <w:rtl w:val="off"/>
              </w:rPr>
              <w:t xml:space="preserve">                          제외한 symbol들만 저장한 배열</w:t>
            </w:r>
          </w:p>
        </w:tc>
      </w:tr>
      <w:tr>
        <w:trPr>
          <w:trHeight w:val="727" w:hRule="atLeast"/>
        </w:trPr>
        <w:tc>
          <w:tcPr>
            <w:cnfStyle w:val="001000000000" w:firstRow="0" w:lastRow="0" w:firstColumn="1" w:lastColumn="0" w:oddVBand="0" w:evenVBand="0" w:oddHBand="0" w:evenHBand="0" w:firstRowFirstColumn="0" w:firstRowLastColumn="0" w:lastRowFirstColumn="0" w:lastRowLastColumn="0"/>
            <w:tcW w:w="7450" w:type="dxa"/>
            <w:vAlign w:val="center"/>
          </w:tcPr>
          <w:p>
            <w:pPr>
              <w:pStyle w:val="af1"/>
              <w:ind w:leftChars="0" w:left="0"/>
              <w:jc w:val="left"/>
              <w:spacing w:after="0"/>
              <w:rPr>
                <w:rFonts w:ascii="맑은 고딕" w:eastAsia="맑은 고딕" w:hAnsi="맑은 고딕"/>
                <w:b w:val="0"/>
                <w:bCs w:val="0"/>
                <w:sz w:val="20"/>
                <w:szCs w:val="20"/>
              </w:rPr>
            </w:pPr>
            <w:r>
              <w:rPr>
                <w:rFonts w:ascii="맑은 고딕" w:eastAsia="맑은 고딕" w:hAnsi="맑은 고딕"/>
                <w:b w:val="0"/>
                <w:bCs w:val="0"/>
                <w:sz w:val="20"/>
                <w:szCs w:val="20"/>
                <w:rtl w:val="off"/>
              </w:rPr>
              <w:t>int symOn : symbol table이 비어있는지를 체크하는 변수</w:t>
            </w:r>
          </w:p>
        </w:tc>
      </w:tr>
      <w:tr>
        <w:trPr>
          <w:trHeight w:val="727" w:hRule="atLeast"/>
        </w:trPr>
        <w:tc>
          <w:tcPr>
            <w:cnfStyle w:val="001000000000" w:firstRow="0" w:lastRow="0" w:firstColumn="1" w:lastColumn="0" w:oddVBand="0" w:evenVBand="0" w:oddHBand="0" w:evenHBand="0" w:firstRowFirstColumn="0" w:firstRowLastColumn="0" w:lastRowFirstColumn="0" w:lastRowLastColumn="0"/>
            <w:tcW w:w="7450" w:type="dxa"/>
            <w:vAlign w:val="center"/>
          </w:tcPr>
          <w:p>
            <w:pPr>
              <w:pStyle w:val="af1"/>
              <w:ind w:leftChars="0" w:left="0"/>
              <w:jc w:val="left"/>
              <w:spacing w:after="0"/>
              <w:rPr>
                <w:rFonts w:ascii="맑은 고딕" w:eastAsia="맑은 고딕" w:hAnsi="맑은 고딕"/>
                <w:b w:val="0"/>
                <w:bCs w:val="0"/>
                <w:sz w:val="20"/>
                <w:szCs w:val="20"/>
              </w:rPr>
            </w:pPr>
            <w:r>
              <w:rPr>
                <w:rFonts w:ascii="맑은 고딕" w:eastAsia="맑은 고딕" w:hAnsi="맑은 고딕"/>
                <w:b w:val="0"/>
                <w:bCs w:val="0"/>
                <w:sz w:val="20"/>
                <w:szCs w:val="20"/>
                <w:rtl w:val="off"/>
              </w:rPr>
              <w:t>char program[] : assemble 할 파일의 파일 이름</w:t>
            </w:r>
          </w:p>
        </w:tc>
      </w:tr>
      <w:tr>
        <w:trPr>
          <w:trHeight w:val="727" w:hRule="atLeast"/>
        </w:trPr>
        <w:tc>
          <w:tcPr>
            <w:cnfStyle w:val="001000000000" w:firstRow="0" w:lastRow="0" w:firstColumn="1" w:lastColumn="0" w:oddVBand="0" w:evenVBand="0" w:oddHBand="0" w:evenHBand="0" w:firstRowFirstColumn="0" w:firstRowLastColumn="0" w:lastRowFirstColumn="0" w:lastRowLastColumn="0"/>
            <w:tcW w:w="7450" w:type="dxa"/>
            <w:vAlign w:val="center"/>
          </w:tcPr>
          <w:p>
            <w:pPr>
              <w:pStyle w:val="af1"/>
              <w:ind w:leftChars="0" w:left="0"/>
              <w:jc w:val="left"/>
              <w:spacing w:after="0"/>
              <w:rPr>
                <w:rFonts w:ascii="맑은 고딕" w:eastAsia="맑은 고딕" w:hAnsi="맑은 고딕"/>
                <w:b w:val="0"/>
                <w:bCs w:val="0"/>
                <w:sz w:val="20"/>
                <w:szCs w:val="20"/>
              </w:rPr>
            </w:pPr>
            <w:r>
              <w:rPr>
                <w:rFonts w:ascii="맑은 고딕" w:eastAsia="맑은 고딕" w:hAnsi="맑은 고딕"/>
                <w:b w:val="0"/>
                <w:bCs w:val="0"/>
                <w:sz w:val="20"/>
                <w:szCs w:val="20"/>
                <w:rtl w:val="off"/>
              </w:rPr>
              <w:t>int first, last, start : 파일의 시작주소와 끝 주소를 저장하는 변수</w:t>
            </w:r>
          </w:p>
        </w:tc>
      </w:tr>
      <w:tr>
        <w:trPr>
          <w:trHeight w:val="1073" w:hRule="atLeast"/>
        </w:trPr>
        <w:tc>
          <w:tcPr>
            <w:cnfStyle w:val="001000000000" w:firstRow="0" w:lastRow="0" w:firstColumn="1" w:lastColumn="0" w:oddVBand="0" w:evenVBand="0" w:oddHBand="0" w:evenHBand="0" w:firstRowFirstColumn="0" w:firstRowLastColumn="0" w:lastRowFirstColumn="0" w:lastRowLastColumn="0"/>
            <w:tcW w:w="7450" w:type="dxa"/>
            <w:vAlign w:val="center"/>
          </w:tcPr>
          <w:p>
            <w:pPr>
              <w:pStyle w:val="af1"/>
              <w:ind w:leftChars="0" w:left="0"/>
              <w:jc w:val="left"/>
              <w:spacing w:after="0"/>
              <w:rPr>
                <w:rFonts w:ascii="맑은 고딕" w:eastAsia="맑은 고딕" w:hAnsi="맑은 고딕" w:hint="eastAsia"/>
                <w:b w:val="0"/>
                <w:bCs w:val="0"/>
                <w:sz w:val="20"/>
                <w:szCs w:val="20"/>
                <w:rtl w:val="off"/>
              </w:rPr>
            </w:pPr>
            <w:r>
              <w:rPr>
                <w:rFonts w:ascii="맑은 고딕" w:eastAsia="맑은 고딕" w:hAnsi="맑은 고딕"/>
                <w:b w:val="0"/>
                <w:bCs w:val="0"/>
                <w:sz w:val="20"/>
                <w:szCs w:val="20"/>
                <w:rtl w:val="off"/>
              </w:rPr>
              <w:t>char asmToken[][] : asm코드를 한 줄씩 받아서 공백과 콤마등을 기준으로 나누어</w:t>
            </w:r>
          </w:p>
          <w:p>
            <w:pPr>
              <w:pStyle w:val="af1"/>
              <w:ind w:leftChars="0" w:left="0"/>
              <w:jc w:val="left"/>
              <w:spacing w:after="0"/>
              <w:rPr>
                <w:rFonts w:ascii="맑은 고딕" w:eastAsia="맑은 고딕" w:hAnsi="맑은 고딕"/>
                <w:b w:val="0"/>
                <w:bCs w:val="0"/>
                <w:sz w:val="20"/>
                <w:szCs w:val="20"/>
              </w:rPr>
            </w:pPr>
            <w:r>
              <w:rPr>
                <w:rFonts w:ascii="맑은 고딕" w:eastAsia="맑은 고딕" w:hAnsi="맑은 고딕"/>
                <w:b w:val="0"/>
                <w:bCs w:val="0"/>
                <w:sz w:val="20"/>
                <w:szCs w:val="20"/>
                <w:rtl w:val="off"/>
              </w:rPr>
              <w:t xml:space="preserve">                         단어별로 저장한 배열  </w:t>
            </w:r>
          </w:p>
        </w:tc>
      </w:tr>
      <w:tr>
        <w:trPr>
          <w:trHeight w:val="781" w:hRule="atLeast"/>
        </w:trPr>
        <w:tc>
          <w:tcPr>
            <w:cnfStyle w:val="001000000000" w:firstRow="0" w:lastRow="0" w:firstColumn="1" w:lastColumn="0" w:oddVBand="0" w:evenVBand="0" w:oddHBand="0" w:evenHBand="0" w:firstRowFirstColumn="0" w:firstRowLastColumn="0" w:lastRowFirstColumn="0" w:lastRowLastColumn="0"/>
            <w:tcW w:w="7450" w:type="dxa"/>
            <w:vAlign w:val="center"/>
          </w:tcPr>
          <w:p>
            <w:pPr>
              <w:pStyle w:val="af1"/>
              <w:ind w:leftChars="0" w:left="0"/>
              <w:jc w:val="left"/>
              <w:spacing w:after="0"/>
              <w:rPr>
                <w:rFonts w:ascii="맑은 고딕" w:eastAsia="맑은 고딕" w:hAnsi="맑은 고딕"/>
                <w:b w:val="0"/>
                <w:bCs w:val="0"/>
                <w:sz w:val="20"/>
                <w:szCs w:val="20"/>
              </w:rPr>
            </w:pPr>
            <w:r>
              <w:rPr>
                <w:rFonts w:ascii="맑은 고딕" w:eastAsia="맑은 고딕" w:hAnsi="맑은 고딕"/>
                <w:b w:val="0"/>
                <w:bCs w:val="0"/>
                <w:sz w:val="20"/>
                <w:szCs w:val="20"/>
                <w:rtl w:val="off"/>
              </w:rPr>
              <w:t>int asmStart, asmEnd : asm 코드의 시작과 끝을 표시하는 flag</w:t>
            </w:r>
          </w:p>
        </w:tc>
      </w:tr>
    </w:tbl>
    <w:p>
      <w:pPr>
        <w:pStyle w:val="af1"/>
        <w:ind w:leftChars="0" w:left="992"/>
        <w:jc w:val="left"/>
        <w:spacing w:after="0"/>
        <w:rPr>
          <w:rFonts w:ascii="맑은 고딕" w:eastAsia="맑은 고딕" w:hAnsi="맑은 고딕"/>
          <w:b w:val="0"/>
          <w:bCs w:val="0"/>
          <w:sz w:val="20"/>
          <w:szCs w:val="20"/>
        </w:rPr>
      </w:pPr>
    </w:p>
    <w:p>
      <w:pPr>
        <w:rPr>
          <w:rFonts w:ascii="맑은 고딕" w:eastAsia="맑은 고딕" w:hAnsi="맑은 고딕" w:hint="eastAsia"/>
          <w:b/>
          <w:bCs/>
          <w:sz w:val="22"/>
          <w:szCs w:val="22"/>
          <w:rtl w:val="off"/>
        </w:rPr>
      </w:pPr>
      <w:r>
        <w:rPr>
          <w:rFonts w:ascii="맑은 고딕" w:eastAsia="맑은 고딕" w:hAnsi="맑은 고딕" w:hint="eastAsia"/>
          <w:b/>
          <w:bCs/>
          <w:sz w:val="22"/>
          <w:szCs w:val="22"/>
          <w:rtl w:val="off"/>
        </w:rPr>
        <w:t xml:space="preserve">5. </w:t>
      </w:r>
      <w:r>
        <w:rPr>
          <w:rFonts w:ascii="맑은 고딕" w:eastAsia="맑은 고딕" w:hAnsi="맑은 고딕" w:hint="eastAsia"/>
          <w:b/>
          <w:bCs/>
          <w:sz w:val="22"/>
          <w:szCs w:val="22"/>
        </w:rPr>
        <w:t>코드 설명</w:t>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① isReside(char filename[MAX])</w:t>
      </w:r>
    </w:p>
    <w:p>
      <w:pPr>
        <w:jc w:val="cente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2"/>
          <w:szCs w:val="22"/>
          <w:rtl w:val="off"/>
        </w:rPr>
        <w:drawing>
          <wp:inline distT="0" distB="0" distL="0" distR="0">
            <wp:extent cx="3620888" cy="2328584"/>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3620888" cy="2328584"/>
                    </a:xfrm>
                    <a:prstGeom prst="rect"/>
                  </pic:spPr>
                </pic:pic>
              </a:graphicData>
            </a:graphic>
          </wp:inline>
        </w:drawing>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현재 디렉토리를 열어 입력받은 filename과 일치하는 파일이 있는지 확인한다. 만약 파일이 존재하지 않는다면 0을 리턴하고, 파일이 존재한다면 파일의 state를 확인하여 directory인 경우를 제외하고는 1을 리턴한다.</w:t>
      </w:r>
    </w:p>
    <w:p>
      <w:pPr>
        <w:rPr>
          <w:rFonts w:ascii="맑은 고딕" w:eastAsia="맑은 고딕" w:hAnsi="맑은 고딕" w:hint="eastAsia"/>
          <w:b w:val="0"/>
          <w:bCs w:val="0"/>
          <w:sz w:val="22"/>
          <w:szCs w:val="22"/>
          <w:rtl w:val="off"/>
        </w:rPr>
      </w:pPr>
    </w:p>
    <w:p>
      <w:pPr>
        <w:rPr>
          <w:rFonts w:ascii="맑은 고딕" w:eastAsia="맑은 고딕" w:hAnsi="맑은 고딕" w:hint="eastAsia"/>
          <w:b w:val="0"/>
          <w:bCs w:val="0"/>
          <w:sz w:val="22"/>
          <w:szCs w:val="22"/>
          <w:rtl w:val="off"/>
        </w:rPr>
      </w:pPr>
      <w:r>
        <w:rPr>
          <w:rFonts w:ascii="맑은 고딕" w:eastAsia="맑은 고딕" w:hAnsi="맑은 고딕" w:hint="eastAsia"/>
          <w:b w:val="0"/>
          <w:bCs w:val="0"/>
          <w:sz w:val="20"/>
          <w:szCs w:val="20"/>
          <w:rtl w:val="off"/>
        </w:rPr>
        <w:t>②  getFormat(char key[MAX])</w:t>
      </w:r>
    </w:p>
    <w:p>
      <w:pPr>
        <w:jc w:val="center"/>
        <w:rPr>
          <w:rFonts w:ascii="맑은 고딕" w:eastAsia="맑은 고딕" w:hAnsi="맑은 고딕" w:hint="eastAsia"/>
          <w:b w:val="0"/>
          <w:bCs w:val="0"/>
          <w:sz w:val="22"/>
          <w:szCs w:val="22"/>
          <w:rtl w:val="off"/>
        </w:rPr>
      </w:pPr>
      <w:r>
        <w:rPr>
          <w:rFonts w:ascii="맑은 고딕" w:eastAsia="맑은 고딕" w:hAnsi="맑은 고딕" w:hint="eastAsia"/>
          <w:b w:val="0"/>
          <w:bCs w:val="0"/>
          <w:sz w:val="22"/>
          <w:szCs w:val="22"/>
          <w:rtl w:val="off"/>
        </w:rPr>
        <w:drawing>
          <wp:inline distT="0" distB="0" distL="0" distR="0">
            <wp:extent cx="5143935" cy="1127685"/>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5143935" cy="1127685"/>
                    </a:xfrm>
                    <a:prstGeom prst="rect"/>
                  </pic:spPr>
                </pic:pic>
              </a:graphicData>
            </a:graphic>
          </wp:inline>
        </w:drawing>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2"/>
          <w:szCs w:val="22"/>
          <w:rtl w:val="off"/>
        </w:rPr>
        <w:t xml:space="preserve">     </w:t>
      </w:r>
      <w:r>
        <w:rPr>
          <w:rFonts w:ascii="맑은 고딕" w:eastAsia="맑은 고딕" w:hAnsi="맑은 고딕" w:hint="eastAsia"/>
          <w:b w:val="0"/>
          <w:bCs w:val="0"/>
          <w:sz w:val="20"/>
          <w:szCs w:val="20"/>
          <w:rtl w:val="off"/>
        </w:rPr>
        <w:t>입력받은 key와 일치하는 hashTable을 찾아 해당 노드의 format을 리턴한다. 만약 일치하는 hashTable을 찾지 못했으면 -1을 리턴값으로 갖는다.</w:t>
      </w:r>
    </w:p>
    <w:p>
      <w:pPr>
        <w:rPr>
          <w:rFonts w:ascii="맑은 고딕" w:eastAsia="맑은 고딕" w:hAnsi="맑은 고딕" w:hint="eastAsia"/>
          <w:b w:val="0"/>
          <w:bCs w:val="0"/>
          <w:sz w:val="20"/>
          <w:szCs w:val="20"/>
          <w:rtl w:val="off"/>
        </w:rPr>
      </w:pP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③ type(char filenmae[MAX_LEN])</w:t>
      </w:r>
    </w:p>
    <w:p>
      <w:pPr>
        <w:jc w:val="cente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inline distT="0" distB="0" distL="0" distR="0">
            <wp:extent cx="4756150" cy="1162050"/>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4756150" cy="1162050"/>
                    </a:xfrm>
                    <a:prstGeom prst="rect"/>
                  </pic:spPr>
                </pic:pic>
              </a:graphicData>
            </a:graphic>
          </wp:inline>
        </w:drawing>
      </w:r>
    </w:p>
    <w:p>
      <w:pPr>
        <w:jc w:val="left"/>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type 명령어를 실행하기 위한 함수로, 사용자로부터 입력받은 파일을 열어 그 파일이 끝나기 전까지 한 줄씩 출력한 후 파일 포인터를 닫는다. </w:t>
      </w:r>
    </w:p>
    <w:p>
      <w:pPr>
        <w:jc w:val="left"/>
        <w:rPr>
          <w:rFonts w:ascii="맑은 고딕" w:eastAsia="맑은 고딕" w:hAnsi="맑은 고딕" w:hint="eastAsia"/>
          <w:b w:val="0"/>
          <w:bCs w:val="0"/>
          <w:sz w:val="20"/>
          <w:szCs w:val="20"/>
          <w:rtl w:val="off"/>
        </w:rPr>
      </w:pP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④ asm_tokenize(char *str, char token[MAX_LEN][MAX_LEN], int *s, int *e)</w:t>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inline distT="0" distB="0" distL="0" distR="0">
            <wp:extent cx="5731510" cy="3315970"/>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5731510" cy="3315970"/>
                    </a:xfrm>
                    <a:prstGeom prst="rect"/>
                  </pic:spPr>
                </pic:pic>
              </a:graphicData>
            </a:graphic>
          </wp:inline>
        </w:drawing>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이 함수는 asm 파일 한 줄을 공백과 콤마, 탭, 엔터를 기준으로 나누어 단어별로 저장하는 함수이다. 이 때 s 배열은 공백이 시작하는 인덱스를, e 배열은 공백이 끝나는 인덱스를 담고 있으며, token[x]는 각 단어를 담고 있다. 단어의 마지막에는 '\0' 문자를 넣어 에러 가능성을 줄였다. 리턴값은 단어의 개수이다.   </w:t>
      </w:r>
    </w:p>
    <w:p>
      <w:pPr>
        <w:rPr>
          <w:rFonts w:ascii="맑은 고딕" w:eastAsia="맑은 고딕" w:hAnsi="맑은 고딕" w:hint="eastAsia"/>
          <w:b w:val="0"/>
          <w:bCs w:val="0"/>
          <w:sz w:val="20"/>
          <w:szCs w:val="20"/>
          <w:rtl w:val="off"/>
        </w:rPr>
      </w:pP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⑤ int byteCaculate(char *str)</w:t>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이 함수는 BYTE 상수를 처리하기 위한 함수이다. 16진수로 들어오는 경우와 문자열로 들어오는 경우를 나누어 처리하였으며 변수 len에는 BYTE 상수의 정확한 길이가 저장된다. 리턴 값은 해당 BYTE 상수를 나타내는 데 필요한 바이트 수이다.</w:t>
      </w:r>
    </w:p>
    <w:p>
      <w:pPr>
        <w:jc w:val="cente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inline distT="0" distB="0" distL="0" distR="0">
            <wp:extent cx="3912049" cy="2810063"/>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3912049" cy="2810063"/>
                    </a:xfrm>
                    <a:prstGeom prst="rect"/>
                  </pic:spPr>
                </pic:pic>
              </a:graphicData>
            </a:graphic>
          </wp:inline>
        </w:drawing>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⑥ int makeSIC_code(char *asmFile, char *mediumFile, char *str, int *line)</w:t>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이 함수는 obj 파일을 만들기 전에 중간 단계인 sic/xe code를 만드는 함수이다. 이 함수는 매우 길기 때문에 설명이 필요한 일부만 사진을 첨부하였다. </w:t>
      </w:r>
    </w:p>
    <w:p>
      <w:pPr>
        <w:jc w:val="cente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w:t>
      </w:r>
      <w:r>
        <w:rPr>
          <w:rFonts w:ascii="맑은 고딕" w:eastAsia="맑은 고딕" w:hAnsi="맑은 고딕" w:hint="eastAsia"/>
          <w:b w:val="0"/>
          <w:bCs w:val="0"/>
          <w:sz w:val="20"/>
          <w:szCs w:val="20"/>
          <w:rtl w:val="off"/>
        </w:rPr>
        <w:drawing>
          <wp:inline distT="0" distB="0" distL="0" distR="0">
            <wp:extent cx="4672667" cy="584200"/>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b="88482"/>
                    <a:stretch>
                      <a:fillRect/>
                    </a:stretch>
                  </pic:blipFill>
                  <pic:spPr>
                    <a:xfrm>
                      <a:off x="0" y="0"/>
                      <a:ext cx="4672667" cy="584200"/>
                    </a:xfrm>
                    <a:prstGeom prst="rect"/>
                  </pic:spPr>
                </pic:pic>
              </a:graphicData>
            </a:graphic>
          </wp:inline>
        </w:drawing>
      </w:r>
    </w:p>
    <w:p>
      <w:pPr>
        <w:jc w:val="cente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inline distT="0" distB="0" distL="0" distR="0">
            <wp:extent cx="4720895" cy="748565"/>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t="15694" b="69698"/>
                    <a:stretch>
                      <a:fillRect/>
                    </a:stretch>
                  </pic:blipFill>
                  <pic:spPr>
                    <a:xfrm>
                      <a:off x="0" y="0"/>
                      <a:ext cx="4720895" cy="748565"/>
                    </a:xfrm>
                    <a:prstGeom prst="rect"/>
                  </pic:spPr>
                </pic:pic>
              </a:graphicData>
            </a:graphic>
          </wp:inline>
        </w:drawing>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먼저 error는 에러의 종류를 구분하기 위한 변수이고, fp1, fp2는 각각 asm 파일을 읽기 위한 파일 포인터, mediumFile을 쓰기 위한 파일포인터이다. sBlank는 공백이 시작하는 인덱스 정보를 가지며 eBlank는 공백이 끝나는 인덱스 정보를 갖는다. isDir, isOp, isCo는 각각 Directive, Operator, Comment를 표시하기 위한 Flag이고 p1, p2는 parameter를 의미한다.</w:t>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anchor distT="0" distB="0" distL="114300" distR="114300" behindDoc="0" locked="0" layoutInCell="1" simplePos="0" relativeHeight="251663360" allowOverlap="1" hidden="0">
            <wp:simplePos x="0" y="0"/>
            <wp:positionH relativeFrom="column">
              <wp:posOffset>16459</wp:posOffset>
            </wp:positionH>
            <wp:positionV relativeFrom="paragraph">
              <wp:posOffset>59779</wp:posOffset>
            </wp:positionV>
            <wp:extent cx="3724554" cy="2257603"/>
            <wp:effectExtent l="0" t="0" r="0" b="0"/>
            <wp:wrapSquare wrapText="bothSides"/>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t="22149" r="30010" b="36189"/>
                    <a:stretch>
                      <a:fillRect/>
                    </a:stretch>
                  </pic:blipFill>
                  <pic:spPr>
                    <a:xfrm>
                      <a:off x="0" y="0"/>
                      <a:ext cx="3724554" cy="2257603"/>
                    </a:xfrm>
                    <a:prstGeom prst="rect"/>
                  </pic:spPr>
                </pic:pic>
              </a:graphicData>
            </a:graphic>
          </wp:anchor>
        </w:drawing>
      </w:r>
      <w:r>
        <w:rPr>
          <w:rFonts w:ascii="맑은 고딕" w:eastAsia="맑은 고딕" w:hAnsi="맑은 고딕" w:hint="eastAsia"/>
          <w:b w:val="0"/>
          <w:bCs w:val="0"/>
          <w:sz w:val="20"/>
          <w:szCs w:val="20"/>
          <w:rtl w:val="off"/>
        </w:rPr>
        <w:t xml:space="preserve">   </w:t>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이 부분은 BYTE 상수가 들어왔을 때, 다음 토큰(asmToken[2])에 설정한 상수가 들어가도록 하며 마지막에는 널 문자를 추가하는 기능을 한다. 토큰의 개수를 설정하고 BYTE flag인 isByte를 켠다.</w:t>
      </w:r>
    </w:p>
    <w:p>
      <w:pPr>
        <w:jc w:val="cente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inline distT="0" distB="0" distL="0" distR="0">
            <wp:extent cx="4436783" cy="2422713"/>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r="18184" b="58439"/>
                    <a:stretch>
                      <a:fillRect/>
                    </a:stretch>
                  </pic:blipFill>
                  <pic:spPr>
                    <a:xfrm>
                      <a:off x="0" y="0"/>
                      <a:ext cx="4436783" cy="2422713"/>
                    </a:xfrm>
                    <a:prstGeom prst="rect"/>
                  </pic:spPr>
                </pic:pic>
              </a:graphicData>
            </a:graphic>
          </wp:inline>
        </w:drawing>
      </w:r>
    </w:p>
    <w:p>
      <w:pPr>
        <w:jc w:val="left"/>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이 부분은 symbol이 나오는 부분을 처리하는 것으로 미리 저장해둔 공백 정보를 이용하여 콤마의 개수를 세고 콤마가 하나 이상은 나와야 하므로 콤마의 개수가 0이라면 에러처리를 해준다. 이어서 토큰 사이즈와 콤마의 개수를 이용하여 에러처리를 조금 더 꼼꼼하게 한다.</w:t>
      </w:r>
    </w:p>
    <w:p>
      <w:pPr>
        <w:jc w:val="left"/>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anchor distT="0" distB="0" distL="114300" distR="114300" behindDoc="0" locked="0" layoutInCell="1" simplePos="0" relativeHeight="251664384" allowOverlap="1" hidden="0">
            <wp:simplePos x="0" y="0"/>
            <wp:positionH relativeFrom="column">
              <wp:posOffset>-155912</wp:posOffset>
            </wp:positionH>
            <wp:positionV relativeFrom="paragraph">
              <wp:posOffset>109974</wp:posOffset>
            </wp:positionV>
            <wp:extent cx="3585135" cy="1152713"/>
            <wp:effectExtent l="0" t="0" r="0" b="0"/>
            <wp:wrapSquare wrapText="bothSides"/>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l="6336" t="74330" r="27552" b="10636"/>
                    <a:stretch>
                      <a:fillRect/>
                    </a:stretch>
                  </pic:blipFill>
                  <pic:spPr>
                    <a:xfrm>
                      <a:off x="0" y="0"/>
                      <a:ext cx="3585135" cy="1152713"/>
                    </a:xfrm>
                    <a:prstGeom prst="rect"/>
                  </pic:spPr>
                </pic:pic>
              </a:graphicData>
            </a:graphic>
          </wp:anchor>
        </w:drawing>
      </w:r>
      <w:r>
        <w:rPr>
          <w:rFonts w:ascii="맑은 고딕" w:eastAsia="맑은 고딕" w:hAnsi="맑은 고딕" w:hint="eastAsia"/>
          <w:b w:val="0"/>
          <w:bCs w:val="0"/>
          <w:sz w:val="20"/>
          <w:szCs w:val="20"/>
          <w:rtl w:val="off"/>
        </w:rPr>
        <w:t xml:space="preserve">     이 부분은 START directive가 나오면 프로그램의 이름을 저장한다. 또한 symbol이 이미 symbol Table에 저장되어 있다면 이는 중복된 symbol이므로 에러 처리를 하고 그렇지 않다면 symbol Table에 symbol을 추가한다.</w:t>
      </w:r>
    </w:p>
    <w:p>
      <w:pPr>
        <w:jc w:val="left"/>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anchor distT="0" distB="0" distL="114300" distR="114300" behindDoc="0" locked="0" layoutInCell="1" simplePos="0" relativeHeight="251666432" allowOverlap="1" hidden="0">
            <wp:simplePos x="0" y="0"/>
            <wp:positionH relativeFrom="column">
              <wp:posOffset>-59765</wp:posOffset>
            </wp:positionH>
            <wp:positionV relativeFrom="paragraph">
              <wp:posOffset>850909</wp:posOffset>
            </wp:positionV>
            <wp:extent cx="2360883" cy="1395659"/>
            <wp:effectExtent l="0" t="0" r="0" b="0"/>
            <wp:wrapSquare wrapText="bothSides"/>
            <wp:docPr id="1042" name="shape104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7">
                      <a:extLst>
                        <a:ext uri="{28A0092B-C50C-407E-A947-70E740481C1C}">
                          <a14:useLocalDpi xmlns:a14="http://schemas.microsoft.com/office/drawing/2010/main" val="0"/>
                        </a:ext>
                      </a:extLst>
                    </a:blip>
                    <a:srcRect l="3839" t="73770" r="66213"/>
                    <a:stretch>
                      <a:fillRect/>
                    </a:stretch>
                  </pic:blipFill>
                  <pic:spPr>
                    <a:xfrm>
                      <a:off x="0" y="0"/>
                      <a:ext cx="2360883" cy="1395659"/>
                    </a:xfrm>
                    <a:prstGeom prst="rect"/>
                  </pic:spPr>
                </pic:pic>
              </a:graphicData>
            </a:graphic>
          </wp:anchor>
        </w:drawing>
      </w:r>
      <w:r>
        <w:rPr>
          <w:rFonts w:ascii="맑은 고딕" w:eastAsia="맑은 고딕" w:hAnsi="맑은 고딕" w:hint="eastAsia"/>
          <w:b w:val="0"/>
          <w:bCs w:val="0"/>
          <w:sz w:val="20"/>
          <w:szCs w:val="20"/>
          <w:rtl w:val="off"/>
        </w:rPr>
        <w:drawing>
          <wp:anchor distT="0" distB="0" distL="114300" distR="114300" behindDoc="0" locked="0" layoutInCell="1" simplePos="0" relativeHeight="251665408" allowOverlap="1" hidden="0">
            <wp:simplePos x="0" y="0"/>
            <wp:positionH relativeFrom="column">
              <wp:posOffset>-478117</wp:posOffset>
            </wp:positionH>
            <wp:positionV relativeFrom="paragraph">
              <wp:posOffset>119517</wp:posOffset>
            </wp:positionV>
            <wp:extent cx="6952218" cy="723294"/>
            <wp:effectExtent l="0" t="0" r="0" b="0"/>
            <wp:wrapSquare wrapText="bothSides"/>
            <wp:docPr id="1043" name="shape104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8">
                      <a:extLst>
                        <a:ext uri="{28A0092B-C50C-407E-A947-70E740481C1C}">
                          <a14:useLocalDpi xmlns:a14="http://schemas.microsoft.com/office/drawing/2010/main" val="0"/>
                        </a:ext>
                      </a:extLst>
                    </a:blip>
                    <a:srcRect t="58707" b="25876"/>
                    <a:stretch>
                      <a:fillRect/>
                    </a:stretch>
                  </pic:blipFill>
                  <pic:spPr>
                    <a:xfrm>
                      <a:off x="0" y="0"/>
                      <a:ext cx="6952218" cy="723294"/>
                    </a:xfrm>
                    <a:prstGeom prst="rect"/>
                  </pic:spPr>
                </pic:pic>
              </a:graphicData>
            </a:graphic>
          </wp:anchor>
        </w:drawing>
      </w:r>
      <w:r>
        <w:rPr>
          <w:rFonts w:ascii="맑은 고딕" w:eastAsia="맑은 고딕" w:hAnsi="맑은 고딕" w:hint="eastAsia"/>
          <w:b w:val="0"/>
          <w:bCs w:val="0"/>
          <w:sz w:val="20"/>
          <w:szCs w:val="20"/>
          <w:rtl w:val="off"/>
        </w:rPr>
        <w:t xml:space="preserve">     이 부분은 END directive를 처리하기 위한 부분으로 만약 END만 들어와서 토큰의 개수가 1인 경우 parameter에 '.'을 넣는다. END program의 꼴로 토큰 개수가 2인 경우 해당 프로그램의 주소와 symbol의 유효여부를 확인한다. 아직 asm 파일이 끝나기 전이므로 소스의 끝을 의미하는asmEnd Flag가 켜져있다면 에러처리를 해주고 프로그램                    </w:t>
      </w:r>
      <w:r>
        <w:rPr>
          <w:rFonts w:ascii="맑은 고딕" w:eastAsia="맑은 고딕" w:hAnsi="맑은 고딕" w:hint="eastAsia"/>
          <w:b w:val="0"/>
          <w:bCs w:val="0"/>
          <w:sz w:val="20"/>
          <w:szCs w:val="20"/>
          <w:rtl w:val="off"/>
        </w:rPr>
        <w:tab/>
      </w:r>
      <w:r>
        <w:rPr>
          <w:rFonts w:ascii="맑은 고딕" w:eastAsia="맑은 고딕" w:hAnsi="맑은 고딕" w:hint="eastAsia"/>
          <w:b w:val="0"/>
          <w:bCs w:val="0"/>
          <w:sz w:val="20"/>
          <w:szCs w:val="20"/>
          <w:rtl w:val="off"/>
        </w:rPr>
        <w:tab/>
      </w:r>
      <w:r>
        <w:rPr>
          <w:rFonts w:ascii="맑은 고딕" w:eastAsia="맑은 고딕" w:hAnsi="맑은 고딕" w:hint="eastAsia"/>
          <w:b w:val="0"/>
          <w:bCs w:val="0"/>
          <w:sz w:val="20"/>
          <w:szCs w:val="20"/>
          <w:rtl w:val="off"/>
        </w:rPr>
        <w:tab/>
      </w:r>
      <w:r>
        <w:rPr>
          <w:rFonts w:ascii="맑은 고딕" w:eastAsia="맑은 고딕" w:hAnsi="맑은 고딕" w:hint="eastAsia"/>
          <w:b w:val="0"/>
          <w:bCs w:val="0"/>
          <w:sz w:val="20"/>
          <w:szCs w:val="20"/>
          <w:rtl w:val="off"/>
        </w:rPr>
        <w:tab/>
      </w:r>
      <w:r>
        <w:rPr>
          <w:rFonts w:ascii="맑은 고딕" w:eastAsia="맑은 고딕" w:hAnsi="맑은 고딕" w:hint="eastAsia"/>
          <w:b w:val="0"/>
          <w:bCs w:val="0"/>
          <w:sz w:val="20"/>
          <w:szCs w:val="20"/>
          <w:rtl w:val="off"/>
        </w:rPr>
        <w:tab/>
      </w:r>
      <w:r>
        <w:rPr>
          <w:rFonts w:ascii="맑은 고딕" w:eastAsia="맑은 고딕" w:hAnsi="맑은 고딕" w:hint="eastAsia"/>
          <w:b w:val="0"/>
          <w:bCs w:val="0"/>
          <w:sz w:val="20"/>
          <w:szCs w:val="20"/>
          <w:rtl w:val="off"/>
        </w:rPr>
        <w:t xml:space="preserve">   의 끝 주소를 의미하는 last에 현재의 location을 넣는다.</w:t>
      </w:r>
      <w:r>
        <w:rPr>
          <w:rFonts w:ascii="맑은 고딕" w:eastAsia="맑은 고딕" w:hAnsi="맑은 고딕" w:hint="eastAsia"/>
          <w:b w:val="0"/>
          <w:bCs w:val="0"/>
          <w:sz w:val="20"/>
          <w:szCs w:val="20"/>
          <w:rtl w:val="off"/>
        </w:rPr>
        <w:drawing>
          <wp:inline distT="0" distB="0" distL="0" distR="0">
            <wp:extent cx="5731510" cy="4526915"/>
            <wp:effectExtent l="0" t="0" r="0" b="0"/>
            <wp:docPr id="1044" name="shape104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9">
                      <a:extLst>
                        <a:ext uri="{28A0092B-C50C-407E-A947-70E740481C1C}">
                          <a14:useLocalDpi xmlns:a14="http://schemas.microsoft.com/office/drawing/2010/main" val="0"/>
                        </a:ext>
                      </a:extLst>
                    </a:blip>
                    <a:srcRect/>
                    <a:stretch>
                      <a:fillRect/>
                    </a:stretch>
                  </pic:blipFill>
                  <pic:spPr>
                    <a:xfrm>
                      <a:off x="0" y="0"/>
                      <a:ext cx="5731510" cy="4526915"/>
                    </a:xfrm>
                    <a:prstGeom prst="rect"/>
                  </pic:spPr>
                </pic:pic>
              </a:graphicData>
            </a:graphic>
          </wp:inline>
        </w:drawing>
      </w:r>
    </w:p>
    <w:p>
      <w:pPr>
        <w:jc w:val="left"/>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이 부분은 다른 Directive를 처리하는 것으로 START directive가 들어오면 asmStart와 주소의 유효여부를 확인하여 에러처리를 한다. 마찬가지로 프로그램의 시작 주소를 의미하는 first에 현재 주소를 넣는다. </w:t>
      </w:r>
    </w:p>
    <w:p>
      <w:pPr>
        <w:jc w:val="left"/>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BYTE, WORD, RESB, RESW directive가 들어오면 입력받은 상수 혹은 변수가 저장 가능한 값인지 확인하고, parameter에 그 값을 넣는다. 상수 혹은 변수의 바이트 수만큼 location counter를 증가시킨다.</w:t>
      </w:r>
    </w:p>
    <w:p>
      <w:pPr>
        <w:jc w:val="cente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inline distT="0" distB="0" distL="0" distR="0">
            <wp:extent cx="4895850" cy="1843732"/>
            <wp:effectExtent l="0" t="0" r="0" b="0"/>
            <wp:docPr id="1045" name="shape104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0">
                      <a:extLst>
                        <a:ext uri="{28A0092B-C50C-407E-A947-70E740481C1C}">
                          <a14:useLocalDpi xmlns:a14="http://schemas.microsoft.com/office/drawing/2010/main" val="0"/>
                        </a:ext>
                      </a:extLst>
                    </a:blip>
                    <a:srcRect t="70005"/>
                    <a:stretch>
                      <a:fillRect/>
                    </a:stretch>
                  </pic:blipFill>
                  <pic:spPr>
                    <a:xfrm>
                      <a:off x="0" y="0"/>
                      <a:ext cx="4895850" cy="1843732"/>
                    </a:xfrm>
                    <a:prstGeom prst="rect"/>
                  </pic:spPr>
                </pic:pic>
              </a:graphicData>
            </a:graphic>
          </wp:inline>
        </w:drawing>
      </w:r>
    </w:p>
    <w:p>
      <w:pPr>
        <w:jc w:val="left"/>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만약 Operator가 들어왔다면 format을 기준으로 나누어 명령을 처리한다. 포맷에 맞추어 location counter를 증가시키고, 토큰의 개수를 참고하여 간단한 에러처리를 해준다. </w:t>
      </w:r>
      <w:r>
        <w:rPr>
          <w:rFonts w:ascii="맑은 고딕" w:eastAsia="맑은 고딕" w:hAnsi="맑은 고딕" w:hint="eastAsia"/>
          <w:b w:val="0"/>
          <w:bCs w:val="0"/>
          <w:sz w:val="20"/>
          <w:szCs w:val="20"/>
          <w:rtl w:val="off"/>
        </w:rPr>
        <w:drawing>
          <wp:anchor distT="0" distB="0" distL="114300" distR="114300" behindDoc="0" locked="0" layoutInCell="1" simplePos="0" relativeHeight="251667456" allowOverlap="1" hidden="0">
            <wp:simplePos x="0" y="0"/>
            <wp:positionH relativeFrom="column">
              <wp:posOffset>0</wp:posOffset>
            </wp:positionH>
            <wp:positionV relativeFrom="paragraph">
              <wp:posOffset>0</wp:posOffset>
            </wp:positionV>
            <wp:extent cx="2818082" cy="2458769"/>
            <wp:effectExtent l="0" t="0" r="0" b="0"/>
            <wp:wrapSquare wrapText="bothSides"/>
            <wp:docPr id="1046" name="shape104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1">
                      <a:extLst>
                        <a:ext uri="{28A0092B-C50C-407E-A947-70E740481C1C}">
                          <a14:useLocalDpi xmlns:a14="http://schemas.microsoft.com/office/drawing/2010/main" val="0"/>
                        </a:ext>
                      </a:extLst>
                    </a:blip>
                    <a:srcRect l="8341" r="48355" b="48355"/>
                    <a:stretch>
                      <a:fillRect/>
                    </a:stretch>
                  </pic:blipFill>
                  <pic:spPr>
                    <a:xfrm>
                      <a:off x="0" y="0"/>
                      <a:ext cx="2818082" cy="2458769"/>
                    </a:xfrm>
                    <a:prstGeom prst="rect"/>
                  </pic:spPr>
                </pic:pic>
              </a:graphicData>
            </a:graphic>
          </wp:anchor>
        </w:drawing>
      </w:r>
    </w:p>
    <w:p>
      <w:pPr>
        <w:jc w:val="left"/>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포맷에 맞추어 처리를 한 후, 배열 레지스터의 사용여부와  addressing mode를 결정한다.  만약 배열 레지스터를 사용한다면 x레지스터를 1로 설정한다. 또한 '@'가 나온다면 이는 indirect addressing을 의미하는 것이므로 n, i를 각각 1,0으로 설정한다. 마지막으로 '#'이 나온다면 immediate addressing이므로 n, i를 각각 0,1로 설정한다. 그렇지 않은 경우는 simple addressing으로 n,i를 모두 1로 설정한다.</w:t>
      </w:r>
    </w:p>
    <w:p>
      <w:pPr>
        <w:rPr>
          <w:rFonts w:ascii="맑은 고딕" w:eastAsia="맑은 고딕" w:hAnsi="맑은 고딕" w:hint="eastAsia"/>
          <w:b w:val="0"/>
          <w:bCs w:val="0"/>
          <w:sz w:val="20"/>
          <w:szCs w:val="20"/>
          <w:rtl w:val="off"/>
        </w:rPr>
      </w:pP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⑦ int makeObjFile(char *mediumFile, char *asmFIle, char *objFile, char *lstFile, char *str, int* line)</w:t>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anchor distT="0" distB="0" distL="114300" distR="114300" behindDoc="0" locked="0" layoutInCell="1" simplePos="0" relativeHeight="251668480" allowOverlap="1" hidden="0">
            <wp:simplePos x="0" y="0"/>
            <wp:positionH relativeFrom="column">
              <wp:posOffset>-7470</wp:posOffset>
            </wp:positionH>
            <wp:positionV relativeFrom="paragraph">
              <wp:posOffset>650587</wp:posOffset>
            </wp:positionV>
            <wp:extent cx="3251274" cy="839350"/>
            <wp:effectExtent l="0" t="0" r="0" b="0"/>
            <wp:wrapSquare wrapText="bothSides"/>
            <wp:docPr id="1047" name="shape104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2">
                      <a:extLst>
                        <a:ext uri="{28A0092B-C50C-407E-A947-70E740481C1C}">
                          <a14:useLocalDpi xmlns:a14="http://schemas.microsoft.com/office/drawing/2010/main" val="0"/>
                        </a:ext>
                      </a:extLst>
                    </a:blip>
                    <a:srcRect t="42707" r="43273" b="42707"/>
                    <a:stretch>
                      <a:fillRect/>
                    </a:stretch>
                  </pic:blipFill>
                  <pic:spPr>
                    <a:xfrm>
                      <a:off x="0" y="0"/>
                      <a:ext cx="3251274" cy="839350"/>
                    </a:xfrm>
                    <a:prstGeom prst="rect"/>
                  </pic:spPr>
                </pic:pic>
              </a:graphicData>
            </a:graphic>
          </wp:anchor>
        </w:drawing>
      </w:r>
      <w:r>
        <w:rPr>
          <w:rFonts w:ascii="맑은 고딕" w:eastAsia="맑은 고딕" w:hAnsi="맑은 고딕" w:hint="eastAsia"/>
          <w:b w:val="0"/>
          <w:bCs w:val="0"/>
          <w:sz w:val="20"/>
          <w:szCs w:val="20"/>
          <w:rtl w:val="off"/>
        </w:rPr>
        <w:t xml:space="preserve">     이 함수는 이전에 만들어둔 중간 파일을 이용하여 objFile과 lstFile을 만드는 함수이다. 이 함수 역시 길이가 매우 길기 때문에 설명이 필요하다고 생각되는 일부분만 사진을 첨부하였다. </w:t>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만약 BYTE 상수가 들어온다면, BYTE 상수의 끝을 의미하는 '.' 전까지 읽은 후 마지막에 널 문자를 추가한다. </w:t>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anchor distT="0" distB="0" distL="114300" distR="114300" behindDoc="0" locked="0" layoutInCell="1" simplePos="0" relativeHeight="251669504" allowOverlap="1" hidden="0">
            <wp:simplePos x="0" y="0"/>
            <wp:positionH relativeFrom="column">
              <wp:posOffset>-3354293</wp:posOffset>
            </wp:positionH>
            <wp:positionV relativeFrom="paragraph">
              <wp:posOffset>181699</wp:posOffset>
            </wp:positionV>
            <wp:extent cx="3759275" cy="2236360"/>
            <wp:effectExtent l="0" t="0" r="0" b="0"/>
            <wp:wrapSquare wrapText="bothSides"/>
            <wp:docPr id="1048" name="shape104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3">
                      <a:extLst>
                        <a:ext uri="{28A0092B-C50C-407E-A947-70E740481C1C}">
                          <a14:useLocalDpi xmlns:a14="http://schemas.microsoft.com/office/drawing/2010/main" val="0"/>
                        </a:ext>
                      </a:extLst>
                    </a:blip>
                    <a:srcRect l="8602" t="61140" r="25807"/>
                    <a:stretch>
                      <a:fillRect/>
                    </a:stretch>
                  </pic:blipFill>
                  <pic:spPr>
                    <a:xfrm>
                      <a:off x="0" y="0"/>
                      <a:ext cx="3759275" cy="2236360"/>
                    </a:xfrm>
                    <a:prstGeom prst="rect"/>
                  </pic:spPr>
                </pic:pic>
              </a:graphicData>
            </a:graphic>
          </wp:anchor>
        </w:drawing>
      </w:r>
    </w:p>
    <w:p>
      <w:pPr>
        <w:rPr>
          <w:rFonts w:ascii="맑은 고딕" w:eastAsia="맑은 고딕" w:hAnsi="맑은 고딕" w:hint="eastAsia"/>
          <w:b w:val="0"/>
          <w:bCs w:val="0"/>
          <w:sz w:val="20"/>
          <w:szCs w:val="20"/>
          <w:rtl w:val="off"/>
        </w:rPr>
      </w:pP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다음은 directive를 기준으로 나누어 명령을 처리하는 부분이다. 먼저 END가 들어오면 parameter의 존재 여부에 따라 start 주소를 설정한다. 또한 BASE directive가 들어오면 base 주소를 설정한다.</w:t>
      </w:r>
    </w:p>
    <w:p>
      <w:pPr>
        <w:rPr>
          <w:rFonts w:ascii="맑은 고딕" w:eastAsia="맑은 고딕" w:hAnsi="맑은 고딕" w:hint="eastAsia"/>
          <w:b w:val="0"/>
          <w:bCs w:val="0"/>
          <w:sz w:val="20"/>
          <w:szCs w:val="20"/>
          <w:rtl w:val="off"/>
        </w:rPr>
      </w:pP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inline distT="0" distB="0" distL="0" distR="0">
            <wp:extent cx="5731510" cy="3364488"/>
            <wp:effectExtent l="0" t="0" r="0" b="0"/>
            <wp:docPr id="1049" name="shape104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4">
                      <a:extLst>
                        <a:ext uri="{28A0092B-C50C-407E-A947-70E740481C1C}">
                          <a14:useLocalDpi xmlns:a14="http://schemas.microsoft.com/office/drawing/2010/main" val="0"/>
                        </a:ext>
                      </a:extLst>
                    </a:blip>
                    <a:srcRect t="38167"/>
                    <a:stretch>
                      <a:fillRect/>
                    </a:stretch>
                  </pic:blipFill>
                  <pic:spPr>
                    <a:xfrm>
                      <a:off x="0" y="0"/>
                      <a:ext cx="5731510" cy="3364488"/>
                    </a:xfrm>
                    <a:prstGeom prst="rect"/>
                  </pic:spPr>
                </pic:pic>
              </a:graphicData>
            </a:graphic>
          </wp:inline>
        </w:drawing>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operator가 들어오면 중간 파일을 만들때와 같이 format을 기준으로 나누어 처리한다. 그러나 이번에는 예외가 되는 operator(RSUB)를 먼저 처리한다. format 3의 pc counter는 현재 보고있는 location보다 한 줄 앞을 보고 있으므로 pc = loc+3이다. ta는 target address를 의미하고 isSym은 symbol의 여부를 체크하는 Flag이다. 만약 target address(ta)가 -1이라면 이는 에러 처리를 해준다. </w:t>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inline distT="0" distB="0" distL="0" distR="0">
            <wp:extent cx="5731510" cy="2778125"/>
            <wp:effectExtent l="0" t="0" r="0" b="0"/>
            <wp:docPr id="1050" name="shape105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5">
                      <a:extLst>
                        <a:ext uri="{28A0092B-C50C-407E-A947-70E740481C1C}">
                          <a14:useLocalDpi xmlns:a14="http://schemas.microsoft.com/office/drawing/2010/main" val="0"/>
                        </a:ext>
                      </a:extLst>
                    </a:blip>
                    <a:srcRect/>
                    <a:stretch>
                      <a:fillRect/>
                    </a:stretch>
                  </pic:blipFill>
                  <pic:spPr>
                    <a:xfrm>
                      <a:off x="0" y="0"/>
                      <a:ext cx="5731510" cy="2778125"/>
                    </a:xfrm>
                    <a:prstGeom prst="rect"/>
                  </pic:spPr>
                </pic:pic>
              </a:graphicData>
            </a:graphic>
          </wp:inline>
        </w:drawing>
      </w:r>
      <w:r>
        <w:rPr>
          <w:rFonts w:ascii="맑은 고딕" w:eastAsia="맑은 고딕" w:hAnsi="맑은 고딕" w:hint="eastAsia"/>
          <w:b w:val="0"/>
          <w:bCs w:val="0"/>
          <w:sz w:val="20"/>
          <w:szCs w:val="20"/>
          <w:rtl w:val="off"/>
        </w:rPr>
        <w:t xml:space="preserve"> </w:t>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마지막으로 obj 파일과 lst 파일의 형식에 맞춰 파일을 생성한다. 앞 부분에 의해 objCode 배열에 저장된 것을 길이에 맞춰 차례로 출력하고 맨 마지막에는 program relocation을 위해 Modification record를 출력한다.  이때 Modification record에서 2~7번째 글자는 수정이 필요한 주소 필드의 프로그램 시작 위치에 대한 상대적인 주소를 16진수로 표현하고 있으며 8~9번째 글자는 수정될 주소의 필드 길이를 의미한다.</w:t>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⑧ void assemble(char *asmFile)</w:t>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drawing>
          <wp:inline distT="0" distB="0" distL="0" distR="0">
            <wp:extent cx="5428478" cy="3006159"/>
            <wp:effectExtent l="0" t="0" r="0" b="0"/>
            <wp:docPr id="1051" name="shape105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6">
                      <a:extLst>
                        <a:ext uri="{28A0092B-C50C-407E-A947-70E740481C1C}">
                          <a14:useLocalDpi xmlns:a14="http://schemas.microsoft.com/office/drawing/2010/main" val="0"/>
                        </a:ext>
                      </a:extLst>
                    </a:blip>
                    <a:srcRect/>
                    <a:stretch>
                      <a:fillRect/>
                    </a:stretch>
                  </pic:blipFill>
                  <pic:spPr>
                    <a:xfrm>
                      <a:off x="0" y="0"/>
                      <a:ext cx="5428478" cy="3006159"/>
                    </a:xfrm>
                    <a:prstGeom prst="rect"/>
                  </pic:spPr>
                </pic:pic>
              </a:graphicData>
            </a:graphic>
          </wp:inline>
        </w:drawing>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 xml:space="preserve">     이 함수는 assemble 과정을 전반적으로 다루는 함수로 중간 파일과 obj파일을 만들기 전에 에러체크를 한다. 에러가 나면 디버깅을 위해 에러가 난 라인과 내용을 화면에 출력한다. 만약 에러가 나지 않는다면 성공적으로 obj file과 lst file을 생성하고 안내문을 출력한다. 함수를 종료하기 전에 생성한 중간 파일을 삭제한다.</w:t>
      </w:r>
    </w:p>
    <w:p>
      <w:pPr>
        <w:rPr>
          <w:rFonts w:ascii="맑은 고딕" w:eastAsia="맑은 고딕" w:hAnsi="맑은 고딕" w:hint="eastAsia"/>
          <w:b w:val="0"/>
          <w:bCs w:val="0"/>
          <w:sz w:val="20"/>
          <w:szCs w:val="20"/>
          <w:rtl w:val="off"/>
        </w:rPr>
      </w:pPr>
      <w:r>
        <w:rPr>
          <w:rFonts w:ascii="맑은 고딕" w:eastAsia="맑은 고딕" w:hAnsi="맑은 고딕" w:hint="eastAsia"/>
          <w:b w:val="0"/>
          <w:bCs w:val="0"/>
          <w:sz w:val="20"/>
          <w:szCs w:val="20"/>
          <w:rtl w:val="off"/>
        </w:rPr>
        <w:t>⑨  void symbol()</w:t>
      </w:r>
    </w:p>
    <w:p>
      <w:pPr>
        <w:jc w:val="center"/>
        <w:rPr>
          <w:rFonts w:ascii="맑은 고딕" w:eastAsia="맑은 고딕" w:hAnsi="맑은 고딕" w:hint="eastAsia"/>
          <w:b/>
          <w:bCs/>
          <w:sz w:val="20"/>
          <w:szCs w:val="20"/>
          <w:rtl w:val="off"/>
        </w:rPr>
      </w:pPr>
      <w:r>
        <w:rPr>
          <w:rFonts w:ascii="맑은 고딕" w:eastAsia="맑은 고딕" w:hAnsi="맑은 고딕" w:hint="eastAsia"/>
          <w:b w:val="0"/>
          <w:bCs w:val="0"/>
          <w:sz w:val="20"/>
          <w:szCs w:val="20"/>
          <w:rtl w:val="off"/>
        </w:rPr>
        <w:drawing>
          <wp:inline distT="0" distB="0" distL="0" distR="0">
            <wp:extent cx="4787763" cy="3851840"/>
            <wp:effectExtent l="0" t="0" r="0" b="0"/>
            <wp:docPr id="1052" name="shape105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7">
                      <a:extLst>
                        <a:ext uri="{28A0092B-C50C-407E-A947-70E740481C1C}">
                          <a14:useLocalDpi xmlns:a14="http://schemas.microsoft.com/office/drawing/2010/main" val="0"/>
                        </a:ext>
                      </a:extLst>
                    </a:blip>
                    <a:srcRect t="9181" b="6535"/>
                    <a:stretch>
                      <a:fillRect/>
                    </a:stretch>
                  </pic:blipFill>
                  <pic:spPr>
                    <a:xfrm>
                      <a:off x="0" y="0"/>
                      <a:ext cx="4787763" cy="3851840"/>
                    </a:xfrm>
                    <a:prstGeom prst="rect"/>
                  </pic:spPr>
                </pic:pic>
              </a:graphicData>
            </a:graphic>
          </wp:inline>
        </w:drawing>
      </w:r>
    </w:p>
    <w:p>
      <w:pPr>
        <w:jc w:val="distribute"/>
        <w:rPr>
          <w:rFonts w:ascii="맑은 고딕" w:eastAsia="맑은 고딕" w:hAnsi="맑은 고딕" w:hint="eastAsia"/>
          <w:b w:val="0"/>
          <w:bCs w:val="0"/>
          <w:sz w:val="20"/>
          <w:szCs w:val="20"/>
          <w:rtl w:val="off"/>
        </w:rPr>
      </w:pPr>
      <w:r>
        <w:rPr>
          <w:rFonts w:ascii="맑은 고딕" w:eastAsia="맑은 고딕" w:hAnsi="맑은 고딕" w:hint="eastAsia"/>
          <w:b/>
          <w:bCs/>
          <w:sz w:val="20"/>
          <w:szCs w:val="20"/>
          <w:rtl w:val="off"/>
        </w:rPr>
        <w:t xml:space="preserve">  </w:t>
      </w:r>
      <w:r>
        <w:rPr>
          <w:rFonts w:ascii="맑은 고딕" w:eastAsia="맑은 고딕" w:hAnsi="맑은 고딕" w:hint="eastAsia"/>
          <w:b w:val="0"/>
          <w:bCs w:val="0"/>
          <w:sz w:val="20"/>
          <w:szCs w:val="20"/>
          <w:rtl w:val="off"/>
        </w:rPr>
        <w:t xml:space="preserve">  이 함수는 symbol 명령어를 처리하기 위한 함수로 symbol Table이 비어있다면 비어있다는 메세지를 출력하고, 그렇지 않다면 symbol Table에서 레지스터가 아닌 것들만을 따로 symArr에 저장한다. symArr는 symbol을 기준으로 내림차순으로 정렬한 후 형식에 맞춰 출력한다. 만약 여러개의 asm 파일을 assemble 했다면, 가장 최근에 assemble 한 파일의 symbol table을 형식에 맞춰 출력한다.   </w:t>
      </w:r>
    </w:p>
    <w:p>
      <w:pPr>
        <w:jc w:val="distribute"/>
        <w:rPr>
          <w:rFonts w:ascii="맑은 고딕" w:eastAsia="맑은 고딕" w:hAnsi="맑은 고딕" w:hint="eastAsia"/>
          <w:b/>
          <w:bCs/>
          <w:sz w:val="20"/>
          <w:szCs w:val="20"/>
          <w:rtl w:val="off"/>
        </w:rPr>
      </w:pPr>
    </w:p>
    <w:p>
      <w:pPr>
        <w:rPr>
          <w:rFonts w:ascii="맑은 고딕" w:eastAsia="맑은 고딕" w:hAnsi="맑은 고딕"/>
          <w:b/>
          <w:bCs/>
          <w:sz w:val="22"/>
          <w:szCs w:val="22"/>
        </w:rPr>
      </w:pPr>
      <w:r>
        <w:rPr>
          <w:rFonts w:ascii="맑은 고딕" w:eastAsia="맑은 고딕" w:hAnsi="맑은 고딕"/>
          <w:b/>
          <w:bCs/>
          <w:sz w:val="22"/>
          <w:szCs w:val="22"/>
          <w:rtl w:val="off"/>
        </w:rPr>
        <w:t>6. 테스트 케이스</w:t>
      </w:r>
    </w:p>
    <w:p>
      <w:pPr>
        <w:autoSpaceDE/>
        <w:autoSpaceDN/>
        <w:widowControl/>
        <w:wordWrap/>
        <w:spacing w:line="276"/>
        <w:rPr>
          <w:rFonts w:ascii="HY그래픽M" w:eastAsia="HY그래픽M" w:hAnsi="돋움" w:hint="eastAsia"/>
          <w:szCs w:val="48"/>
          <w:rtl w:val="off"/>
        </w:rPr>
      </w:pPr>
      <w:r>
        <w:rPr>
          <w:rFonts w:ascii="HY그래픽M" w:eastAsia="HY그래픽M" w:hAnsi="돋움"/>
          <w:szCs w:val="48"/>
          <w:rtl w:val="off"/>
        </w:rPr>
        <w:t>① h[elp]</w:t>
      </w:r>
    </w:p>
    <w:p>
      <w:pPr>
        <w:autoSpaceDE/>
        <w:autoSpaceDN/>
        <w:widowControl/>
        <w:wordWrap/>
        <w:jc w:val="center"/>
        <w:spacing w:line="276"/>
        <w:rPr>
          <w:rFonts w:ascii="HY그래픽M" w:eastAsia="HY그래픽M" w:hAnsi="돋움" w:hint="eastAsia"/>
          <w:szCs w:val="48"/>
          <w:rtl w:val="off"/>
        </w:rPr>
      </w:pPr>
      <w:r>
        <w:rPr>
          <w:rFonts w:ascii="HY그래픽M" w:eastAsia="HY그래픽M" w:hAnsi="돋움" w:hint="eastAsia"/>
          <w:szCs w:val="48"/>
          <w:rtl w:val="off"/>
        </w:rPr>
        <w:drawing>
          <wp:inline distT="0" distB="0" distL="0" distR="0">
            <wp:extent cx="2789248" cy="2045449"/>
            <wp:effectExtent l="0" t="0" r="0" b="0"/>
            <wp:docPr id="1053" name="shape105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8">
                      <a:extLst>
                        <a:ext uri="{28A0092B-C50C-407E-A947-70E740481C1C}">
                          <a14:useLocalDpi xmlns:a14="http://schemas.microsoft.com/office/drawing/2010/main" val="0"/>
                        </a:ext>
                      </a:extLst>
                    </a:blip>
                    <a:srcRect/>
                    <a:stretch>
                      <a:fillRect/>
                    </a:stretch>
                  </pic:blipFill>
                  <pic:spPr>
                    <a:xfrm>
                      <a:off x="0" y="0"/>
                      <a:ext cx="2789248" cy="2045449"/>
                    </a:xfrm>
                    <a:prstGeom prst="rect"/>
                  </pic:spPr>
                </pic:pic>
              </a:graphicData>
            </a:graphic>
          </wp:inline>
        </w:drawing>
      </w:r>
    </w:p>
    <w:p>
      <w:pPr>
        <w:autoSpaceDE/>
        <w:autoSpaceDN/>
        <w:widowControl/>
        <w:wordWrap/>
        <w:jc w:val="center"/>
        <w:spacing w:line="276"/>
        <w:rPr>
          <w:rFonts w:ascii="HY그래픽M" w:eastAsia="HY그래픽M" w:hAnsi="돋움" w:hint="eastAsia"/>
          <w:szCs w:val="48"/>
          <w:rtl w:val="off"/>
        </w:rPr>
      </w:pPr>
    </w:p>
    <w:p>
      <w:pPr>
        <w:autoSpaceDE/>
        <w:autoSpaceDN/>
        <w:widowControl/>
        <w:wordWrap/>
        <w:spacing w:line="276"/>
        <w:rPr>
          <w:rFonts w:ascii="HY그래픽M" w:eastAsia="HY그래픽M" w:hAnsi="돋움" w:hint="eastAsia"/>
          <w:szCs w:val="48"/>
          <w:rtl w:val="off"/>
        </w:rPr>
      </w:pPr>
      <w:r>
        <w:rPr>
          <w:rFonts w:ascii="HY그래픽M" w:eastAsia="HY그래픽M" w:hAnsi="돋움"/>
          <w:szCs w:val="48"/>
          <w:rtl w:val="off"/>
        </w:rPr>
        <w:t>② assemble filename</w:t>
      </w:r>
    </w:p>
    <w:p>
      <w:pPr>
        <w:autoSpaceDE/>
        <w:autoSpaceDN/>
        <w:widowControl/>
        <w:wordWrap/>
        <w:jc w:val="center"/>
        <w:spacing w:line="276"/>
        <w:rPr>
          <w:rFonts w:ascii="HY그래픽M" w:eastAsia="HY그래픽M" w:hAnsi="돋움" w:hint="eastAsia"/>
          <w:szCs w:val="48"/>
          <w:rtl w:val="off"/>
        </w:rPr>
      </w:pPr>
      <w:r>
        <w:rPr>
          <w:rFonts w:ascii="HY그래픽M" w:eastAsia="HY그래픽M" w:hAnsi="돋움" w:hint="eastAsia"/>
          <w:szCs w:val="48"/>
          <w:rtl w:val="off"/>
        </w:rPr>
        <w:drawing>
          <wp:inline distT="0" distB="0" distL="0" distR="0">
            <wp:extent cx="4273061" cy="457200"/>
            <wp:effectExtent l="0" t="0" r="0" b="0"/>
            <wp:docPr id="1054" name="shape105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9">
                      <a:extLst>
                        <a:ext uri="{28A0092B-C50C-407E-A947-70E740481C1C}">
                          <a14:useLocalDpi xmlns:a14="http://schemas.microsoft.com/office/drawing/2010/main" val="0"/>
                        </a:ext>
                      </a:extLst>
                    </a:blip>
                    <a:srcRect/>
                    <a:stretch>
                      <a:fillRect/>
                    </a:stretch>
                  </pic:blipFill>
                  <pic:spPr>
                    <a:xfrm>
                      <a:off x="0" y="0"/>
                      <a:ext cx="4273061" cy="457200"/>
                    </a:xfrm>
                    <a:prstGeom prst="rect"/>
                  </pic:spPr>
                </pic:pic>
              </a:graphicData>
            </a:graphic>
          </wp:inline>
        </w:drawing>
      </w:r>
    </w:p>
    <w:p>
      <w:pPr>
        <w:autoSpaceDE/>
        <w:autoSpaceDN/>
        <w:widowControl/>
        <w:wordWrap/>
        <w:jc w:val="center"/>
        <w:spacing w:line="276"/>
        <w:rPr>
          <w:rFonts w:ascii="HY그래픽M" w:eastAsia="HY그래픽M" w:hAnsi="돋움" w:hint="eastAsia"/>
          <w:szCs w:val="48"/>
          <w:rtl w:val="off"/>
        </w:rPr>
      </w:pPr>
    </w:p>
    <w:p>
      <w:pPr>
        <w:autoSpaceDE/>
        <w:autoSpaceDN/>
        <w:widowControl/>
        <w:wordWrap/>
        <w:spacing w:line="276"/>
        <w:rPr>
          <w:rFonts w:ascii="HY그래픽M" w:eastAsia="HY그래픽M" w:hAnsi="돋움" w:hint="eastAsia"/>
          <w:szCs w:val="48"/>
          <w:rtl w:val="off"/>
        </w:rPr>
      </w:pPr>
      <w:r>
        <w:rPr>
          <w:rFonts w:ascii="HY그래픽M" w:eastAsia="HY그래픽M" w:hAnsi="돋움"/>
          <w:szCs w:val="48"/>
          <w:rtl w:val="off"/>
        </w:rPr>
        <w:t>③ type filename</w:t>
      </w:r>
    </w:p>
    <w:p>
      <w:pPr>
        <w:autoSpaceDE/>
        <w:autoSpaceDN/>
        <w:widowControl/>
        <w:wordWrap/>
        <w:spacing w:line="276"/>
        <w:rPr>
          <w:rFonts w:ascii="HY그래픽M" w:eastAsia="HY그래픽M" w:hAnsi="돋움" w:hint="eastAsia"/>
          <w:szCs w:val="48"/>
          <w:rtl w:val="off"/>
        </w:rPr>
      </w:pPr>
    </w:p>
    <w:p>
      <w:pPr>
        <w:autoSpaceDE/>
        <w:autoSpaceDN/>
        <w:widowControl/>
        <w:wordWrap/>
        <w:spacing w:line="276"/>
        <w:rPr>
          <w:rFonts w:ascii="HY그래픽M" w:eastAsia="HY그래픽M" w:hAnsi="돋움" w:hint="eastAsia"/>
          <w:szCs w:val="48"/>
          <w:rtl w:val="off"/>
        </w:rPr>
      </w:pPr>
      <w:r>
        <w:rPr>
          <w:rFonts w:ascii="HY그래픽M" w:eastAsia="HY그래픽M" w:hAnsi="돋움" w:hint="eastAsia"/>
          <w:szCs w:val="48"/>
          <w:rtl w:val="off"/>
        </w:rPr>
        <w:t>(obj file)</w:t>
      </w:r>
    </w:p>
    <w:p>
      <w:pPr>
        <w:autoSpaceDE/>
        <w:autoSpaceDN/>
        <w:widowControl/>
        <w:wordWrap/>
        <w:spacing w:line="276"/>
        <w:rPr>
          <w:rFonts w:ascii="HY그래픽M" w:eastAsia="HY그래픽M" w:hAnsi="돋움" w:hint="eastAsia"/>
          <w:szCs w:val="48"/>
          <w:rtl w:val="off"/>
        </w:rPr>
      </w:pPr>
      <w:r>
        <w:rPr>
          <w:rFonts w:ascii="HY그래픽M" w:eastAsia="HY그래픽M" w:hAnsi="돋움" w:hint="eastAsia"/>
          <w:szCs w:val="48"/>
          <w:rtl w:val="off"/>
        </w:rPr>
        <w:drawing>
          <wp:inline distT="0" distB="0" distL="0" distR="0">
            <wp:extent cx="5181600" cy="1517650"/>
            <wp:effectExtent l="0" t="0" r="0" b="0"/>
            <wp:docPr id="1055" name="shape105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0">
                      <a:extLst>
                        <a:ext uri="{28A0092B-C50C-407E-A947-70E740481C1C}">
                          <a14:useLocalDpi xmlns:a14="http://schemas.microsoft.com/office/drawing/2010/main" val="0"/>
                        </a:ext>
                      </a:extLst>
                    </a:blip>
                    <a:srcRect/>
                    <a:stretch>
                      <a:fillRect/>
                    </a:stretch>
                  </pic:blipFill>
                  <pic:spPr>
                    <a:xfrm>
                      <a:off x="0" y="0"/>
                      <a:ext cx="5181600" cy="1517650"/>
                    </a:xfrm>
                    <a:prstGeom prst="rect"/>
                  </pic:spPr>
                </pic:pic>
              </a:graphicData>
            </a:graphic>
          </wp:inline>
        </w:drawing>
      </w:r>
    </w:p>
    <w:p>
      <w:pPr>
        <w:autoSpaceDE/>
        <w:autoSpaceDN/>
        <w:widowControl/>
        <w:wordWrap/>
        <w:spacing w:line="276"/>
        <w:rPr>
          <w:rFonts w:ascii="HY그래픽M" w:eastAsia="HY그래픽M" w:hAnsi="돋움" w:hint="eastAsia"/>
          <w:szCs w:val="48"/>
          <w:rtl w:val="off"/>
        </w:rPr>
      </w:pPr>
    </w:p>
    <w:p>
      <w:pPr>
        <w:autoSpaceDE/>
        <w:autoSpaceDN/>
        <w:widowControl/>
        <w:wordWrap/>
        <w:spacing w:line="276"/>
        <w:rPr>
          <w:rFonts w:ascii="HY그래픽M" w:eastAsia="HY그래픽M" w:hAnsi="돋움" w:hint="eastAsia"/>
          <w:szCs w:val="48"/>
          <w:rtl w:val="off"/>
        </w:rPr>
      </w:pPr>
    </w:p>
    <w:p>
      <w:pPr>
        <w:autoSpaceDE/>
        <w:autoSpaceDN/>
        <w:widowControl/>
        <w:wordWrap/>
        <w:spacing w:line="276"/>
        <w:rPr>
          <w:rFonts w:ascii="HY그래픽M" w:eastAsia="HY그래픽M" w:hAnsi="돋움" w:hint="eastAsia"/>
          <w:szCs w:val="48"/>
          <w:rtl w:val="off"/>
        </w:rPr>
      </w:pPr>
      <w:r>
        <w:rPr>
          <w:rFonts w:ascii="HY그래픽M" w:eastAsia="HY그래픽M" w:hAnsi="돋움" w:hint="eastAsia"/>
          <w:szCs w:val="48"/>
          <w:rtl w:val="off"/>
        </w:rPr>
        <w:t>(lst file)</w:t>
      </w:r>
    </w:p>
    <w:p>
      <w:pPr>
        <w:autoSpaceDE/>
        <w:autoSpaceDN/>
        <w:widowControl/>
        <w:wordWrap/>
        <w:jc w:val="center"/>
        <w:spacing w:line="276"/>
        <w:rPr>
          <w:rFonts w:ascii="HY그래픽M" w:eastAsia="HY그래픽M" w:hAnsi="돋움" w:hint="eastAsia"/>
          <w:szCs w:val="48"/>
          <w:rtl w:val="off"/>
        </w:rPr>
      </w:pPr>
      <w:r>
        <w:rPr>
          <w:rFonts w:ascii="HY그래픽M" w:eastAsia="HY그래픽M" w:hAnsi="돋움" w:hint="eastAsia"/>
          <w:szCs w:val="48"/>
          <w:rtl w:val="off"/>
        </w:rPr>
        <w:drawing>
          <wp:inline distT="0" distB="0" distL="0" distR="0">
            <wp:extent cx="4686300" cy="3505200"/>
            <wp:effectExtent l="0" t="0" r="0" b="0"/>
            <wp:docPr id="1056" name="shape105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1">
                      <a:extLst>
                        <a:ext uri="{28A0092B-C50C-407E-A947-70E740481C1C}">
                          <a14:useLocalDpi xmlns:a14="http://schemas.microsoft.com/office/drawing/2010/main" val="0"/>
                        </a:ext>
                      </a:extLst>
                    </a:blip>
                    <a:srcRect/>
                    <a:stretch>
                      <a:fillRect/>
                    </a:stretch>
                  </pic:blipFill>
                  <pic:spPr>
                    <a:xfrm>
                      <a:off x="0" y="0"/>
                      <a:ext cx="4686300" cy="3505200"/>
                    </a:xfrm>
                    <a:prstGeom prst="rect"/>
                  </pic:spPr>
                </pic:pic>
              </a:graphicData>
            </a:graphic>
          </wp:inline>
        </w:drawing>
      </w:r>
    </w:p>
    <w:p>
      <w:pPr>
        <w:autoSpaceDE/>
        <w:autoSpaceDN/>
        <w:widowControl/>
        <w:wordWrap/>
        <w:spacing w:line="276"/>
        <w:rPr>
          <w:rFonts w:ascii="HY그래픽M" w:eastAsia="HY그래픽M" w:hAnsi="돋움" w:hint="eastAsia"/>
          <w:szCs w:val="48"/>
          <w:rtl w:val="off"/>
        </w:rPr>
      </w:pPr>
    </w:p>
    <w:p>
      <w:pPr>
        <w:autoSpaceDE/>
        <w:autoSpaceDN/>
        <w:widowControl/>
        <w:wordWrap/>
        <w:spacing w:line="276"/>
        <w:rPr>
          <w:rFonts w:ascii="HY그래픽M" w:eastAsia="HY그래픽M" w:hAnsi="돋움" w:hint="eastAsia"/>
          <w:szCs w:val="48"/>
          <w:rtl w:val="off"/>
        </w:rPr>
      </w:pPr>
      <w:r>
        <w:rPr>
          <w:rFonts w:ascii="HY그래픽M" w:eastAsia="HY그래픽M" w:hAnsi="돋움"/>
          <w:szCs w:val="48"/>
          <w:rtl w:val="off"/>
        </w:rPr>
        <w:t>④ symbol</w:t>
      </w:r>
    </w:p>
    <w:p>
      <w:pPr>
        <w:autoSpaceDE/>
        <w:autoSpaceDN/>
        <w:widowControl/>
        <w:wordWrap/>
        <w:jc w:val="center"/>
        <w:spacing w:line="276"/>
        <w:rPr>
          <w:rFonts w:ascii="HY그래픽M" w:eastAsia="HY그래픽M" w:hAnsi="돋움" w:hint="eastAsia"/>
          <w:szCs w:val="48"/>
          <w:rtl w:val="off"/>
        </w:rPr>
      </w:pPr>
      <w:r>
        <w:rPr>
          <w:rFonts w:ascii="HY그래픽M" w:eastAsia="HY그래픽M" w:hAnsi="돋움" w:hint="eastAsia"/>
          <w:szCs w:val="48"/>
          <w:rtl w:val="off"/>
        </w:rPr>
        <w:drawing>
          <wp:inline distT="0" distB="0" distL="0" distR="0">
            <wp:extent cx="1883675" cy="2381250"/>
            <wp:effectExtent l="0" t="0" r="0" b="0"/>
            <wp:docPr id="1057" name="shape105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2">
                      <a:extLst>
                        <a:ext uri="{28A0092B-C50C-407E-A947-70E740481C1C}">
                          <a14:useLocalDpi xmlns:a14="http://schemas.microsoft.com/office/drawing/2010/main" val="0"/>
                        </a:ext>
                      </a:extLst>
                    </a:blip>
                    <a:srcRect/>
                    <a:stretch>
                      <a:fillRect/>
                    </a:stretch>
                  </pic:blipFill>
                  <pic:spPr>
                    <a:xfrm>
                      <a:off x="0" y="0"/>
                      <a:ext cx="1883675" cy="2381250"/>
                    </a:xfrm>
                    <a:prstGeom prst="rect"/>
                  </pic:spPr>
                </pic:pic>
              </a:graphicData>
            </a:graphic>
          </wp:inline>
        </w:drawing>
      </w:r>
    </w:p>
    <w:p>
      <w:pPr>
        <w:autoSpaceDE/>
        <w:autoSpaceDN/>
        <w:widowControl/>
        <w:wordWrap/>
        <w:spacing w:line="276"/>
        <w:rPr>
          <w:rFonts w:ascii="HY그래픽M" w:eastAsia="HY그래픽M" w:hAnsi="돋움"/>
          <w:szCs w:val="48"/>
        </w:rPr>
      </w:pPr>
    </w:p>
    <w:p>
      <w:pPr>
        <w:autoSpaceDE/>
        <w:autoSpaceDN/>
        <w:widowControl/>
        <w:wordWrap/>
        <w:rPr>
          <w:rFonts w:ascii="HY그래픽M" w:eastAsia="HY그래픽M" w:hAnsi="돋움"/>
          <w:szCs w:val="48"/>
        </w:rPr>
      </w:pPr>
    </w:p>
    <w:p>
      <w:pPr>
        <w:autoSpaceDE/>
        <w:autoSpaceDN/>
        <w:widowControl/>
        <w:wordWrap/>
        <w:rPr>
          <w:rFonts w:ascii="HY그래픽M" w:eastAsia="HY그래픽M" w:hAnsi="돋움"/>
          <w:szCs w:val="48"/>
        </w:rPr>
      </w:pPr>
    </w:p>
    <w:p>
      <w:pPr>
        <w:autoSpaceDE/>
        <w:autoSpaceDN/>
        <w:widowControl/>
        <w:wordWrap/>
        <w:rPr>
          <w:rFonts w:ascii="HY그래픽M" w:eastAsia="HY그래픽M" w:hAnsi="돋움"/>
          <w:szCs w:val="48"/>
        </w:rPr>
      </w:pPr>
    </w:p>
    <w:p>
      <w:pPr>
        <w:autoSpaceDE/>
        <w:autoSpaceDN/>
        <w:widowControl/>
        <w:wordWrap/>
        <w:rPr>
          <w:rFonts w:ascii="HY그래픽M" w:eastAsia="HY그래픽M" w:hAnsi="돋움"/>
          <w:szCs w:val="48"/>
        </w:rPr>
      </w:pPr>
    </w:p>
    <w:p>
      <w:pPr>
        <w:autoSpaceDE/>
        <w:autoSpaceDN/>
        <w:widowControl/>
        <w:wordWrap/>
        <w:rPr>
          <w:rFonts w:ascii="HY그래픽M" w:eastAsia="HY그래픽M" w:hAnsi="돋움"/>
          <w:szCs w:val="48"/>
        </w:rPr>
        <w:sectPr>
          <w:type w:val="continuous"/>
          <w:pgSz w:w="11906" w:h="16838"/>
          <w:pgMar w:top="1701" w:right="1440" w:bottom="1440" w:left="1440" w:header="851" w:footer="992" w:gutter="0"/>
          <w:cols w:space="708" w:sep="1"/>
          <w:docGrid w:linePitch="360"/>
        </w:sectPr>
      </w:pPr>
    </w:p>
    <w:p>
      <w:pPr>
        <w:jc w:val="right"/>
      </w:pPr>
    </w:p>
    <w:sectPr>
      <w:type w:val="continuous"/>
      <w:pgSz w:w="11906" w:h="16838"/>
      <w:pgMar w:top="1701" w:right="1440" w:bottom="1440" w:left="1440" w:header="851" w:footer="992" w:gutter="0"/>
      <w:cols w:sep="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돋움">
    <w:panose1 w:val="020B0600000101010101"/>
    <w:charset w:val="00"/>
    <w:notTrueType w:val="true"/>
    <w:sig w:usb0="B00002AF" w:usb1="69D77CFB" w:usb2="00000030" w:usb3="00000001" w:csb0="4008009F" w:csb1="DFD70000"/>
  </w:font>
  <w:font w:name="휴먼엑스포">
    <w:panose1 w:val="02030504000101010101"/>
    <w:charset w:val="00"/>
    <w:notTrueType w:val="true"/>
    <w:sig w:usb0="800002A7" w:usb1="29D77CFB" w:usb2="00000010" w:usb3="00000001" w:csb0="00080000" w:csb1="00000001"/>
  </w:font>
  <w:font w:name="맑은 고딕">
    <w:panose1 w:val="020B0503020000020004"/>
    <w:charset w:val="00"/>
    <w:notTrueType w:val="true"/>
    <w:sig w:usb0="9000002F" w:usb1="29D77CFB" w:usb2="00000012" w:usb3="00000001" w:csb0="00080001" w:csb1="00000001"/>
  </w:font>
  <w:font w:name="HY그래픽M">
    <w:panose1 w:val="02030600000101010101"/>
    <w:charset w:val="00"/>
    <w:notTrueType w:val="true"/>
    <w:sig w:usb0="900002A7" w:usb1="01D77CF9" w:usb2="00000010" w:usb3="00000001" w:csb0="00080000" w:csb1="00000001"/>
  </w:font>
  <w:font w:name="함초롬돋움">
    <w:panose1 w:val="020B0604000101010101"/>
    <w:family w:val="modern"/>
    <w:charset w:val="81"/>
    <w:notTrueType w:val="true"/>
    <w:sig w:usb0="F70006FF" w:usb1="11DFFFFF" w:usb2="001BFDD7" w:usb3="00000001" w:csb0="001F007F"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dc84445"/>
    <w:multiLevelType w:val="multilevel"/>
    <w:tmpl w:val="e79ce204"/>
    <w:lvl w:ilvl="0">
      <w:start w:val="1"/>
      <w:lvlText w:val="%1"/>
      <w:lvlJc w:val="left"/>
      <w:pPr>
        <w:ind w:left="425" w:hanging="425"/>
      </w:pPr>
    </w:lvl>
    <w:lvl w:ilvl="1">
      <w:start w:val="1"/>
      <w:lvlText w:val="%1.%2"/>
      <w:lvlJc w:val="left"/>
      <w:pPr>
        <w:ind w:left="992" w:hanging="567"/>
      </w:pPr>
      <w:rPr>
        <w:b w:val="0"/>
        <w:sz w:val="20"/>
      </w:rPr>
    </w:lvl>
    <w:lvl w:ilvl="2">
      <w:start w:val="1"/>
      <w:lvlText w:val="%1.%2.%3"/>
      <w:lvlJc w:val="left"/>
      <w:pPr>
        <w:ind w:left="1418" w:hanging="567"/>
      </w:pPr>
    </w:lvl>
    <w:lvl w:ilvl="3">
      <w:start w:val="1"/>
      <w:lvlText w:val="%1.%2.%3.%4"/>
      <w:lvlJc w:val="left"/>
      <w:pPr>
        <w:ind w:left="1984" w:hanging="708"/>
      </w:pPr>
    </w:lvl>
    <w:lvl w:ilvl="4">
      <w:start w:val="1"/>
      <w:lvlText w:val="%1.%2.%3.%4.%5"/>
      <w:lvlJc w:val="left"/>
      <w:pPr>
        <w:ind w:left="2551" w:hanging="850"/>
      </w:pPr>
    </w:lvl>
    <w:lvl w:ilvl="5">
      <w:start w:val="1"/>
      <w:lvlText w:val="%1.%2.%3.%4.%5.%6"/>
      <w:lvlJc w:val="left"/>
      <w:pPr>
        <w:ind w:left="3260" w:hanging="1134"/>
      </w:pPr>
    </w:lvl>
    <w:lvl w:ilvl="6">
      <w:start w:val="1"/>
      <w:lvlText w:val="%1.%2.%3.%4.%5.%6.%7"/>
      <w:lvlJc w:val="left"/>
      <w:pPr>
        <w:ind w:left="3827" w:hanging="1276"/>
      </w:pPr>
    </w:lvl>
    <w:lvl w:ilvl="7">
      <w:start w:val="1"/>
      <w:lvlText w:val="%1.%2.%3.%4.%5.%6.%7.%8"/>
      <w:lvlJc w:val="left"/>
      <w:pPr>
        <w:ind w:left="4394" w:hanging="1418"/>
      </w:pPr>
    </w:lvl>
    <w:lvl w:ilvl="8">
      <w:start w:val="1"/>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1">
    <w:name w:val="List Paragraph"/>
    <w:basedOn w:val="a1"/>
    <w:qFormat/>
    <w:pPr>
      <w:ind w:leftChars="400" w:left="800"/>
    </w:pPr>
  </w:style>
  <w:style w:type="table" w:styleId="afffe">
    <w:name w:val="Table Grid"/>
    <w:basedOn w:val="a3"/>
    <w:pPr>
      <w:spacing w:after="0" w:line="240" w:lineRule="auto"/>
    </w:pPr>
    <w:rPr>
      <w:rFonts w:eastAsia="함초롬돋움"/>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image" Target="media/image12.png" /><Relationship Id="rId13" Type="http://schemas.openxmlformats.org/officeDocument/2006/relationships/image" Target="media/image12.png" /><Relationship Id="rId14" Type="http://schemas.openxmlformats.org/officeDocument/2006/relationships/image" Target="media/image13.png" /><Relationship Id="rId15" Type="http://schemas.openxmlformats.org/officeDocument/2006/relationships/image" Target="media/image14.png" /><Relationship Id="rId16" Type="http://schemas.openxmlformats.org/officeDocument/2006/relationships/image" Target="media/image14.png" /><Relationship Id="rId17" Type="http://schemas.openxmlformats.org/officeDocument/2006/relationships/image" Target="media/image15.png" /><Relationship Id="rId18" Type="http://schemas.openxmlformats.org/officeDocument/2006/relationships/image" Target="media/image15.png" /><Relationship Id="rId19" Type="http://schemas.openxmlformats.org/officeDocument/2006/relationships/image" Target="media/image16.png"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styles" Target="styles.xml" /><Relationship Id="rId34" Type="http://schemas.openxmlformats.org/officeDocument/2006/relationships/settings" Target="settings.xml" /><Relationship Id="rId35" Type="http://schemas.openxmlformats.org/officeDocument/2006/relationships/fontTable" Target="fontTable.xml" /><Relationship Id="rId36" Type="http://schemas.openxmlformats.org/officeDocument/2006/relationships/webSettings" Target="webSettings.xml" /><Relationship Id="rId37" Type="http://schemas.openxmlformats.org/officeDocument/2006/relationships/numbering" Target="numbering.xml" /><Relationship Id="rId3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sadno</cp:lastModifiedBy>
  <cp:revision>1</cp:revision>
  <dcterms:created xsi:type="dcterms:W3CDTF">2020-04-19T07:56:35Z</dcterms:created>
  <dcterms:modified xsi:type="dcterms:W3CDTF">2020-05-24T18:41:29Z</dcterms:modified>
  <cp:version>0900.0000.01</cp:version>
</cp:coreProperties>
</file>