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ame-concept-document"/>
    <w:p>
      <w:pPr>
        <w:pStyle w:val="Heading1"/>
      </w:pPr>
      <w:r>
        <w:t xml:space="preserve">Game Concept Document</w:t>
      </w:r>
    </w:p>
    <w:bookmarkStart w:id="20" w:name="концепция-игры"/>
    <w:p>
      <w:pPr>
        <w:pStyle w:val="Heading2"/>
      </w:pPr>
      <w:r>
        <w:t xml:space="preserve">1. Концепция игры</w:t>
      </w:r>
    </w:p>
    <w:p>
      <w:pPr>
        <w:pStyle w:val="FirstParagraph"/>
      </w:pPr>
      <w:r>
        <w:t xml:space="preserve">Игра представляет собой</w:t>
      </w:r>
      <w:r>
        <w:t xml:space="preserve"> </w:t>
      </w:r>
      <w:r>
        <w:rPr>
          <w:b/>
          <w:bCs/>
        </w:rPr>
        <w:t xml:space="preserve">2D изометрический кооперативный Roguelite Action RPG в сеттинге тёмного фэнтези</w:t>
      </w:r>
      <w:r>
        <w:t xml:space="preserve">, сочетающий структуру забегов roguelite-игр с глубокой долгосрочной прогрессией, характерной для Diablo-like / ARPG.</w:t>
      </w:r>
    </w:p>
    <w:p>
      <w:pPr>
        <w:pStyle w:val="BodyText"/>
      </w:pPr>
      <w:r>
        <w:t xml:space="preserve">Игра рассчитана на</w:t>
      </w:r>
      <w:r>
        <w:t xml:space="preserve"> </w:t>
      </w:r>
      <w:r>
        <w:rPr>
          <w:b/>
          <w:bCs/>
        </w:rPr>
        <w:t xml:space="preserve">одиночное прохождение или кооператив до 4 игроков</w:t>
      </w:r>
      <w:r>
        <w:t xml:space="preserve">.</w:t>
      </w:r>
    </w:p>
    <w:p>
      <w:pPr>
        <w:pStyle w:val="BodyText"/>
      </w:pPr>
      <w:r>
        <w:t xml:space="preserve">Основной игровой опыт строится вокруг нескольких взаимосвязанных составляющих:</w:t>
      </w:r>
    </w:p>
    <w:p>
      <w:pPr>
        <w:pStyle w:val="Compact"/>
        <w:numPr>
          <w:ilvl w:val="0"/>
          <w:numId w:val="1001"/>
        </w:numPr>
      </w:pPr>
      <w:r>
        <w:t xml:space="preserve">динамичной и выразительной боевой системы;</w:t>
      </w:r>
    </w:p>
    <w:p>
      <w:pPr>
        <w:pStyle w:val="Compact"/>
        <w:numPr>
          <w:ilvl w:val="0"/>
          <w:numId w:val="1001"/>
        </w:numPr>
      </w:pPr>
      <w:r>
        <w:t xml:space="preserve">уничтожения больших групп противников;</w:t>
      </w:r>
    </w:p>
    <w:p>
      <w:pPr>
        <w:pStyle w:val="Compact"/>
        <w:numPr>
          <w:ilvl w:val="0"/>
          <w:numId w:val="1001"/>
        </w:numPr>
      </w:pPr>
      <w:r>
        <w:t xml:space="preserve">временного развития способностей внутри каждого отдельного забега;</w:t>
      </w:r>
    </w:p>
    <w:p>
      <w:pPr>
        <w:pStyle w:val="Compact"/>
        <w:numPr>
          <w:ilvl w:val="0"/>
          <w:numId w:val="1001"/>
        </w:numPr>
      </w:pPr>
      <w:r>
        <w:t xml:space="preserve">глубокой постоянной мета-прогрессии персонажа и экипировки;</w:t>
      </w:r>
    </w:p>
    <w:p>
      <w:pPr>
        <w:pStyle w:val="Compact"/>
        <w:numPr>
          <w:ilvl w:val="0"/>
          <w:numId w:val="1001"/>
        </w:numPr>
      </w:pPr>
      <w:r>
        <w:t xml:space="preserve">развития собственного поселения;</w:t>
      </w:r>
    </w:p>
    <w:p>
      <w:pPr>
        <w:pStyle w:val="Compact"/>
        <w:numPr>
          <w:ilvl w:val="0"/>
          <w:numId w:val="1001"/>
        </w:numPr>
      </w:pPr>
      <w:r>
        <w:t xml:space="preserve">постепенного открытия новых регионов и более глубоких уровней мира;</w:t>
      </w:r>
    </w:p>
    <w:p>
      <w:pPr>
        <w:pStyle w:val="Compact"/>
        <w:numPr>
          <w:ilvl w:val="0"/>
          <w:numId w:val="1001"/>
        </w:numPr>
      </w:pPr>
      <w:r>
        <w:t xml:space="preserve">сложных боссфайтов;</w:t>
      </w:r>
    </w:p>
    <w:p>
      <w:pPr>
        <w:pStyle w:val="Compact"/>
        <w:numPr>
          <w:ilvl w:val="0"/>
          <w:numId w:val="1001"/>
        </w:numPr>
      </w:pPr>
      <w:r>
        <w:t xml:space="preserve">кооперативного взаимодействия игроков.</w:t>
      </w:r>
    </w:p>
    <w:p>
      <w:pPr>
        <w:pStyle w:val="FirstParagraph"/>
      </w:pPr>
      <w:r>
        <w:t xml:space="preserve">Каждый забег является отдельной игровой сессией со своей временной прогрессией, тогда как между забегами игрок постоянно развивает персонажа, экипировку, поселение и доступную часть игрового мира.</w:t>
      </w:r>
    </w:p>
    <w:p>
      <w:pPr>
        <w:pStyle w:val="BodyText"/>
      </w:pPr>
      <w:r>
        <w:rPr>
          <w:b/>
          <w:bCs/>
        </w:rPr>
        <w:t xml:space="preserve">Основные референсы:</w:t>
      </w:r>
      <w:r>
        <w:t xml:space="preserve"> </w:t>
      </w:r>
      <w:r>
        <w:t xml:space="preserve">Shape of Dreams, Diablo, Path of Exile II, Hades, The Binding of Isaac.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жанр"/>
    <w:p>
      <w:pPr>
        <w:pStyle w:val="Heading1"/>
      </w:pPr>
      <w:r>
        <w:t xml:space="preserve">2. Жанр</w:t>
      </w:r>
    </w:p>
    <w:p>
      <w:pPr>
        <w:pStyle w:val="FirstParagraph"/>
      </w:pPr>
      <w:r>
        <w:rPr>
          <w:b/>
          <w:bCs/>
        </w:rPr>
        <w:t xml:space="preserve">Основной жанр:</w:t>
      </w:r>
      <w:r>
        <w:t xml:space="preserve"> </w:t>
      </w:r>
      <w:r>
        <w:t xml:space="preserve">Roguelite Action RPG с элементами Diablo-like / ARPG.</w:t>
      </w:r>
    </w:p>
    <w:p>
      <w:pPr>
        <w:pStyle w:val="BodyText"/>
      </w:pPr>
      <w:r>
        <w:t xml:space="preserve">Основная структура игры строится вокруг повторяющихся забегов:</w:t>
      </w:r>
    </w:p>
    <w:p>
      <w:pPr>
        <w:pStyle w:val="Compact"/>
        <w:numPr>
          <w:ilvl w:val="0"/>
          <w:numId w:val="1002"/>
        </w:numPr>
      </w:pPr>
      <w:r>
        <w:t xml:space="preserve">прохождение боевых комнат;</w:t>
      </w:r>
    </w:p>
    <w:p>
      <w:pPr>
        <w:pStyle w:val="Compact"/>
        <w:numPr>
          <w:ilvl w:val="0"/>
          <w:numId w:val="1002"/>
        </w:numPr>
      </w:pPr>
      <w:r>
        <w:t xml:space="preserve">временное усиление персонажа внутри забега;</w:t>
      </w:r>
    </w:p>
    <w:p>
      <w:pPr>
        <w:pStyle w:val="Compact"/>
        <w:numPr>
          <w:ilvl w:val="0"/>
          <w:numId w:val="1002"/>
        </w:numPr>
      </w:pPr>
      <w:r>
        <w:t xml:space="preserve">последовательное продвижение по локации;</w:t>
      </w:r>
    </w:p>
    <w:p>
      <w:pPr>
        <w:pStyle w:val="Compact"/>
        <w:numPr>
          <w:ilvl w:val="0"/>
          <w:numId w:val="1002"/>
        </w:numPr>
      </w:pPr>
      <w:r>
        <w:t xml:space="preserve">сражения с боссами;</w:t>
      </w:r>
    </w:p>
    <w:p>
      <w:pPr>
        <w:pStyle w:val="Compact"/>
        <w:numPr>
          <w:ilvl w:val="0"/>
          <w:numId w:val="1002"/>
        </w:numPr>
      </w:pPr>
      <w:r>
        <w:t xml:space="preserve">завершение или провал забега;</w:t>
      </w:r>
    </w:p>
    <w:p>
      <w:pPr>
        <w:pStyle w:val="Compact"/>
        <w:numPr>
          <w:ilvl w:val="0"/>
          <w:numId w:val="1002"/>
        </w:numPr>
      </w:pPr>
      <w:r>
        <w:t xml:space="preserve">возвращение в хаб;</w:t>
      </w:r>
    </w:p>
    <w:p>
      <w:pPr>
        <w:pStyle w:val="Compact"/>
        <w:numPr>
          <w:ilvl w:val="0"/>
          <w:numId w:val="1002"/>
        </w:numPr>
      </w:pPr>
      <w:r>
        <w:t xml:space="preserve">постоянная мета-прогрессия;</w:t>
      </w:r>
    </w:p>
    <w:p>
      <w:pPr>
        <w:pStyle w:val="Compact"/>
        <w:numPr>
          <w:ilvl w:val="0"/>
          <w:numId w:val="1002"/>
        </w:numPr>
      </w:pPr>
      <w:r>
        <w:t xml:space="preserve">открытие новых направлений для следующих забегов.</w:t>
      </w:r>
    </w:p>
    <w:p>
      <w:pPr>
        <w:pStyle w:val="FirstParagraph"/>
      </w:pPr>
      <w:r>
        <w:t xml:space="preserve">При этом долгосрочная прогрессия значительно сильнее опирается на принципы Diablo-like игр, чем на классическую систему постоянных улучшений большинства roguelite.</w:t>
      </w:r>
    </w:p>
    <w:p>
      <w:pPr>
        <w:pStyle w:val="BodyText"/>
      </w:pPr>
      <w:r>
        <w:t xml:space="preserve">Она включает:</w:t>
      </w:r>
    </w:p>
    <w:p>
      <w:pPr>
        <w:pStyle w:val="Compact"/>
        <w:numPr>
          <w:ilvl w:val="0"/>
          <w:numId w:val="1003"/>
        </w:numPr>
      </w:pPr>
      <w:r>
        <w:t xml:space="preserve">развитие характеристик персонажа;</w:t>
      </w:r>
    </w:p>
    <w:p>
      <w:pPr>
        <w:pStyle w:val="Compact"/>
        <w:numPr>
          <w:ilvl w:val="0"/>
          <w:numId w:val="1003"/>
        </w:numPr>
      </w:pPr>
      <w:r>
        <w:t xml:space="preserve">пассивное дерево развития;</w:t>
      </w:r>
    </w:p>
    <w:p>
      <w:pPr>
        <w:pStyle w:val="Compact"/>
        <w:numPr>
          <w:ilvl w:val="0"/>
          <w:numId w:val="1003"/>
        </w:numPr>
      </w:pPr>
      <w:r>
        <w:t xml:space="preserve">экипировку;</w:t>
      </w:r>
    </w:p>
    <w:p>
      <w:pPr>
        <w:pStyle w:val="Compact"/>
        <w:numPr>
          <w:ilvl w:val="0"/>
          <w:numId w:val="1003"/>
        </w:numPr>
      </w:pPr>
      <w:r>
        <w:t xml:space="preserve">редкости предметов;</w:t>
      </w:r>
    </w:p>
    <w:p>
      <w:pPr>
        <w:pStyle w:val="Compact"/>
        <w:numPr>
          <w:ilvl w:val="0"/>
          <w:numId w:val="1003"/>
        </w:numPr>
      </w:pPr>
      <w:r>
        <w:t xml:space="preserve">модификаторы;</w:t>
      </w:r>
    </w:p>
    <w:p>
      <w:pPr>
        <w:pStyle w:val="Compact"/>
        <w:numPr>
          <w:ilvl w:val="0"/>
          <w:numId w:val="1003"/>
        </w:numPr>
      </w:pPr>
      <w:r>
        <w:t xml:space="preserve">крафт;</w:t>
      </w:r>
    </w:p>
    <w:p>
      <w:pPr>
        <w:pStyle w:val="Compact"/>
        <w:numPr>
          <w:ilvl w:val="0"/>
          <w:numId w:val="1003"/>
        </w:numPr>
      </w:pPr>
      <w:r>
        <w:t xml:space="preserve">постепенное расширение пространства возможных билдов.</w:t>
      </w:r>
    </w:p>
    <w:p>
      <w:pPr>
        <w:pStyle w:val="FirstParagraph"/>
      </w:pPr>
      <w:r>
        <w:t xml:space="preserve">Таким образом, основная формула игры:</w:t>
      </w:r>
    </w:p>
    <w:p>
      <w:pPr>
        <w:pStyle w:val="BodyText"/>
      </w:pPr>
      <w:r>
        <w:rPr>
          <w:b/>
          <w:bCs/>
        </w:rPr>
        <w:t xml:space="preserve">Roguelite определяет структуру игрового процесса и забегов.</w:t>
      </w:r>
    </w:p>
    <w:p>
      <w:pPr>
        <w:pStyle w:val="BodyText"/>
      </w:pPr>
      <w:r>
        <w:rPr>
          <w:b/>
          <w:bCs/>
        </w:rPr>
        <w:t xml:space="preserve">Diablo-like определяет глубину долгосрочного развития персонажа и экипировки.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Hades, The Binding of Isaac — структура забегов; Diablo, Path of Exile II — долгосрочное развитие и билдостроение; Shape of Dreams — сочетание action-roguelite структуры, билдов и кооперативного прохождения.</w:t>
      </w:r>
    </w:p>
    <w:p>
      <w:r>
        <w:pict>
          <v:rect style="width:0;height:1.5pt" o:hralign="center" o:hrstd="t" o:hr="t"/>
        </w:pict>
      </w:r>
    </w:p>
    <w:bookmarkEnd w:id="22"/>
    <w:bookmarkStart w:id="31" w:name="основные-источники-вдохновения"/>
    <w:p>
      <w:pPr>
        <w:pStyle w:val="Heading1"/>
      </w:pPr>
      <w:r>
        <w:t xml:space="preserve">3. Основные источники вдохновения</w:t>
      </w:r>
    </w:p>
    <w:bookmarkStart w:id="23" w:name="diablo-i"/>
    <w:p>
      <w:pPr>
        <w:pStyle w:val="Heading2"/>
      </w:pPr>
      <w:r>
        <w:t xml:space="preserve">Diablo I</w:t>
      </w:r>
    </w:p>
    <w:p>
      <w:pPr>
        <w:pStyle w:val="FirstParagraph"/>
      </w:pPr>
      <w:r>
        <w:t xml:space="preserve">Основные ориентиры:</w:t>
      </w:r>
    </w:p>
    <w:p>
      <w:pPr>
        <w:pStyle w:val="Compact"/>
        <w:numPr>
          <w:ilvl w:val="0"/>
          <w:numId w:val="1004"/>
        </w:numPr>
      </w:pPr>
      <w:r>
        <w:t xml:space="preserve">атмосфера тёмного фэнтези;</w:t>
      </w:r>
    </w:p>
    <w:p>
      <w:pPr>
        <w:pStyle w:val="Compact"/>
        <w:numPr>
          <w:ilvl w:val="0"/>
          <w:numId w:val="1004"/>
        </w:numPr>
      </w:pPr>
      <w:r>
        <w:t xml:space="preserve">ощущение опасного спуска в неизвестность;</w:t>
      </w:r>
    </w:p>
    <w:p>
      <w:pPr>
        <w:pStyle w:val="Compact"/>
        <w:numPr>
          <w:ilvl w:val="0"/>
          <w:numId w:val="1004"/>
        </w:numPr>
      </w:pPr>
      <w:r>
        <w:t xml:space="preserve">постепенное продвижение во всё более опасные области;</w:t>
      </w:r>
    </w:p>
    <w:p>
      <w:pPr>
        <w:pStyle w:val="Compact"/>
        <w:numPr>
          <w:ilvl w:val="0"/>
          <w:numId w:val="1004"/>
        </w:numPr>
      </w:pPr>
      <w:r>
        <w:t xml:space="preserve">ценность экипировки и добычи;</w:t>
      </w:r>
    </w:p>
    <w:p>
      <w:pPr>
        <w:pStyle w:val="Compact"/>
        <w:numPr>
          <w:ilvl w:val="0"/>
          <w:numId w:val="1004"/>
        </w:numPr>
      </w:pPr>
      <w:r>
        <w:t xml:space="preserve">мрачная готическая эстетика.</w:t>
      </w:r>
    </w:p>
    <w:p>
      <w:r>
        <w:pict>
          <v:rect style="width:0;height:1.5pt" o:hralign="center" o:hrstd="t" o:hr="t"/>
        </w:pict>
      </w:r>
    </w:p>
    <w:bookmarkEnd w:id="23"/>
    <w:bookmarkStart w:id="24" w:name="path-of-exile-ii"/>
    <w:p>
      <w:pPr>
        <w:pStyle w:val="Heading2"/>
      </w:pPr>
      <w:r>
        <w:t xml:space="preserve">Path of Exile II</w:t>
      </w:r>
    </w:p>
    <w:p>
      <w:pPr>
        <w:pStyle w:val="FirstParagraph"/>
      </w:pPr>
      <w:r>
        <w:t xml:space="preserve">Основные ориентиры:</w:t>
      </w:r>
    </w:p>
    <w:p>
      <w:pPr>
        <w:pStyle w:val="Compact"/>
        <w:numPr>
          <w:ilvl w:val="0"/>
          <w:numId w:val="1005"/>
        </w:numPr>
      </w:pPr>
      <w:r>
        <w:t xml:space="preserve">глубина билдостроения;</w:t>
      </w:r>
    </w:p>
    <w:p>
      <w:pPr>
        <w:pStyle w:val="Compact"/>
        <w:numPr>
          <w:ilvl w:val="0"/>
          <w:numId w:val="1005"/>
        </w:numPr>
      </w:pPr>
      <w:r>
        <w:t xml:space="preserve">развитие персонажа через множество взаимосвязанных систем;</w:t>
      </w:r>
    </w:p>
    <w:p>
      <w:pPr>
        <w:pStyle w:val="Compact"/>
        <w:numPr>
          <w:ilvl w:val="0"/>
          <w:numId w:val="1005"/>
        </w:numPr>
      </w:pPr>
      <w:r>
        <w:t xml:space="preserve">система предметов и модификаторов;</w:t>
      </w:r>
    </w:p>
    <w:p>
      <w:pPr>
        <w:pStyle w:val="Compact"/>
        <w:numPr>
          <w:ilvl w:val="0"/>
          <w:numId w:val="1005"/>
        </w:numPr>
      </w:pPr>
      <w:r>
        <w:t xml:space="preserve">крафт;</w:t>
      </w:r>
    </w:p>
    <w:p>
      <w:pPr>
        <w:pStyle w:val="Compact"/>
        <w:numPr>
          <w:ilvl w:val="0"/>
          <w:numId w:val="1005"/>
        </w:numPr>
      </w:pPr>
      <w:r>
        <w:t xml:space="preserve">пассивное развитие персонажа;</w:t>
      </w:r>
    </w:p>
    <w:p>
      <w:pPr>
        <w:pStyle w:val="Compact"/>
        <w:numPr>
          <w:ilvl w:val="0"/>
          <w:numId w:val="1005"/>
        </w:numPr>
      </w:pPr>
      <w:r>
        <w:t xml:space="preserve">идея масштабной долгосрочной прогрессии endgame-контента.</w:t>
      </w:r>
    </w:p>
    <w:p>
      <w:pPr>
        <w:pStyle w:val="FirstParagraph"/>
      </w:pPr>
      <w:r>
        <w:t xml:space="preserve">Отдельным источником вдохновения является концепция</w:t>
      </w:r>
      <w:r>
        <w:t xml:space="preserve"> </w:t>
      </w:r>
      <w:r>
        <w:rPr>
          <w:b/>
          <w:bCs/>
        </w:rPr>
        <w:t xml:space="preserve">гемов способностей</w:t>
      </w:r>
      <w:r>
        <w:t xml:space="preserve"> </w:t>
      </w:r>
      <w:r>
        <w:t xml:space="preserve">как модульных элементов, определяющих функциональность активных навыков.</w:t>
      </w:r>
    </w:p>
    <w:p>
      <w:r>
        <w:pict>
          <v:rect style="width:0;height:1.5pt" o:hralign="center" o:hrstd="t" o:hr="t"/>
        </w:pict>
      </w:r>
    </w:p>
    <w:bookmarkEnd w:id="24"/>
    <w:bookmarkStart w:id="25" w:name="shape-of-dreams"/>
    <w:p>
      <w:pPr>
        <w:pStyle w:val="Heading2"/>
      </w:pPr>
      <w:r>
        <w:t xml:space="preserve">Shape of Dreams</w:t>
      </w:r>
    </w:p>
    <w:p>
      <w:pPr>
        <w:pStyle w:val="FirstParagraph"/>
      </w:pPr>
      <w:r>
        <w:t xml:space="preserve">Один из основных референсов непосредственного игрового процесса.</w:t>
      </w:r>
    </w:p>
    <w:p>
      <w:pPr>
        <w:pStyle w:val="BodyText"/>
      </w:pPr>
      <w:r>
        <w:t xml:space="preserve">Основные ориентиры:</w:t>
      </w:r>
    </w:p>
    <w:p>
      <w:pPr>
        <w:pStyle w:val="Compact"/>
        <w:numPr>
          <w:ilvl w:val="0"/>
          <w:numId w:val="1006"/>
        </w:numPr>
      </w:pPr>
      <w:r>
        <w:t xml:space="preserve">динамичный action-combat;</w:t>
      </w:r>
    </w:p>
    <w:p>
      <w:pPr>
        <w:pStyle w:val="Compact"/>
        <w:numPr>
          <w:ilvl w:val="0"/>
          <w:numId w:val="1006"/>
        </w:numPr>
      </w:pPr>
      <w:r>
        <w:t xml:space="preserve">кооперативное прохождение;</w:t>
      </w:r>
    </w:p>
    <w:p>
      <w:pPr>
        <w:pStyle w:val="Compact"/>
        <w:numPr>
          <w:ilvl w:val="0"/>
          <w:numId w:val="1006"/>
        </w:numPr>
      </w:pPr>
      <w:r>
        <w:t xml:space="preserve">взаимодействие нескольких игроков внутри одного забега;</w:t>
      </w:r>
    </w:p>
    <w:p>
      <w:pPr>
        <w:pStyle w:val="Compact"/>
        <w:numPr>
          <w:ilvl w:val="0"/>
          <w:numId w:val="1006"/>
        </w:numPr>
      </w:pPr>
      <w:r>
        <w:t xml:space="preserve">временное построение набора способностей непосредственно во время забега;</w:t>
      </w:r>
    </w:p>
    <w:p>
      <w:pPr>
        <w:pStyle w:val="Compact"/>
        <w:numPr>
          <w:ilvl w:val="0"/>
          <w:numId w:val="1006"/>
        </w:numPr>
      </w:pPr>
      <w:r>
        <w:t xml:space="preserve">получение новых активных возможностей в процессе прохождения;</w:t>
      </w:r>
    </w:p>
    <w:p>
      <w:pPr>
        <w:pStyle w:val="Compact"/>
        <w:numPr>
          <w:ilvl w:val="0"/>
          <w:numId w:val="1006"/>
        </w:numPr>
      </w:pPr>
      <w:r>
        <w:t xml:space="preserve">создание различных комбинаций способностей в каждом новом забеге.</w:t>
      </w:r>
    </w:p>
    <w:p>
      <w:r>
        <w:pict>
          <v:rect style="width:0;height:1.5pt" o:hralign="center" o:hrstd="t" o:hr="t"/>
        </w:pict>
      </w:r>
    </w:p>
    <w:bookmarkEnd w:id="25"/>
    <w:bookmarkStart w:id="26" w:name="cult-of-the-lamb"/>
    <w:p>
      <w:pPr>
        <w:pStyle w:val="Heading2"/>
      </w:pPr>
      <w:r>
        <w:t xml:space="preserve">Cult of the Lamb</w:t>
      </w:r>
    </w:p>
    <w:p>
      <w:pPr>
        <w:pStyle w:val="FirstParagraph"/>
      </w:pPr>
      <w:r>
        <w:t xml:space="preserve">Основные ориентиры:</w:t>
      </w:r>
    </w:p>
    <w:p>
      <w:pPr>
        <w:pStyle w:val="Compact"/>
        <w:numPr>
          <w:ilvl w:val="0"/>
          <w:numId w:val="1007"/>
        </w:numPr>
      </w:pPr>
      <w:r>
        <w:t xml:space="preserve">развитие собственного поселения;</w:t>
      </w:r>
    </w:p>
    <w:p>
      <w:pPr>
        <w:pStyle w:val="Compact"/>
        <w:numPr>
          <w:ilvl w:val="0"/>
          <w:numId w:val="1007"/>
        </w:numPr>
      </w:pPr>
      <w:r>
        <w:t xml:space="preserve">связь поселения с основной прогрессией;</w:t>
      </w:r>
    </w:p>
    <w:p>
      <w:pPr>
        <w:pStyle w:val="Compact"/>
        <w:numPr>
          <w:ilvl w:val="0"/>
          <w:numId w:val="1007"/>
        </w:numPr>
      </w:pPr>
      <w:r>
        <w:t xml:space="preserve">структура открытия новых регионов;</w:t>
      </w:r>
    </w:p>
    <w:p>
      <w:pPr>
        <w:pStyle w:val="Compact"/>
        <w:numPr>
          <w:ilvl w:val="0"/>
          <w:numId w:val="1007"/>
        </w:numPr>
      </w:pPr>
      <w:r>
        <w:t xml:space="preserve">возможность выбирать разные направления для последующих забегов.</w:t>
      </w:r>
    </w:p>
    <w:p>
      <w:r>
        <w:pict>
          <v:rect style="width:0;height:1.5pt" o:hralign="center" o:hrstd="t" o:hr="t"/>
        </w:pict>
      </w:r>
    </w:p>
    <w:bookmarkEnd w:id="26"/>
    <w:bookmarkStart w:id="27" w:name="the-binding-of-isaac"/>
    <w:p>
      <w:pPr>
        <w:pStyle w:val="Heading2"/>
      </w:pPr>
      <w:r>
        <w:t xml:space="preserve">The Binding of Isaac</w:t>
      </w:r>
    </w:p>
    <w:p>
      <w:pPr>
        <w:pStyle w:val="FirstParagraph"/>
      </w:pPr>
      <w:r>
        <w:t xml:space="preserve">Основные ориентиры:</w:t>
      </w:r>
    </w:p>
    <w:p>
      <w:pPr>
        <w:pStyle w:val="Compact"/>
        <w:numPr>
          <w:ilvl w:val="0"/>
          <w:numId w:val="1008"/>
        </w:numPr>
      </w:pPr>
      <w:r>
        <w:t xml:space="preserve">структура последовательных комнат;</w:t>
      </w:r>
    </w:p>
    <w:p>
      <w:pPr>
        <w:pStyle w:val="Compact"/>
        <w:numPr>
          <w:ilvl w:val="0"/>
          <w:numId w:val="1008"/>
        </w:numPr>
      </w:pPr>
      <w:r>
        <w:t xml:space="preserve">деление прохождения на этапы;</w:t>
      </w:r>
    </w:p>
    <w:p>
      <w:pPr>
        <w:pStyle w:val="Compact"/>
        <w:numPr>
          <w:ilvl w:val="0"/>
          <w:numId w:val="1008"/>
        </w:numPr>
      </w:pPr>
      <w:r>
        <w:t xml:space="preserve">боссы как ключевые точки забега;</w:t>
      </w:r>
    </w:p>
    <w:p>
      <w:pPr>
        <w:pStyle w:val="Compact"/>
        <w:numPr>
          <w:ilvl w:val="0"/>
          <w:numId w:val="1008"/>
        </w:numPr>
      </w:pPr>
      <w:r>
        <w:t xml:space="preserve">высокая вариативность отдельных прохождений.</w:t>
      </w:r>
    </w:p>
    <w:p>
      <w:r>
        <w:pict>
          <v:rect style="width:0;height:1.5pt" o:hralign="center" o:hrstd="t" o:hr="t"/>
        </w:pict>
      </w:r>
    </w:p>
    <w:bookmarkEnd w:id="27"/>
    <w:bookmarkStart w:id="28" w:name="hades"/>
    <w:p>
      <w:pPr>
        <w:pStyle w:val="Heading2"/>
      </w:pPr>
      <w:r>
        <w:t xml:space="preserve">Hades</w:t>
      </w:r>
    </w:p>
    <w:p>
      <w:pPr>
        <w:pStyle w:val="FirstParagraph"/>
      </w:pPr>
      <w:r>
        <w:t xml:space="preserve">Основные ориентиры:</w:t>
      </w:r>
    </w:p>
    <w:p>
      <w:pPr>
        <w:pStyle w:val="Compact"/>
        <w:numPr>
          <w:ilvl w:val="0"/>
          <w:numId w:val="1009"/>
        </w:numPr>
      </w:pPr>
      <w:r>
        <w:t xml:space="preserve">качество управления персонажем;</w:t>
      </w:r>
    </w:p>
    <w:p>
      <w:pPr>
        <w:pStyle w:val="Compact"/>
        <w:numPr>
          <w:ilvl w:val="0"/>
          <w:numId w:val="1009"/>
        </w:numPr>
      </w:pPr>
      <w:r>
        <w:t xml:space="preserve">динамичная боевая система;</w:t>
      </w:r>
    </w:p>
    <w:p>
      <w:pPr>
        <w:pStyle w:val="Compact"/>
        <w:numPr>
          <w:ilvl w:val="0"/>
          <w:numId w:val="1009"/>
        </w:numPr>
      </w:pPr>
      <w:r>
        <w:t xml:space="preserve">структура отдельных забегов;</w:t>
      </w:r>
    </w:p>
    <w:p>
      <w:pPr>
        <w:pStyle w:val="Compact"/>
        <w:numPr>
          <w:ilvl w:val="0"/>
          <w:numId w:val="1009"/>
        </w:numPr>
      </w:pPr>
      <w:r>
        <w:t xml:space="preserve">сочетание временной прогрессии забега и постоянной мета-прогрессии.</w:t>
      </w:r>
    </w:p>
    <w:p>
      <w:r>
        <w:pict>
          <v:rect style="width:0;height:1.5pt" o:hralign="center" o:hrstd="t" o:hr="t"/>
        </w:pict>
      </w:r>
    </w:p>
    <w:bookmarkEnd w:id="28"/>
    <w:bookmarkStart w:id="29" w:name="vampire-survivors"/>
    <w:p>
      <w:pPr>
        <w:pStyle w:val="Heading2"/>
      </w:pPr>
      <w:r>
        <w:t xml:space="preserve">Vampire Survivors</w:t>
      </w:r>
    </w:p>
    <w:p>
      <w:pPr>
        <w:pStyle w:val="FirstParagraph"/>
      </w:pPr>
      <w:r>
        <w:t xml:space="preserve">Основные ориентиры:</w:t>
      </w:r>
    </w:p>
    <w:p>
      <w:pPr>
        <w:pStyle w:val="Compact"/>
        <w:numPr>
          <w:ilvl w:val="0"/>
          <w:numId w:val="1010"/>
        </w:numPr>
      </w:pPr>
      <w:r>
        <w:t xml:space="preserve">уничтожение большого количества противников;</w:t>
      </w:r>
    </w:p>
    <w:p>
      <w:pPr>
        <w:pStyle w:val="Compact"/>
        <w:numPr>
          <w:ilvl w:val="0"/>
          <w:numId w:val="1010"/>
        </w:numPr>
      </w:pPr>
      <w:r>
        <w:t xml:space="preserve">быстро растущее ощущение силы персонажа;</w:t>
      </w:r>
    </w:p>
    <w:p>
      <w:pPr>
        <w:pStyle w:val="Compact"/>
        <w:numPr>
          <w:ilvl w:val="0"/>
          <w:numId w:val="1010"/>
        </w:numPr>
      </w:pPr>
      <w:r>
        <w:t xml:space="preserve">визуальное и механическое удовольствие от эффективного уничтожения толпы.</w:t>
      </w:r>
    </w:p>
    <w:p>
      <w:r>
        <w:pict>
          <v:rect style="width:0;height:1.5pt" o:hralign="center" o:hrstd="t" o:hr="t"/>
        </w:pict>
      </w:r>
    </w:p>
    <w:bookmarkEnd w:id="29"/>
    <w:bookmarkStart w:id="30" w:name="darkest-dungeon"/>
    <w:p>
      <w:pPr>
        <w:pStyle w:val="Heading2"/>
      </w:pPr>
      <w:r>
        <w:t xml:space="preserve">Darkest Dungeon</w:t>
      </w:r>
    </w:p>
    <w:p>
      <w:pPr>
        <w:pStyle w:val="FirstParagraph"/>
      </w:pPr>
      <w:r>
        <w:t xml:space="preserve">Основные ориентиры:</w:t>
      </w:r>
    </w:p>
    <w:p>
      <w:pPr>
        <w:pStyle w:val="Compact"/>
        <w:numPr>
          <w:ilvl w:val="0"/>
          <w:numId w:val="1011"/>
        </w:numPr>
      </w:pPr>
      <w:r>
        <w:t xml:space="preserve">поселение как центральный элемент мета-прогрессии;</w:t>
      </w:r>
    </w:p>
    <w:p>
      <w:pPr>
        <w:pStyle w:val="Compact"/>
        <w:numPr>
          <w:ilvl w:val="0"/>
          <w:numId w:val="1011"/>
        </w:numPr>
      </w:pPr>
      <w:r>
        <w:t xml:space="preserve">развитие отдельных зданий и сервисов;</w:t>
      </w:r>
    </w:p>
    <w:p>
      <w:pPr>
        <w:pStyle w:val="Compact"/>
        <w:numPr>
          <w:ilvl w:val="0"/>
          <w:numId w:val="1011"/>
        </w:numPr>
      </w:pPr>
      <w:r>
        <w:t xml:space="preserve">постепенное расширение возможностей хаба;</w:t>
      </w:r>
    </w:p>
    <w:p>
      <w:pPr>
        <w:pStyle w:val="Compact"/>
        <w:numPr>
          <w:ilvl w:val="0"/>
          <w:numId w:val="1011"/>
        </w:numPr>
      </w:pPr>
      <w:r>
        <w:t xml:space="preserve">тесная связь развития поселения с подготовкой к следующим экспедициям.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сеттинг-и-стилистика"/>
    <w:p>
      <w:pPr>
        <w:pStyle w:val="Heading1"/>
      </w:pPr>
      <w:r>
        <w:t xml:space="preserve">4. Сеттинг и стилистика</w:t>
      </w:r>
    </w:p>
    <w:bookmarkStart w:id="32" w:name="сеттинг"/>
    <w:p>
      <w:pPr>
        <w:pStyle w:val="Heading2"/>
      </w:pPr>
      <w:r>
        <w:t xml:space="preserve">Сеттинг</w:t>
      </w:r>
    </w:p>
    <w:p>
      <w:pPr>
        <w:pStyle w:val="FirstParagraph"/>
      </w:pPr>
      <w:r>
        <w:t xml:space="preserve">Мрачный фэнтезийный мир с сильным влиянием готической эстетики.</w:t>
      </w:r>
    </w:p>
    <w:p>
      <w:pPr>
        <w:pStyle w:val="BodyText"/>
      </w:pPr>
      <w:r>
        <w:t xml:space="preserve">Мир должен создавать ощущение:</w:t>
      </w:r>
    </w:p>
    <w:p>
      <w:pPr>
        <w:pStyle w:val="Compact"/>
        <w:numPr>
          <w:ilvl w:val="0"/>
          <w:numId w:val="1012"/>
        </w:numPr>
      </w:pPr>
      <w:r>
        <w:t xml:space="preserve">древности;</w:t>
      </w:r>
    </w:p>
    <w:p>
      <w:pPr>
        <w:pStyle w:val="Compact"/>
        <w:numPr>
          <w:ilvl w:val="0"/>
          <w:numId w:val="1012"/>
        </w:numPr>
      </w:pPr>
      <w:r>
        <w:t xml:space="preserve">упадка;</w:t>
      </w:r>
    </w:p>
    <w:p>
      <w:pPr>
        <w:pStyle w:val="Compact"/>
        <w:numPr>
          <w:ilvl w:val="0"/>
          <w:numId w:val="1012"/>
        </w:numPr>
      </w:pPr>
      <w:r>
        <w:t xml:space="preserve">неизвестности;</w:t>
      </w:r>
    </w:p>
    <w:p>
      <w:pPr>
        <w:pStyle w:val="Compact"/>
        <w:numPr>
          <w:ilvl w:val="0"/>
          <w:numId w:val="1012"/>
        </w:numPr>
      </w:pPr>
      <w:r>
        <w:t xml:space="preserve">постоянной опасности;</w:t>
      </w:r>
    </w:p>
    <w:p>
      <w:pPr>
        <w:pStyle w:val="Compact"/>
        <w:numPr>
          <w:ilvl w:val="0"/>
          <w:numId w:val="1012"/>
        </w:numPr>
      </w:pPr>
      <w:r>
        <w:t xml:space="preserve">существования всё более страшных вещей за пределами уже исследованных территорий.</w:t>
      </w:r>
    </w:p>
    <w:p>
      <w:pPr>
        <w:pStyle w:val="FirstParagraph"/>
      </w:pPr>
      <w:r>
        <w:t xml:space="preserve">Исследование мира строится вокруг идеи постепенного проникновения персонажей в новые, более опасные области.</w:t>
      </w:r>
    </w:p>
    <w:p>
      <w:pPr>
        <w:pStyle w:val="BodyText"/>
      </w:pPr>
      <w:r>
        <w:t xml:space="preserve">Каждый новый регион должен ощущаться как следующий этап путешествия, открывающий новую часть мира со своими угрозами, существами и ресурсами.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Diablo I — атмосфера и ощущение погружения в опасный мир; Darkest Dungeon — мрачность мира и постоянное ощущение угрозы.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изуальный-стиль"/>
    <w:p>
      <w:pPr>
        <w:pStyle w:val="Heading1"/>
      </w:pPr>
      <w:r>
        <w:t xml:space="preserve">5. Визуальный стиль</w:t>
      </w:r>
    </w:p>
    <w:p>
      <w:pPr>
        <w:pStyle w:val="FirstParagraph"/>
      </w:pPr>
      <w:r>
        <w:t xml:space="preserve">Основное визуальное направление:</w:t>
      </w:r>
    </w:p>
    <w:p>
      <w:pPr>
        <w:pStyle w:val="Compact"/>
        <w:numPr>
          <w:ilvl w:val="0"/>
          <w:numId w:val="1013"/>
        </w:numPr>
      </w:pPr>
      <w:r>
        <w:t xml:space="preserve">2D-графика;</w:t>
      </w:r>
    </w:p>
    <w:p>
      <w:pPr>
        <w:pStyle w:val="Compact"/>
        <w:numPr>
          <w:ilvl w:val="0"/>
          <w:numId w:val="1013"/>
        </w:numPr>
      </w:pPr>
      <w:r>
        <w:t xml:space="preserve">изометрическая перспектива;</w:t>
      </w:r>
    </w:p>
    <w:p>
      <w:pPr>
        <w:pStyle w:val="Compact"/>
        <w:numPr>
          <w:ilvl w:val="0"/>
          <w:numId w:val="1013"/>
        </w:numPr>
      </w:pPr>
      <w:r>
        <w:t xml:space="preserve">покадровые анимации;</w:t>
      </w:r>
    </w:p>
    <w:p>
      <w:pPr>
        <w:pStyle w:val="Compact"/>
        <w:numPr>
          <w:ilvl w:val="0"/>
          <w:numId w:val="1013"/>
        </w:numPr>
      </w:pPr>
      <w:r>
        <w:t xml:space="preserve">мрачная цветовая палитра;</w:t>
      </w:r>
    </w:p>
    <w:p>
      <w:pPr>
        <w:pStyle w:val="Compact"/>
        <w:numPr>
          <w:ilvl w:val="0"/>
          <w:numId w:val="1013"/>
        </w:numPr>
      </w:pPr>
      <w:r>
        <w:t xml:space="preserve">яркие визуальные контрасты;</w:t>
      </w:r>
    </w:p>
    <w:p>
      <w:pPr>
        <w:pStyle w:val="Compact"/>
        <w:numPr>
          <w:ilvl w:val="0"/>
          <w:numId w:val="1013"/>
        </w:numPr>
      </w:pPr>
      <w:r>
        <w:t xml:space="preserve">глубокие выразительные тени;</w:t>
      </w:r>
    </w:p>
    <w:p>
      <w:pPr>
        <w:pStyle w:val="Compact"/>
        <w:numPr>
          <w:ilvl w:val="0"/>
          <w:numId w:val="1013"/>
        </w:numPr>
      </w:pPr>
      <w:r>
        <w:t xml:space="preserve">готические мотивы;</w:t>
      </w:r>
    </w:p>
    <w:p>
      <w:pPr>
        <w:pStyle w:val="Compact"/>
        <w:numPr>
          <w:ilvl w:val="0"/>
          <w:numId w:val="1013"/>
        </w:numPr>
      </w:pPr>
      <w:r>
        <w:t xml:space="preserve">выразительные визуальные эффекты атак и способностей.</w:t>
      </w:r>
    </w:p>
    <w:p>
      <w:pPr>
        <w:pStyle w:val="FirstParagraph"/>
      </w:pPr>
      <w:r>
        <w:t xml:space="preserve">Визуальная мрачность окружения должна сочетаться с хорошо читаемыми персонажами, противниками, атаками и игровыми эффектами.</w:t>
      </w:r>
    </w:p>
    <w:p>
      <w:pPr>
        <w:pStyle w:val="BodyText"/>
      </w:pPr>
      <w:r>
        <w:t xml:space="preserve">Особенно важен контраст между тёмным окружением и яркими:</w:t>
      </w:r>
    </w:p>
    <w:p>
      <w:pPr>
        <w:pStyle w:val="Compact"/>
        <w:numPr>
          <w:ilvl w:val="0"/>
          <w:numId w:val="1014"/>
        </w:numPr>
      </w:pPr>
      <w:r>
        <w:t xml:space="preserve">атаками;</w:t>
      </w:r>
    </w:p>
    <w:p>
      <w:pPr>
        <w:pStyle w:val="Compact"/>
        <w:numPr>
          <w:ilvl w:val="0"/>
          <w:numId w:val="1014"/>
        </w:numPr>
      </w:pPr>
      <w:r>
        <w:t xml:space="preserve">магией;</w:t>
      </w:r>
    </w:p>
    <w:p>
      <w:pPr>
        <w:pStyle w:val="Compact"/>
        <w:numPr>
          <w:ilvl w:val="0"/>
          <w:numId w:val="1014"/>
        </w:numPr>
      </w:pPr>
      <w:r>
        <w:t xml:space="preserve">эффектами попаданий;</w:t>
      </w:r>
    </w:p>
    <w:p>
      <w:pPr>
        <w:pStyle w:val="Compact"/>
        <w:numPr>
          <w:ilvl w:val="0"/>
          <w:numId w:val="1014"/>
        </w:numPr>
      </w:pPr>
      <w:r>
        <w:t xml:space="preserve">способностями;</w:t>
      </w:r>
    </w:p>
    <w:p>
      <w:pPr>
        <w:pStyle w:val="Compact"/>
        <w:numPr>
          <w:ilvl w:val="0"/>
          <w:numId w:val="1014"/>
        </w:numPr>
      </w:pPr>
      <w:r>
        <w:t xml:space="preserve">опасными атаками противников.</w:t>
      </w:r>
    </w:p>
    <w:p>
      <w:pPr>
        <w:pStyle w:val="FirstParagraph"/>
      </w:pPr>
      <w:r>
        <w:t xml:space="preserve">Это должно одновременно поддерживать атмосферу тёмного фэнтези и сохранять читаемость динамичного боя с большим количеством противников и несколькими игроками.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Diablo I / Diablo-серия — тёмное фэнтези и готическое направление; Hades — читаемость динамичного изометрического боя и выразительность эффектов.</w:t>
      </w:r>
    </w:p>
    <w:p>
      <w:r>
        <w:pict>
          <v:rect style="width:0;height:1.5pt" o:hralign="center" o:hrstd="t" o:hr="t"/>
        </w:pict>
      </w:r>
    </w:p>
    <w:bookmarkEnd w:id="34"/>
    <w:bookmarkStart w:id="37" w:name="основной-игровой-цикл"/>
    <w:p>
      <w:pPr>
        <w:pStyle w:val="Heading1"/>
      </w:pPr>
      <w:r>
        <w:t xml:space="preserve">6. Основной игровой цикл</w:t>
      </w:r>
    </w:p>
    <w:p>
      <w:pPr>
        <w:pStyle w:val="FirstParagraph"/>
      </w:pPr>
      <w:r>
        <w:t xml:space="preserve">Основной игровой процесс состоит из двух крупных состояний:</w:t>
      </w:r>
    </w:p>
    <w:p>
      <w:pPr>
        <w:pStyle w:val="BodyText"/>
      </w:pPr>
      <w:r>
        <w:rPr>
          <w:b/>
          <w:bCs/>
        </w:rPr>
        <w:t xml:space="preserve">Хаб → Подготовка → Выбор направления забега → Забег → Завершение / смерть → Получение результатов забега → Возвращение в хаб → Мета-прогрессия → Новый забег</w:t>
      </w:r>
    </w:p>
    <w:p>
      <w:pPr>
        <w:pStyle w:val="BodyText"/>
      </w:pPr>
      <w:r>
        <w:t xml:space="preserve">Важно разделять</w:t>
      </w:r>
      <w:r>
        <w:t xml:space="preserve"> </w:t>
      </w:r>
      <w:r>
        <w:rPr>
          <w:b/>
          <w:bCs/>
        </w:rPr>
        <w:t xml:space="preserve">подготовку постоянного билда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временную прогрессию внутри забега</w:t>
      </w:r>
      <w:r>
        <w:t xml:space="preserve">.</w:t>
      </w:r>
    </w:p>
    <w:bookmarkStart w:id="35" w:name="в-хабе"/>
    <w:p>
      <w:pPr>
        <w:pStyle w:val="Heading2"/>
      </w:pPr>
      <w:r>
        <w:t xml:space="preserve">В хабе</w:t>
      </w:r>
    </w:p>
    <w:p>
      <w:pPr>
        <w:pStyle w:val="FirstParagraph"/>
      </w:pPr>
      <w:r>
        <w:t xml:space="preserve">Игрок работает со своей постоянной прогрессией:</w:t>
      </w:r>
    </w:p>
    <w:p>
      <w:pPr>
        <w:pStyle w:val="Compact"/>
        <w:numPr>
          <w:ilvl w:val="0"/>
          <w:numId w:val="1015"/>
        </w:numPr>
      </w:pPr>
      <w:r>
        <w:t xml:space="preserve">развивает персонажа;</w:t>
      </w:r>
    </w:p>
    <w:p>
      <w:pPr>
        <w:pStyle w:val="Compact"/>
        <w:numPr>
          <w:ilvl w:val="0"/>
          <w:numId w:val="1015"/>
        </w:numPr>
      </w:pPr>
      <w:r>
        <w:t xml:space="preserve">изменяет и улучшает экипировку;</w:t>
      </w:r>
    </w:p>
    <w:p>
      <w:pPr>
        <w:pStyle w:val="Compact"/>
        <w:numPr>
          <w:ilvl w:val="0"/>
          <w:numId w:val="1015"/>
        </w:numPr>
      </w:pPr>
      <w:r>
        <w:t xml:space="preserve">работает с крафтом;</w:t>
      </w:r>
    </w:p>
    <w:p>
      <w:pPr>
        <w:pStyle w:val="Compact"/>
        <w:numPr>
          <w:ilvl w:val="0"/>
          <w:numId w:val="1015"/>
        </w:numPr>
      </w:pPr>
      <w:r>
        <w:t xml:space="preserve">развивает пассивные характеристики;</w:t>
      </w:r>
    </w:p>
    <w:p>
      <w:pPr>
        <w:pStyle w:val="Compact"/>
        <w:numPr>
          <w:ilvl w:val="0"/>
          <w:numId w:val="1015"/>
        </w:numPr>
      </w:pPr>
      <w:r>
        <w:t xml:space="preserve">взаимодействует с торговцами и верстаками;</w:t>
      </w:r>
    </w:p>
    <w:p>
      <w:pPr>
        <w:pStyle w:val="Compact"/>
        <w:numPr>
          <w:ilvl w:val="0"/>
          <w:numId w:val="1015"/>
        </w:numPr>
      </w:pPr>
      <w:r>
        <w:t xml:space="preserve">развивает поселение;</w:t>
      </w:r>
    </w:p>
    <w:p>
      <w:pPr>
        <w:pStyle w:val="Compact"/>
        <w:numPr>
          <w:ilvl w:val="0"/>
          <w:numId w:val="1015"/>
        </w:numPr>
      </w:pPr>
      <w:r>
        <w:t xml:space="preserve">подготавливает основу своего билда;</w:t>
      </w:r>
    </w:p>
    <w:p>
      <w:pPr>
        <w:pStyle w:val="Compact"/>
        <w:numPr>
          <w:ilvl w:val="0"/>
          <w:numId w:val="1015"/>
        </w:numPr>
      </w:pPr>
      <w:r>
        <w:t xml:space="preserve">выбирает направление следующего забега.</w:t>
      </w:r>
    </w:p>
    <w:p>
      <w:pPr>
        <w:pStyle w:val="FirstParagraph"/>
      </w:pPr>
      <w:r>
        <w:t xml:space="preserve">После подготовки игрок отправляется в выбранную локацию.</w:t>
      </w:r>
    </w:p>
    <w:bookmarkEnd w:id="35"/>
    <w:bookmarkStart w:id="36" w:name="в-забеге"/>
    <w:p>
      <w:pPr>
        <w:pStyle w:val="Heading2"/>
      </w:pPr>
      <w:r>
        <w:t xml:space="preserve">В забеге</w:t>
      </w:r>
    </w:p>
    <w:p>
      <w:pPr>
        <w:pStyle w:val="FirstParagraph"/>
      </w:pPr>
      <w:r>
        <w:t xml:space="preserve">Игрок:</w:t>
      </w:r>
    </w:p>
    <w:p>
      <w:pPr>
        <w:pStyle w:val="Compact"/>
        <w:numPr>
          <w:ilvl w:val="0"/>
          <w:numId w:val="1016"/>
        </w:numPr>
      </w:pPr>
      <w:r>
        <w:t xml:space="preserve">Проходит последовательность боевых комнат.</w:t>
      </w:r>
    </w:p>
    <w:p>
      <w:pPr>
        <w:pStyle w:val="Compact"/>
        <w:numPr>
          <w:ilvl w:val="0"/>
          <w:numId w:val="1016"/>
        </w:numPr>
      </w:pPr>
      <w:r>
        <w:t xml:space="preserve">Сражается с группами противников.</w:t>
      </w:r>
    </w:p>
    <w:p>
      <w:pPr>
        <w:pStyle w:val="Compact"/>
        <w:numPr>
          <w:ilvl w:val="0"/>
          <w:numId w:val="1016"/>
        </w:numPr>
      </w:pPr>
      <w:r>
        <w:t xml:space="preserve">Получает временные способности и усиления.</w:t>
      </w:r>
    </w:p>
    <w:p>
      <w:pPr>
        <w:pStyle w:val="Compact"/>
        <w:numPr>
          <w:ilvl w:val="0"/>
          <w:numId w:val="1016"/>
        </w:numPr>
      </w:pPr>
      <w:r>
        <w:t xml:space="preserve">Формирует уникальную конфигурацию активных возможностей текущего забега.</w:t>
      </w:r>
    </w:p>
    <w:p>
      <w:pPr>
        <w:pStyle w:val="Compact"/>
        <w:numPr>
          <w:ilvl w:val="0"/>
          <w:numId w:val="1016"/>
        </w:numPr>
      </w:pPr>
      <w:r>
        <w:t xml:space="preserve">Продвигается по этапам выбранной локации.</w:t>
      </w:r>
    </w:p>
    <w:p>
      <w:pPr>
        <w:pStyle w:val="Compact"/>
        <w:numPr>
          <w:ilvl w:val="0"/>
          <w:numId w:val="1016"/>
        </w:numPr>
      </w:pPr>
      <w:r>
        <w:t xml:space="preserve">Сражается с боссами.</w:t>
      </w:r>
    </w:p>
    <w:p>
      <w:pPr>
        <w:pStyle w:val="Compact"/>
        <w:numPr>
          <w:ilvl w:val="0"/>
          <w:numId w:val="1016"/>
        </w:numPr>
      </w:pPr>
      <w:r>
        <w:t xml:space="preserve">Получает ресурсы и награды.</w:t>
      </w:r>
    </w:p>
    <w:p>
      <w:pPr>
        <w:pStyle w:val="Compact"/>
        <w:numPr>
          <w:ilvl w:val="0"/>
          <w:numId w:val="1016"/>
        </w:numPr>
      </w:pPr>
      <w:r>
        <w:t xml:space="preserve">Завершает забег или погибает.</w:t>
      </w:r>
    </w:p>
    <w:p>
      <w:pPr>
        <w:pStyle w:val="FirstParagraph"/>
      </w:pPr>
      <w:r>
        <w:t xml:space="preserve">Временная прогрессия, полученная непосредственно внутри забега,</w:t>
      </w:r>
      <w:r>
        <w:t xml:space="preserve"> </w:t>
      </w:r>
      <w:r>
        <w:rPr>
          <w:b/>
          <w:bCs/>
        </w:rPr>
        <w:t xml:space="preserve">не является глобальной прогрессией персонажа и заканчивается вместе с забегом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Hades и The Binding of Isaac — общий цикл забега; Shape of Dreams — развитие набора способностей непосредственно во время прохождения; Diablo / Path of Exile II — подготовка постоянного билда и экипировки вне структуры отдельного забега.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три-плоскости-прогрессии"/>
    <w:p>
      <w:pPr>
        <w:pStyle w:val="Heading1"/>
      </w:pPr>
      <w:r>
        <w:t xml:space="preserve">7. Три плоскости прогрессии</w:t>
      </w:r>
    </w:p>
    <w:p>
      <w:pPr>
        <w:pStyle w:val="FirstParagraph"/>
      </w:pPr>
      <w:r>
        <w:t xml:space="preserve">Игра строится вокруг трёх принципиально разных типов прогрессии.</w:t>
      </w:r>
    </w:p>
    <w:bookmarkStart w:id="38" w:name="прогрессия-внутри-забега"/>
    <w:p>
      <w:pPr>
        <w:pStyle w:val="Heading2"/>
      </w:pPr>
      <w:r>
        <w:t xml:space="preserve">7.1. Прогрессия внутри забега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временная прогрессия</w:t>
      </w:r>
      <w:r>
        <w:t xml:space="preserve">, существующая только в рамках текущего прохождения.</w:t>
      </w:r>
    </w:p>
    <w:p>
      <w:pPr>
        <w:pStyle w:val="BodyText"/>
      </w:pPr>
      <w:r>
        <w:t xml:space="preserve">Во время забега игрок получает способности и элементы, которые определяют функциональность его активных навыков.</w:t>
      </w:r>
    </w:p>
    <w:p>
      <w:pPr>
        <w:pStyle w:val="BodyText"/>
      </w:pPr>
      <w:r>
        <w:t xml:space="preserve">Главная идея заключается в том, что каждый новый забег позволяет собрать новую комбинацию активных возможностей.</w:t>
      </w:r>
    </w:p>
    <w:p>
      <w:pPr>
        <w:pStyle w:val="BodyText"/>
      </w:pPr>
      <w:r>
        <w:t xml:space="preserve">Игрок может начинать забег с определённой постоянной основой персонажа, но конкретная конфигурация его активных способностей формируется уже непосредственно во время прохождения.</w:t>
      </w:r>
    </w:p>
    <w:p>
      <w:pPr>
        <w:pStyle w:val="BodyText"/>
      </w:pPr>
      <w:r>
        <w:t xml:space="preserve">Эта прогрессия:</w:t>
      </w:r>
    </w:p>
    <w:p>
      <w:pPr>
        <w:pStyle w:val="Compact"/>
        <w:numPr>
          <w:ilvl w:val="0"/>
          <w:numId w:val="1017"/>
        </w:numPr>
      </w:pPr>
      <w:r>
        <w:t xml:space="preserve">начинается заново в каждом забеге;</w:t>
      </w:r>
    </w:p>
    <w:p>
      <w:pPr>
        <w:pStyle w:val="Compact"/>
        <w:numPr>
          <w:ilvl w:val="0"/>
          <w:numId w:val="1017"/>
        </w:numPr>
      </w:pPr>
      <w:r>
        <w:t xml:space="preserve">создаёт вариативность прохождений;</w:t>
      </w:r>
    </w:p>
    <w:p>
      <w:pPr>
        <w:pStyle w:val="Compact"/>
        <w:numPr>
          <w:ilvl w:val="0"/>
          <w:numId w:val="1017"/>
        </w:numPr>
      </w:pPr>
      <w:r>
        <w:t xml:space="preserve">заставляет адаптироваться к найденным возможностям;</w:t>
      </w:r>
    </w:p>
    <w:p>
      <w:pPr>
        <w:pStyle w:val="Compact"/>
        <w:numPr>
          <w:ilvl w:val="0"/>
          <w:numId w:val="1017"/>
        </w:numPr>
      </w:pPr>
      <w:r>
        <w:t xml:space="preserve">позволяет создавать сильные комбинации и синергии;</w:t>
      </w:r>
    </w:p>
    <w:p>
      <w:pPr>
        <w:pStyle w:val="Compact"/>
        <w:numPr>
          <w:ilvl w:val="0"/>
          <w:numId w:val="1017"/>
        </w:numPr>
      </w:pPr>
      <w:r>
        <w:t xml:space="preserve">не переносится напрямую между забегами.</w:t>
      </w:r>
    </w:p>
    <w:p>
      <w:pPr>
        <w:pStyle w:val="FirstParagraph"/>
      </w:pPr>
      <w:r>
        <w:rPr>
          <w:b/>
          <w:bCs/>
        </w:rPr>
        <w:t xml:space="preserve">Основные референсы:</w:t>
      </w:r>
      <w:r>
        <w:t xml:space="preserve"> </w:t>
      </w:r>
      <w:r>
        <w:t xml:space="preserve">Shape of Dreams — получение и комбинирование способностей внутри забега; система гемов Path of Exile — модульный подход к формированию функциональности активных навыков.</w:t>
      </w:r>
    </w:p>
    <w:p>
      <w:r>
        <w:pict>
          <v:rect style="width:0;height:1.5pt" o:hralign="center" o:hrstd="t" o:hr="t"/>
        </w:pict>
      </w:r>
    </w:p>
    <w:bookmarkEnd w:id="38"/>
    <w:bookmarkStart w:id="39" w:name="мета-прогрессия"/>
    <w:p>
      <w:pPr>
        <w:pStyle w:val="Heading2"/>
      </w:pPr>
      <w:r>
        <w:t xml:space="preserve">7.2. Мета-прогрессия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постоянное развитие</w:t>
      </w:r>
      <w:r>
        <w:t xml:space="preserve">, которое сохраняется между забегами.</w:t>
      </w:r>
    </w:p>
    <w:p>
      <w:pPr>
        <w:pStyle w:val="BodyText"/>
      </w:pPr>
      <w:r>
        <w:t xml:space="preserve">Мета-прогрессия определяет фундамент персонажа и доступные ему возможности.</w:t>
      </w:r>
    </w:p>
    <w:p>
      <w:pPr>
        <w:pStyle w:val="BodyText"/>
      </w:pPr>
      <w:r>
        <w:t xml:space="preserve">Она включает:</w:t>
      </w:r>
    </w:p>
    <w:p>
      <w:pPr>
        <w:pStyle w:val="Compact"/>
        <w:numPr>
          <w:ilvl w:val="0"/>
          <w:numId w:val="1018"/>
        </w:numPr>
      </w:pPr>
      <w:r>
        <w:t xml:space="preserve">развитие характеристик;</w:t>
      </w:r>
    </w:p>
    <w:p>
      <w:pPr>
        <w:pStyle w:val="Compact"/>
        <w:numPr>
          <w:ilvl w:val="0"/>
          <w:numId w:val="1018"/>
        </w:numPr>
      </w:pPr>
      <w:r>
        <w:t xml:space="preserve">пассивные усиления;</w:t>
      </w:r>
    </w:p>
    <w:p>
      <w:pPr>
        <w:pStyle w:val="Compact"/>
        <w:numPr>
          <w:ilvl w:val="0"/>
          <w:numId w:val="1018"/>
        </w:numPr>
      </w:pPr>
      <w:r>
        <w:t xml:space="preserve">дерево развития;</w:t>
      </w:r>
    </w:p>
    <w:p>
      <w:pPr>
        <w:pStyle w:val="Compact"/>
        <w:numPr>
          <w:ilvl w:val="0"/>
          <w:numId w:val="1018"/>
        </w:numPr>
      </w:pPr>
      <w:r>
        <w:t xml:space="preserve">получение и развитие экипировки;</w:t>
      </w:r>
    </w:p>
    <w:p>
      <w:pPr>
        <w:pStyle w:val="Compact"/>
        <w:numPr>
          <w:ilvl w:val="0"/>
          <w:numId w:val="1018"/>
        </w:numPr>
      </w:pPr>
      <w:r>
        <w:t xml:space="preserve">модификаторы предметов;</w:t>
      </w:r>
    </w:p>
    <w:p>
      <w:pPr>
        <w:pStyle w:val="Compact"/>
        <w:numPr>
          <w:ilvl w:val="0"/>
          <w:numId w:val="1018"/>
        </w:numPr>
      </w:pPr>
      <w:r>
        <w:t xml:space="preserve">крафт;</w:t>
      </w:r>
    </w:p>
    <w:p>
      <w:pPr>
        <w:pStyle w:val="Compact"/>
        <w:numPr>
          <w:ilvl w:val="0"/>
          <w:numId w:val="1018"/>
        </w:numPr>
      </w:pPr>
      <w:r>
        <w:t xml:space="preserve">открытие новых вариантов экипировки;</w:t>
      </w:r>
    </w:p>
    <w:p>
      <w:pPr>
        <w:pStyle w:val="Compact"/>
        <w:numPr>
          <w:ilvl w:val="0"/>
          <w:numId w:val="1018"/>
        </w:numPr>
      </w:pPr>
      <w:r>
        <w:t xml:space="preserve">развитие инфраструктуры поселения.</w:t>
      </w:r>
    </w:p>
    <w:p>
      <w:pPr>
        <w:pStyle w:val="FirstParagraph"/>
      </w:pPr>
      <w:r>
        <w:t xml:space="preserve">В отличие от временной прогрессии забега, мета-прогрессия не должна определять конкретный набор случайно найденных активных способностей.</w:t>
      </w:r>
    </w:p>
    <w:p>
      <w:pPr>
        <w:pStyle w:val="BodyText"/>
      </w:pPr>
      <w:r>
        <w:t xml:space="preserve">Она должна создавать</w:t>
      </w:r>
      <w:r>
        <w:t xml:space="preserve"> </w:t>
      </w:r>
      <w:r>
        <w:rPr>
          <w:b/>
          <w:bCs/>
        </w:rPr>
        <w:t xml:space="preserve">основу билда</w:t>
      </w:r>
      <w:r>
        <w:t xml:space="preserve">, вокруг которой игрок затем строит временную конфигурацию текущего забега.</w:t>
      </w:r>
    </w:p>
    <w:p>
      <w:pPr>
        <w:pStyle w:val="BodyText"/>
      </w:pPr>
      <w:r>
        <w:rPr>
          <w:b/>
          <w:bCs/>
        </w:rPr>
        <w:t xml:space="preserve">Основные референсы:</w:t>
      </w:r>
      <w:r>
        <w:t xml:space="preserve"> </w:t>
      </w:r>
      <w:r>
        <w:t xml:space="preserve">Diablo и Path of Exile II — экипировка, характеристики, пассивное развитие и билдостроение; Darkest Dungeon — развитие постоянной инфраструктуры.</w:t>
      </w:r>
    </w:p>
    <w:p>
      <w:r>
        <w:pict>
          <v:rect style="width:0;height:1.5pt" o:hralign="center" o:hrstd="t" o:hr="t"/>
        </w:pict>
      </w:r>
    </w:p>
    <w:bookmarkEnd w:id="39"/>
    <w:bookmarkStart w:id="40" w:name="прогрессия-мира"/>
    <w:p>
      <w:pPr>
        <w:pStyle w:val="Heading2"/>
      </w:pPr>
      <w:r>
        <w:t xml:space="preserve">7.3. Прогрессия мира</w:t>
      </w:r>
    </w:p>
    <w:p>
      <w:pPr>
        <w:pStyle w:val="FirstParagraph"/>
      </w:pPr>
      <w:r>
        <w:t xml:space="preserve">Третья плоскость — постепенное расширение доступного игрового мира.</w:t>
      </w:r>
    </w:p>
    <w:p>
      <w:pPr>
        <w:pStyle w:val="BodyText"/>
      </w:pPr>
      <w:r>
        <w:t xml:space="preserve">Игрок открывает:</w:t>
      </w:r>
    </w:p>
    <w:p>
      <w:pPr>
        <w:pStyle w:val="Compact"/>
        <w:numPr>
          <w:ilvl w:val="0"/>
          <w:numId w:val="1019"/>
        </w:numPr>
      </w:pPr>
      <w:r>
        <w:t xml:space="preserve">новые регионы;</w:t>
      </w:r>
    </w:p>
    <w:p>
      <w:pPr>
        <w:pStyle w:val="Compact"/>
        <w:numPr>
          <w:ilvl w:val="0"/>
          <w:numId w:val="1019"/>
        </w:numPr>
      </w:pPr>
      <w:r>
        <w:t xml:space="preserve">более глубокие уровни существующих направлений;</w:t>
      </w:r>
    </w:p>
    <w:p>
      <w:pPr>
        <w:pStyle w:val="Compact"/>
        <w:numPr>
          <w:ilvl w:val="0"/>
          <w:numId w:val="1019"/>
        </w:numPr>
      </w:pPr>
      <w:r>
        <w:t xml:space="preserve">новых противников;</w:t>
      </w:r>
    </w:p>
    <w:p>
      <w:pPr>
        <w:pStyle w:val="Compact"/>
        <w:numPr>
          <w:ilvl w:val="0"/>
          <w:numId w:val="1019"/>
        </w:numPr>
      </w:pPr>
      <w:r>
        <w:t xml:space="preserve">новых боссов;</w:t>
      </w:r>
    </w:p>
    <w:p>
      <w:pPr>
        <w:pStyle w:val="Compact"/>
        <w:numPr>
          <w:ilvl w:val="0"/>
          <w:numId w:val="1019"/>
        </w:numPr>
      </w:pPr>
      <w:r>
        <w:t xml:space="preserve">новые типы ресурсов;</w:t>
      </w:r>
    </w:p>
    <w:p>
      <w:pPr>
        <w:pStyle w:val="Compact"/>
        <w:numPr>
          <w:ilvl w:val="0"/>
          <w:numId w:val="1019"/>
        </w:numPr>
      </w:pPr>
      <w:r>
        <w:t xml:space="preserve">более ценные награды;</w:t>
      </w:r>
    </w:p>
    <w:p>
      <w:pPr>
        <w:pStyle w:val="Compact"/>
        <w:numPr>
          <w:ilvl w:val="0"/>
          <w:numId w:val="1019"/>
        </w:numPr>
      </w:pPr>
      <w:r>
        <w:t xml:space="preserve">новые возможности дальнейшей прогрессии.</w:t>
      </w:r>
    </w:p>
    <w:p>
      <w:pPr>
        <w:pStyle w:val="FirstParagraph"/>
      </w:pPr>
      <w:r>
        <w:t xml:space="preserve">Таким образом, долгосрочный прогресс выражается не только в силе персонажа, но и в том,</w:t>
      </w:r>
      <w:r>
        <w:t xml:space="preserve"> </w:t>
      </w:r>
      <w:r>
        <w:rPr>
          <w:b/>
          <w:bCs/>
        </w:rPr>
        <w:t xml:space="preserve">какая часть мира вообще доступна игроку для исследования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Основные референсы:</w:t>
      </w:r>
      <w:r>
        <w:t xml:space="preserve"> </w:t>
      </w:r>
      <w:r>
        <w:t xml:space="preserve">Cult of the Lamb — открытие новых направлений и локаций; Path of Exile endgame — расширение пространства доступного контента и его сложности; Diablo I — идея продвижения всё глубже в опасный мир.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структура-мира-глубина-и-ветвление"/>
    <w:p>
      <w:pPr>
        <w:pStyle w:val="Heading1"/>
      </w:pPr>
      <w:r>
        <w:t xml:space="preserve">8. Структура мира: глубина и ветвление</w:t>
      </w:r>
    </w:p>
    <w:p>
      <w:pPr>
        <w:pStyle w:val="FirstParagraph"/>
      </w:pPr>
      <w:r>
        <w:t xml:space="preserve">Прогрессия мира строится одновременно по двум направлениям:</w:t>
      </w:r>
    </w:p>
    <w:p>
      <w:pPr>
        <w:pStyle w:val="BodyText"/>
      </w:pPr>
      <w:r>
        <w:rPr>
          <w:b/>
          <w:bCs/>
        </w:rPr>
        <w:t xml:space="preserve">в глубину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в ширину</w:t>
      </w:r>
      <w:r>
        <w:t xml:space="preserve">.</w:t>
      </w:r>
    </w:p>
    <w:bookmarkStart w:id="42" w:name="продвижение-в-глубину"/>
    <w:p>
      <w:pPr>
        <w:pStyle w:val="Heading2"/>
      </w:pPr>
      <w:r>
        <w:t xml:space="preserve">Продвижение в глубину</w:t>
      </w:r>
    </w:p>
    <w:p>
      <w:pPr>
        <w:pStyle w:val="FirstParagraph"/>
      </w:pPr>
      <w:r>
        <w:t xml:space="preserve">Внутри конкретного направления игрок постепенно получает доступ к более сложному контенту.</w:t>
      </w:r>
    </w:p>
    <w:p>
      <w:pPr>
        <w:pStyle w:val="BodyText"/>
      </w:pPr>
      <w:r>
        <w:t xml:space="preserve">Чем дальше продвигается игрок:</w:t>
      </w:r>
    </w:p>
    <w:p>
      <w:pPr>
        <w:pStyle w:val="Compact"/>
        <w:numPr>
          <w:ilvl w:val="0"/>
          <w:numId w:val="1020"/>
        </w:numPr>
      </w:pPr>
      <w:r>
        <w:t xml:space="preserve">тем сложнее противники;</w:t>
      </w:r>
    </w:p>
    <w:p>
      <w:pPr>
        <w:pStyle w:val="Compact"/>
        <w:numPr>
          <w:ilvl w:val="0"/>
          <w:numId w:val="1020"/>
        </w:numPr>
      </w:pPr>
      <w:r>
        <w:t xml:space="preserve">тем опаснее боссы;</w:t>
      </w:r>
    </w:p>
    <w:p>
      <w:pPr>
        <w:pStyle w:val="Compact"/>
        <w:numPr>
          <w:ilvl w:val="0"/>
          <w:numId w:val="1020"/>
        </w:numPr>
      </w:pPr>
      <w:r>
        <w:t xml:space="preserve">тем выше потенциальная ценность добычи;</w:t>
      </w:r>
    </w:p>
    <w:p>
      <w:pPr>
        <w:pStyle w:val="Compact"/>
        <w:numPr>
          <w:ilvl w:val="0"/>
          <w:numId w:val="1020"/>
        </w:numPr>
      </w:pPr>
      <w:r>
        <w:t xml:space="preserve">тем более высокоуровневые возможности развития становятся доступны.</w:t>
      </w:r>
    </w:p>
    <w:p>
      <w:pPr>
        <w:pStyle w:val="FirstParagraph"/>
      </w:pPr>
      <w:r>
        <w:t xml:space="preserve">Это создаёт ощущение постоянного проникновения всё глубже в опасные области мира.</w:t>
      </w:r>
    </w:p>
    <w:bookmarkEnd w:id="42"/>
    <w:bookmarkStart w:id="43" w:name="ветвление-мира"/>
    <w:p>
      <w:pPr>
        <w:pStyle w:val="Heading2"/>
      </w:pPr>
      <w:r>
        <w:t xml:space="preserve">Ветвление мира</w:t>
      </w:r>
    </w:p>
    <w:p>
      <w:pPr>
        <w:pStyle w:val="FirstParagraph"/>
      </w:pPr>
      <w:r>
        <w:t xml:space="preserve">При этом прогрессия не должна представлять собой единственный линейный путь:</w:t>
      </w:r>
    </w:p>
    <w:p>
      <w:pPr>
        <w:pStyle w:val="BodyText"/>
      </w:pPr>
      <w:r>
        <w:rPr>
          <w:b/>
          <w:bCs/>
        </w:rPr>
        <w:t xml:space="preserve">Этаж 1 → Этаж 2 → Этаж 3 → Этаж 4 → …</w:t>
      </w:r>
    </w:p>
    <w:p>
      <w:pPr>
        <w:pStyle w:val="BodyText"/>
      </w:pPr>
      <w:r>
        <w:t xml:space="preserve">Победа над ключевыми боссами должна открывать</w:t>
      </w:r>
      <w:r>
        <w:t xml:space="preserve"> </w:t>
      </w:r>
      <w:r>
        <w:rPr>
          <w:b/>
          <w:bCs/>
        </w:rPr>
        <w:t xml:space="preserve">новые самостоятельные направления для будущих забегов</w:t>
      </w:r>
      <w:r>
        <w:t xml:space="preserve">.</w:t>
      </w:r>
    </w:p>
    <w:p>
      <w:pPr>
        <w:pStyle w:val="BodyText"/>
      </w:pPr>
      <w:r>
        <w:t xml:space="preserve">Условный пример:</w:t>
      </w:r>
    </w:p>
    <w:p>
      <w:pPr>
        <w:pStyle w:val="BodyText"/>
      </w:pPr>
      <w:r>
        <w:rPr>
          <w:b/>
          <w:bCs/>
        </w:rPr>
        <w:t xml:space="preserve">Роща → победа над ключевым боссом → открытие Топи</w:t>
      </w:r>
    </w:p>
    <w:p>
      <w:pPr>
        <w:pStyle w:val="BodyText"/>
      </w:pPr>
      <w:r>
        <w:t xml:space="preserve">После открытия Топи игрок получает возможность начинать или направлять следующие забеги уже туда.</w:t>
      </w:r>
    </w:p>
    <w:p>
      <w:pPr>
        <w:pStyle w:val="BodyText"/>
      </w:pPr>
      <w:r>
        <w:t xml:space="preserve">Новая локация может содержать:</w:t>
      </w:r>
    </w:p>
    <w:p>
      <w:pPr>
        <w:pStyle w:val="Compact"/>
        <w:numPr>
          <w:ilvl w:val="0"/>
          <w:numId w:val="1021"/>
        </w:numPr>
      </w:pPr>
      <w:r>
        <w:t xml:space="preserve">собственных противников;</w:t>
      </w:r>
    </w:p>
    <w:p>
      <w:pPr>
        <w:pStyle w:val="Compact"/>
        <w:numPr>
          <w:ilvl w:val="0"/>
          <w:numId w:val="1021"/>
        </w:numPr>
      </w:pPr>
      <w:r>
        <w:t xml:space="preserve">собственных боссов;</w:t>
      </w:r>
    </w:p>
    <w:p>
      <w:pPr>
        <w:pStyle w:val="Compact"/>
        <w:numPr>
          <w:ilvl w:val="0"/>
          <w:numId w:val="1021"/>
        </w:numPr>
      </w:pPr>
      <w:r>
        <w:t xml:space="preserve">уникальные ресурсы;</w:t>
      </w:r>
    </w:p>
    <w:p>
      <w:pPr>
        <w:pStyle w:val="Compact"/>
        <w:numPr>
          <w:ilvl w:val="0"/>
          <w:numId w:val="1021"/>
        </w:numPr>
      </w:pPr>
      <w:r>
        <w:t xml:space="preserve">новые категории наград;</w:t>
      </w:r>
    </w:p>
    <w:p>
      <w:pPr>
        <w:pStyle w:val="Compact"/>
        <w:numPr>
          <w:ilvl w:val="0"/>
          <w:numId w:val="1021"/>
        </w:numPr>
      </w:pPr>
      <w:r>
        <w:t xml:space="preserve">более высокий уровень сложности;</w:t>
      </w:r>
    </w:p>
    <w:p>
      <w:pPr>
        <w:pStyle w:val="Compact"/>
        <w:numPr>
          <w:ilvl w:val="0"/>
          <w:numId w:val="1021"/>
        </w:numPr>
      </w:pPr>
      <w:r>
        <w:t xml:space="preserve">новые возможности прогрессии.</w:t>
      </w:r>
    </w:p>
    <w:p>
      <w:pPr>
        <w:pStyle w:val="FirstParagraph"/>
      </w:pPr>
      <w:r>
        <w:t xml:space="preserve">Благодаря этому игроку не требуется в каждом новом забеге снова проходить весь низкоуровневый контент, который он уже перерос.</w:t>
      </w:r>
    </w:p>
    <w:p>
      <w:pPr>
        <w:pStyle w:val="BodyText"/>
      </w:pPr>
      <w:r>
        <w:t xml:space="preserve">По мере развития игрок постепенно формирует</w:t>
      </w:r>
      <w:r>
        <w:t xml:space="preserve"> </w:t>
      </w:r>
      <w:r>
        <w:rPr>
          <w:b/>
          <w:bCs/>
        </w:rPr>
        <w:t xml:space="preserve">расширяющуюся карту доступных направлений</w:t>
      </w:r>
      <w:r>
        <w:t xml:space="preserve">, выбирая наиболее подходящие цели для новых забегов.</w:t>
      </w:r>
    </w:p>
    <w:p>
      <w:pPr>
        <w:pStyle w:val="BodyText"/>
      </w:pPr>
      <w:r>
        <w:t xml:space="preserve">Таким образом, структура мира сочетает:</w:t>
      </w:r>
    </w:p>
    <w:p>
      <w:pPr>
        <w:pStyle w:val="BodyText"/>
      </w:pPr>
      <w:r>
        <w:rPr>
          <w:b/>
          <w:bCs/>
        </w:rPr>
        <w:t xml:space="preserve">Глубину — насколько далеко игрок способен продвинуться.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Ширину — сколько различных направлений и регионов ему доступно.</w:t>
      </w:r>
    </w:p>
    <w:p>
      <w:pPr>
        <w:pStyle w:val="BodyText"/>
      </w:pPr>
      <w:r>
        <w:rPr>
          <w:b/>
          <w:bCs/>
        </w:rPr>
        <w:t xml:space="preserve">Основные референсы:</w:t>
      </w:r>
      <w:r>
        <w:t xml:space="preserve"> </w:t>
      </w:r>
      <w:r>
        <w:t xml:space="preserve">Cult of the Lamb — открытие новых самостоятельных регионов; Path of Exile endgame / Atlas — нелинейное расширение доступного высокоуровневого контента; Diablo I — ощущение продвижения в глубину.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мета-прогрессия-и-билдостроение"/>
    <w:p>
      <w:pPr>
        <w:pStyle w:val="Heading1"/>
      </w:pPr>
      <w:r>
        <w:t xml:space="preserve">9. Мета-прогрессия и билдостроение</w:t>
      </w:r>
    </w:p>
    <w:p>
      <w:pPr>
        <w:pStyle w:val="FirstParagraph"/>
      </w:pPr>
      <w:r>
        <w:t xml:space="preserve">Мета-прогрессия должна быть значительно глубже простого набора постоянных бонусов вида:</w:t>
      </w:r>
    </w:p>
    <w:p>
      <w:pPr>
        <w:pStyle w:val="BodyText"/>
      </w:pPr>
      <w:r>
        <w:rPr>
          <w:b/>
          <w:bCs/>
        </w:rPr>
        <w:t xml:space="preserve">+5% Damage</w:t>
      </w:r>
    </w:p>
    <w:p>
      <w:pPr>
        <w:pStyle w:val="BodyText"/>
      </w:pPr>
      <w:r>
        <w:rPr>
          <w:b/>
          <w:bCs/>
        </w:rPr>
        <w:t xml:space="preserve">+10 HP</w:t>
      </w:r>
    </w:p>
    <w:p>
      <w:pPr>
        <w:pStyle w:val="BodyText"/>
      </w:pPr>
      <w:r>
        <w:rPr>
          <w:b/>
          <w:bCs/>
        </w:rPr>
        <w:t xml:space="preserve">+3% Movement Speed</w:t>
      </w:r>
    </w:p>
    <w:p>
      <w:pPr>
        <w:pStyle w:val="BodyText"/>
      </w:pPr>
      <w:r>
        <w:t xml:space="preserve">Главная цель — создать долгосрочное</w:t>
      </w:r>
      <w:r>
        <w:t xml:space="preserve"> </w:t>
      </w:r>
      <w:r>
        <w:rPr>
          <w:b/>
          <w:bCs/>
        </w:rPr>
        <w:t xml:space="preserve">пространство билдостроения</w:t>
      </w:r>
      <w:r>
        <w:t xml:space="preserve">, характерное для Diablo-like игр.</w:t>
      </w:r>
    </w:p>
    <w:p>
      <w:pPr>
        <w:pStyle w:val="BodyText"/>
      </w:pPr>
      <w:r>
        <w:t xml:space="preserve">Постоянный билд персонажа формируется через:</w:t>
      </w:r>
    </w:p>
    <w:p>
      <w:pPr>
        <w:pStyle w:val="Compact"/>
        <w:numPr>
          <w:ilvl w:val="0"/>
          <w:numId w:val="1022"/>
        </w:numPr>
      </w:pPr>
      <w:r>
        <w:t xml:space="preserve">базовые характеристики;</w:t>
      </w:r>
    </w:p>
    <w:p>
      <w:pPr>
        <w:pStyle w:val="Compact"/>
        <w:numPr>
          <w:ilvl w:val="0"/>
          <w:numId w:val="1022"/>
        </w:numPr>
      </w:pPr>
      <w:r>
        <w:t xml:space="preserve">дерево пассивного развития;</w:t>
      </w:r>
    </w:p>
    <w:p>
      <w:pPr>
        <w:pStyle w:val="Compact"/>
        <w:numPr>
          <w:ilvl w:val="0"/>
          <w:numId w:val="1022"/>
        </w:numPr>
      </w:pPr>
      <w:r>
        <w:t xml:space="preserve">экипировку;</w:t>
      </w:r>
    </w:p>
    <w:p>
      <w:pPr>
        <w:pStyle w:val="Compact"/>
        <w:numPr>
          <w:ilvl w:val="0"/>
          <w:numId w:val="1022"/>
        </w:numPr>
      </w:pPr>
      <w:r>
        <w:t xml:space="preserve">редкости предметов;</w:t>
      </w:r>
    </w:p>
    <w:p>
      <w:pPr>
        <w:pStyle w:val="Compact"/>
        <w:numPr>
          <w:ilvl w:val="0"/>
          <w:numId w:val="1022"/>
        </w:numPr>
      </w:pPr>
      <w:r>
        <w:t xml:space="preserve">систему модификаторов;</w:t>
      </w:r>
    </w:p>
    <w:p>
      <w:pPr>
        <w:pStyle w:val="Compact"/>
        <w:numPr>
          <w:ilvl w:val="0"/>
          <w:numId w:val="1022"/>
        </w:numPr>
      </w:pPr>
      <w:r>
        <w:t xml:space="preserve">крафт;</w:t>
      </w:r>
    </w:p>
    <w:p>
      <w:pPr>
        <w:pStyle w:val="Compact"/>
        <w:numPr>
          <w:ilvl w:val="0"/>
          <w:numId w:val="1022"/>
        </w:numPr>
      </w:pPr>
      <w:r>
        <w:t xml:space="preserve">синергии между различными элементами экипировки и пассивными эффектами.</w:t>
      </w:r>
    </w:p>
    <w:p>
      <w:pPr>
        <w:pStyle w:val="FirstParagraph"/>
      </w:pPr>
      <w:r>
        <w:t xml:space="preserve">Мета-прогрессия должна одновременно:</w:t>
      </w:r>
    </w:p>
    <w:p>
      <w:pPr>
        <w:pStyle w:val="BodyText"/>
      </w:pPr>
      <w:r>
        <w:rPr>
          <w:b/>
          <w:bCs/>
        </w:rPr>
        <w:t xml:space="preserve">увеличивать силу игрока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расширять количество доступных ему способов построения персонажа.</w:t>
      </w:r>
    </w:p>
    <w:p>
      <w:pPr>
        <w:pStyle w:val="BodyText"/>
      </w:pPr>
      <w:r>
        <w:t xml:space="preserve">Игрок должен постепенно получать всё больше инструментов для создания специализированных билдов.</w:t>
      </w:r>
    </w:p>
    <w:p>
      <w:pPr>
        <w:pStyle w:val="BodyText"/>
      </w:pPr>
      <w:r>
        <w:t xml:space="preserve">При этом конкретная конфигурация активных способностей текущего прохождения продолжает формироваться отдельно — непосредственно внутри забега.</w:t>
      </w:r>
    </w:p>
    <w:p>
      <w:pPr>
        <w:pStyle w:val="BodyText"/>
      </w:pPr>
      <w:r>
        <w:rPr>
          <w:b/>
          <w:bCs/>
        </w:rPr>
        <w:t xml:space="preserve">Основные референсы:</w:t>
      </w:r>
      <w:r>
        <w:t xml:space="preserve"> </w:t>
      </w:r>
      <w:r>
        <w:t xml:space="preserve">Path of Exile II — глубина билдостроения, пассивное развитие, предметизация и крафт; Diablo — item-driven развитие персонажа.</w:t>
      </w:r>
    </w:p>
    <w:p>
      <w:r>
        <w:pict>
          <v:rect style="width:0;height:1.5pt" o:hralign="center" o:hrstd="t" o:hr="t"/>
        </w:pict>
      </w:r>
    </w:p>
    <w:bookmarkEnd w:id="45"/>
    <w:bookmarkStart w:id="46" w:name="поселение"/>
    <w:p>
      <w:pPr>
        <w:pStyle w:val="Heading1"/>
      </w:pPr>
      <w:r>
        <w:t xml:space="preserve">10. Поселение</w:t>
      </w:r>
    </w:p>
    <w:p>
      <w:pPr>
        <w:pStyle w:val="FirstParagraph"/>
      </w:pPr>
      <w:r>
        <w:t xml:space="preserve">Поселение является постоянным центром мета-прогрессии.</w:t>
      </w:r>
    </w:p>
    <w:p>
      <w:pPr>
        <w:pStyle w:val="BodyText"/>
      </w:pPr>
      <w:r>
        <w:t xml:space="preserve">После завершения забега игрок возвращается сюда с добытыми ресурсами и использует их для дальнейшего развития.</w:t>
      </w:r>
    </w:p>
    <w:p>
      <w:pPr>
        <w:pStyle w:val="BodyText"/>
      </w:pPr>
      <w:r>
        <w:t xml:space="preserve">Поселение должно физически отражать рост возможностей игрока.</w:t>
      </w:r>
    </w:p>
    <w:p>
      <w:pPr>
        <w:pStyle w:val="BodyText"/>
      </w:pPr>
      <w:r>
        <w:t xml:space="preserve">В нём располагаются различные функциональные элементы:</w:t>
      </w:r>
    </w:p>
    <w:p>
      <w:pPr>
        <w:pStyle w:val="Compact"/>
        <w:numPr>
          <w:ilvl w:val="0"/>
          <w:numId w:val="1023"/>
        </w:numPr>
      </w:pPr>
      <w:r>
        <w:t xml:space="preserve">торговцы;</w:t>
      </w:r>
    </w:p>
    <w:p>
      <w:pPr>
        <w:pStyle w:val="Compact"/>
        <w:numPr>
          <w:ilvl w:val="0"/>
          <w:numId w:val="1023"/>
        </w:numPr>
      </w:pPr>
      <w:r>
        <w:t xml:space="preserve">верстаки;</w:t>
      </w:r>
    </w:p>
    <w:p>
      <w:pPr>
        <w:pStyle w:val="Compact"/>
        <w:numPr>
          <w:ilvl w:val="0"/>
          <w:numId w:val="1023"/>
        </w:numPr>
      </w:pPr>
      <w:r>
        <w:t xml:space="preserve">системы крафта;</w:t>
      </w:r>
    </w:p>
    <w:p>
      <w:pPr>
        <w:pStyle w:val="Compact"/>
        <w:numPr>
          <w:ilvl w:val="0"/>
          <w:numId w:val="1023"/>
        </w:numPr>
      </w:pPr>
      <w:r>
        <w:t xml:space="preserve">системы улучшения экипировки;</w:t>
      </w:r>
    </w:p>
    <w:p>
      <w:pPr>
        <w:pStyle w:val="Compact"/>
        <w:numPr>
          <w:ilvl w:val="0"/>
          <w:numId w:val="1023"/>
        </w:numPr>
      </w:pPr>
      <w:r>
        <w:t xml:space="preserve">другие сервисы мета-прогрессии.</w:t>
      </w:r>
    </w:p>
    <w:p>
      <w:pPr>
        <w:pStyle w:val="FirstParagraph"/>
      </w:pPr>
      <w:r>
        <w:t xml:space="preserve">Игрок может вкладывать добытые ресурсы в развитие этих элементов.</w:t>
      </w:r>
    </w:p>
    <w:p>
      <w:pPr>
        <w:pStyle w:val="BodyText"/>
      </w:pPr>
      <w:r>
        <w:t xml:space="preserve">Улучшение конкретного здания или NPC должно расширять его функциональность:</w:t>
      </w:r>
    </w:p>
    <w:p>
      <w:pPr>
        <w:pStyle w:val="Compact"/>
        <w:numPr>
          <w:ilvl w:val="0"/>
          <w:numId w:val="1024"/>
        </w:numPr>
      </w:pPr>
      <w:r>
        <w:t xml:space="preserve">открывать новые возможности;</w:t>
      </w:r>
    </w:p>
    <w:p>
      <w:pPr>
        <w:pStyle w:val="Compact"/>
        <w:numPr>
          <w:ilvl w:val="0"/>
          <w:numId w:val="1024"/>
        </w:numPr>
      </w:pPr>
      <w:r>
        <w:t xml:space="preserve">давать доступ к новым предметам;</w:t>
      </w:r>
    </w:p>
    <w:p>
      <w:pPr>
        <w:pStyle w:val="Compact"/>
        <w:numPr>
          <w:ilvl w:val="0"/>
          <w:numId w:val="1024"/>
        </w:numPr>
      </w:pPr>
      <w:r>
        <w:t xml:space="preserve">расширять крафт;</w:t>
      </w:r>
    </w:p>
    <w:p>
      <w:pPr>
        <w:pStyle w:val="Compact"/>
        <w:numPr>
          <w:ilvl w:val="0"/>
          <w:numId w:val="1024"/>
        </w:numPr>
      </w:pPr>
      <w:r>
        <w:t xml:space="preserve">позволять работать с более продвинутым снаряжением;</w:t>
      </w:r>
    </w:p>
    <w:p>
      <w:pPr>
        <w:pStyle w:val="Compact"/>
        <w:numPr>
          <w:ilvl w:val="0"/>
          <w:numId w:val="1024"/>
        </w:numPr>
      </w:pPr>
      <w:r>
        <w:t xml:space="preserve">открывать новые способы развития персонажа.</w:t>
      </w:r>
    </w:p>
    <w:p>
      <w:pPr>
        <w:pStyle w:val="FirstParagraph"/>
      </w:pPr>
      <w:r>
        <w:t xml:space="preserve">Таким образом, поселение становится</w:t>
      </w:r>
      <w:r>
        <w:t xml:space="preserve"> </w:t>
      </w:r>
      <w:r>
        <w:rPr>
          <w:b/>
          <w:bCs/>
        </w:rPr>
        <w:t xml:space="preserve">визуальным и механическим отображением долгосрочного прогресса игрока</w:t>
      </w:r>
      <w:r>
        <w:t xml:space="preserve">.</w:t>
      </w:r>
    </w:p>
    <w:p>
      <w:pPr>
        <w:pStyle w:val="BodyText"/>
      </w:pPr>
      <w:r>
        <w:t xml:space="preserve">Вместо абстрактного набора меню игрок постепенно развивает реальное игровое пространство.</w:t>
      </w:r>
    </w:p>
    <w:p>
      <w:pPr>
        <w:pStyle w:val="BodyText"/>
      </w:pPr>
      <w:r>
        <w:rPr>
          <w:b/>
          <w:bCs/>
        </w:rPr>
        <w:t xml:space="preserve">Основные референсы:</w:t>
      </w:r>
      <w:r>
        <w:t xml:space="preserve"> </w:t>
      </w:r>
      <w:r>
        <w:t xml:space="preserve">Darkest Dungeon — структура развития поселения и его функциональных зданий; Cult of the Lamb — визуальное развитие собственного хаба и тесная связь поселения с основной игровой прогрессией.</w:t>
      </w:r>
    </w:p>
    <w:p>
      <w:r>
        <w:pict>
          <v:rect style="width:0;height:1.5pt" o:hralign="center" o:hrstd="t" o:hr="t"/>
        </w:pict>
      </w:r>
    </w:p>
    <w:bookmarkEnd w:id="46"/>
    <w:bookmarkStart w:id="47" w:name="боевая-система"/>
    <w:p>
      <w:pPr>
        <w:pStyle w:val="Heading1"/>
      </w:pPr>
      <w:r>
        <w:t xml:space="preserve">11. Боевая система</w:t>
      </w:r>
    </w:p>
    <w:p>
      <w:pPr>
        <w:pStyle w:val="FirstParagraph"/>
      </w:pPr>
      <w:r>
        <w:t xml:space="preserve">Боевая система является одним из главных pillars игры.</w:t>
      </w:r>
    </w:p>
    <w:p>
      <w:pPr>
        <w:pStyle w:val="BodyText"/>
      </w:pPr>
      <w:r>
        <w:t xml:space="preserve">Основная цель — создать</w:t>
      </w:r>
      <w:r>
        <w:t xml:space="preserve"> </w:t>
      </w:r>
      <w:r>
        <w:rPr>
          <w:b/>
          <w:bCs/>
        </w:rPr>
        <w:t xml:space="preserve">быстрый, отзывчивый action-combat с высоким уровнем контроля персонажа и сильным combat feel</w:t>
      </w:r>
      <w:r>
        <w:t xml:space="preserve">.</w:t>
      </w:r>
    </w:p>
    <w:p>
      <w:pPr>
        <w:pStyle w:val="BodyText"/>
      </w:pPr>
      <w:r>
        <w:t xml:space="preserve">Бой должен строиться вокруг:</w:t>
      </w:r>
    </w:p>
    <w:p>
      <w:pPr>
        <w:pStyle w:val="Compact"/>
        <w:numPr>
          <w:ilvl w:val="0"/>
          <w:numId w:val="1025"/>
        </w:numPr>
      </w:pPr>
      <w:r>
        <w:t xml:space="preserve">активного управления;</w:t>
      </w:r>
    </w:p>
    <w:p>
      <w:pPr>
        <w:pStyle w:val="Compact"/>
        <w:numPr>
          <w:ilvl w:val="0"/>
          <w:numId w:val="1025"/>
        </w:numPr>
      </w:pPr>
      <w:r>
        <w:t xml:space="preserve">уклонений;</w:t>
      </w:r>
    </w:p>
    <w:p>
      <w:pPr>
        <w:pStyle w:val="Compact"/>
        <w:numPr>
          <w:ilvl w:val="0"/>
          <w:numId w:val="1025"/>
        </w:numPr>
      </w:pPr>
      <w:r>
        <w:t xml:space="preserve">позиционирования;</w:t>
      </w:r>
    </w:p>
    <w:p>
      <w:pPr>
        <w:pStyle w:val="Compact"/>
        <w:numPr>
          <w:ilvl w:val="0"/>
          <w:numId w:val="1025"/>
        </w:numPr>
      </w:pPr>
      <w:r>
        <w:t xml:space="preserve">комбинаций атак;</w:t>
      </w:r>
    </w:p>
    <w:p>
      <w:pPr>
        <w:pStyle w:val="Compact"/>
        <w:numPr>
          <w:ilvl w:val="0"/>
          <w:numId w:val="1025"/>
        </w:numPr>
      </w:pPr>
      <w:r>
        <w:t xml:space="preserve">активных способностей;</w:t>
      </w:r>
    </w:p>
    <w:p>
      <w:pPr>
        <w:pStyle w:val="Compact"/>
        <w:numPr>
          <w:ilvl w:val="0"/>
          <w:numId w:val="1025"/>
        </w:numPr>
      </w:pPr>
      <w:r>
        <w:t xml:space="preserve">взаимодействия способностей между собой;</w:t>
      </w:r>
    </w:p>
    <w:p>
      <w:pPr>
        <w:pStyle w:val="Compact"/>
        <w:numPr>
          <w:ilvl w:val="0"/>
          <w:numId w:val="1025"/>
        </w:numPr>
      </w:pPr>
      <w:r>
        <w:t xml:space="preserve">борьбы с отдельными опасными противниками;</w:t>
      </w:r>
    </w:p>
    <w:p>
      <w:pPr>
        <w:pStyle w:val="Compact"/>
        <w:numPr>
          <w:ilvl w:val="0"/>
          <w:numId w:val="1025"/>
        </w:numPr>
      </w:pPr>
      <w:r>
        <w:t xml:space="preserve">уничтожения больших групп врагов.</w:t>
      </w:r>
    </w:p>
    <w:p>
      <w:pPr>
        <w:pStyle w:val="FirstParagraph"/>
      </w:pPr>
      <w:r>
        <w:t xml:space="preserve">Игрок должен чувствовать непосредственный контроль над персонажем, а успешное применение сильной атаки или комбинации способностей должно сопровождаться выраженным импактом.</w:t>
      </w:r>
    </w:p>
    <w:p>
      <w:pPr>
        <w:pStyle w:val="BodyText"/>
      </w:pPr>
      <w:r>
        <w:t xml:space="preserve">Большое значение имеют:</w:t>
      </w:r>
    </w:p>
    <w:p>
      <w:pPr>
        <w:pStyle w:val="Compact"/>
        <w:numPr>
          <w:ilvl w:val="0"/>
          <w:numId w:val="1026"/>
        </w:numPr>
      </w:pPr>
      <w:r>
        <w:t xml:space="preserve">hit feedback;</w:t>
      </w:r>
    </w:p>
    <w:p>
      <w:pPr>
        <w:pStyle w:val="Compact"/>
        <w:numPr>
          <w:ilvl w:val="0"/>
          <w:numId w:val="1026"/>
        </w:numPr>
      </w:pPr>
      <w:r>
        <w:t xml:space="preserve">анимации;</w:t>
      </w:r>
    </w:p>
    <w:p>
      <w:pPr>
        <w:pStyle w:val="Compact"/>
        <w:numPr>
          <w:ilvl w:val="0"/>
          <w:numId w:val="1026"/>
        </w:numPr>
      </w:pPr>
      <w:r>
        <w:t xml:space="preserve">визуальные эффекты;</w:t>
      </w:r>
    </w:p>
    <w:p>
      <w:pPr>
        <w:pStyle w:val="Compact"/>
        <w:numPr>
          <w:ilvl w:val="0"/>
          <w:numId w:val="1026"/>
        </w:numPr>
      </w:pPr>
      <w:r>
        <w:t xml:space="preserve">звук;</w:t>
      </w:r>
    </w:p>
    <w:p>
      <w:pPr>
        <w:pStyle w:val="Compact"/>
        <w:numPr>
          <w:ilvl w:val="0"/>
          <w:numId w:val="1026"/>
        </w:numPr>
      </w:pPr>
      <w:r>
        <w:t xml:space="preserve">реакция противников;</w:t>
      </w:r>
    </w:p>
    <w:p>
      <w:pPr>
        <w:pStyle w:val="Compact"/>
        <w:numPr>
          <w:ilvl w:val="0"/>
          <w:numId w:val="1026"/>
        </w:numPr>
      </w:pPr>
      <w:r>
        <w:t xml:space="preserve">ощущение силы атак.</w:t>
      </w:r>
    </w:p>
    <w:p>
      <w:pPr>
        <w:pStyle w:val="FirstParagraph"/>
      </w:pPr>
      <w:r>
        <w:rPr>
          <w:b/>
          <w:bCs/>
        </w:rPr>
        <w:t xml:space="preserve">Основные референсы:</w:t>
      </w:r>
      <w:r>
        <w:t xml:space="preserve"> </w:t>
      </w:r>
      <w:r>
        <w:t xml:space="preserve">Shape of Dreams — динамичный action-combat и активные способности; Hades — отзывчивое управление и уклонения; Vampire Survivors — удовольствие от уничтожения большого количества противников.</w:t>
      </w:r>
    </w:p>
    <w:p>
      <w:r>
        <w:pict>
          <v:rect style="width:0;height:1.5pt" o:hralign="center" o:hrstd="t" o:hr="t"/>
        </w:pict>
      </w:r>
    </w:p>
    <w:bookmarkEnd w:id="47"/>
    <w:bookmarkStart w:id="48" w:name="кооператив"/>
    <w:p>
      <w:pPr>
        <w:pStyle w:val="Heading1"/>
      </w:pPr>
      <w:r>
        <w:t xml:space="preserve">12. Кооператив</w:t>
      </w:r>
    </w:p>
    <w:p>
      <w:pPr>
        <w:pStyle w:val="FirstParagraph"/>
      </w:pPr>
      <w:r>
        <w:t xml:space="preserve">Игра рассчитана на прохождение</w:t>
      </w:r>
      <w:r>
        <w:t xml:space="preserve"> </w:t>
      </w:r>
      <w:r>
        <w:rPr>
          <w:b/>
          <w:bCs/>
        </w:rPr>
        <w:t xml:space="preserve">от 1 до 4 игроков</w:t>
      </w:r>
      <w:r>
        <w:t xml:space="preserve">.</w:t>
      </w:r>
    </w:p>
    <w:p>
      <w:pPr>
        <w:pStyle w:val="BodyText"/>
      </w:pPr>
      <w:r>
        <w:t xml:space="preserve">Кооператив является одной из фундаментальных характеристик игры, а не отдельным дополнительным режимом.</w:t>
      </w:r>
    </w:p>
    <w:p>
      <w:pPr>
        <w:pStyle w:val="BodyText"/>
      </w:pPr>
      <w:r>
        <w:t xml:space="preserve">Все основные системы должны изначально проектироваться с учётом совместной игры:</w:t>
      </w:r>
    </w:p>
    <w:p>
      <w:pPr>
        <w:pStyle w:val="Compact"/>
        <w:numPr>
          <w:ilvl w:val="0"/>
          <w:numId w:val="1027"/>
        </w:numPr>
      </w:pPr>
      <w:r>
        <w:t xml:space="preserve">боевые столкновения;</w:t>
      </w:r>
    </w:p>
    <w:p>
      <w:pPr>
        <w:pStyle w:val="Compact"/>
        <w:numPr>
          <w:ilvl w:val="0"/>
          <w:numId w:val="1027"/>
        </w:numPr>
      </w:pPr>
      <w:r>
        <w:t xml:space="preserve">боссы;</w:t>
      </w:r>
    </w:p>
    <w:p>
      <w:pPr>
        <w:pStyle w:val="Compact"/>
        <w:numPr>
          <w:ilvl w:val="0"/>
          <w:numId w:val="1027"/>
        </w:numPr>
      </w:pPr>
      <w:r>
        <w:t xml:space="preserve">структура комнат;</w:t>
      </w:r>
    </w:p>
    <w:p>
      <w:pPr>
        <w:pStyle w:val="Compact"/>
        <w:numPr>
          <w:ilvl w:val="0"/>
          <w:numId w:val="1027"/>
        </w:numPr>
      </w:pPr>
      <w:r>
        <w:t xml:space="preserve">количество противников;</w:t>
      </w:r>
    </w:p>
    <w:p>
      <w:pPr>
        <w:pStyle w:val="Compact"/>
        <w:numPr>
          <w:ilvl w:val="0"/>
          <w:numId w:val="1027"/>
        </w:numPr>
      </w:pPr>
      <w:r>
        <w:t xml:space="preserve">способности;</w:t>
      </w:r>
    </w:p>
    <w:p>
      <w:pPr>
        <w:pStyle w:val="Compact"/>
        <w:numPr>
          <w:ilvl w:val="0"/>
          <w:numId w:val="1027"/>
        </w:numPr>
      </w:pPr>
      <w:r>
        <w:t xml:space="preserve">синергии билдов;</w:t>
      </w:r>
    </w:p>
    <w:p>
      <w:pPr>
        <w:pStyle w:val="Compact"/>
        <w:numPr>
          <w:ilvl w:val="0"/>
          <w:numId w:val="1027"/>
        </w:numPr>
      </w:pPr>
      <w:r>
        <w:t xml:space="preserve">награды;</w:t>
      </w:r>
    </w:p>
    <w:p>
      <w:pPr>
        <w:pStyle w:val="Compact"/>
        <w:numPr>
          <w:ilvl w:val="0"/>
          <w:numId w:val="1027"/>
        </w:numPr>
      </w:pPr>
      <w:r>
        <w:t xml:space="preserve">сложность;</w:t>
      </w:r>
    </w:p>
    <w:p>
      <w:pPr>
        <w:pStyle w:val="Compact"/>
        <w:numPr>
          <w:ilvl w:val="0"/>
          <w:numId w:val="1027"/>
        </w:numPr>
      </w:pPr>
      <w:r>
        <w:t xml:space="preserve">перемещение между этапами забега.</w:t>
      </w:r>
    </w:p>
    <w:p>
      <w:pPr>
        <w:pStyle w:val="FirstParagraph"/>
      </w:pPr>
      <w:r>
        <w:t xml:space="preserve">Разные персонажи и временные билды игроков должны создавать возможность для взаимодействия и возникновения командных синергий.</w:t>
      </w:r>
    </w:p>
    <w:p>
      <w:pPr>
        <w:pStyle w:val="BodyText"/>
      </w:pPr>
      <w:r>
        <w:t xml:space="preserve">При этом одиночное прохождение должно оставаться полноценным способом игры и не требовать наличия команды.</w:t>
      </w:r>
    </w:p>
    <w:p>
      <w:pPr>
        <w:pStyle w:val="BodyText"/>
      </w:pPr>
      <w:r>
        <w:t xml:space="preserve">Главная цель — сохранить одинаково сильное ядро action-roguelite как для solo, так и для cooperative play.</w:t>
      </w:r>
    </w:p>
    <w:p>
      <w:pPr>
        <w:pStyle w:val="BodyText"/>
      </w:pPr>
      <w:r>
        <w:rPr>
          <w:b/>
          <w:bCs/>
        </w:rPr>
        <w:t xml:space="preserve">Основной референс:</w:t>
      </w:r>
      <w:r>
        <w:t xml:space="preserve"> </w:t>
      </w:r>
      <w:r>
        <w:t xml:space="preserve">Shape of Dreams — сочетание динамичного roguelite-action и кооперативного прохождения несколькими игроками.</w:t>
      </w:r>
    </w:p>
    <w:p>
      <w:r>
        <w:pict>
          <v:rect style="width:0;height:1.5pt" o:hralign="center" o:hrstd="t" o:hr="t"/>
        </w:pict>
      </w:r>
    </w:p>
    <w:bookmarkEnd w:id="48"/>
    <w:bookmarkStart w:id="49" w:name="боссы"/>
    <w:p>
      <w:pPr>
        <w:pStyle w:val="Heading1"/>
      </w:pPr>
      <w:r>
        <w:t xml:space="preserve">13. Боссы</w:t>
      </w:r>
    </w:p>
    <w:p>
      <w:pPr>
        <w:pStyle w:val="FirstParagraph"/>
      </w:pPr>
      <w:r>
        <w:t xml:space="preserve">Боссы являются ключевыми кульминационными точками забегов и долгосрочной прогрессии.</w:t>
      </w:r>
    </w:p>
    <w:p>
      <w:pPr>
        <w:pStyle w:val="BodyText"/>
      </w:pPr>
      <w:r>
        <w:t xml:space="preserve">Боссфайты должны:</w:t>
      </w:r>
    </w:p>
    <w:p>
      <w:pPr>
        <w:pStyle w:val="Compact"/>
        <w:numPr>
          <w:ilvl w:val="0"/>
          <w:numId w:val="1028"/>
        </w:numPr>
      </w:pPr>
      <w:r>
        <w:t xml:space="preserve">значительно отличаться от обычных столкновений;</w:t>
      </w:r>
    </w:p>
    <w:p>
      <w:pPr>
        <w:pStyle w:val="Compact"/>
        <w:numPr>
          <w:ilvl w:val="0"/>
          <w:numId w:val="1028"/>
        </w:numPr>
      </w:pPr>
      <w:r>
        <w:t xml:space="preserve">проверять владение боевой системой;</w:t>
      </w:r>
    </w:p>
    <w:p>
      <w:pPr>
        <w:pStyle w:val="Compact"/>
        <w:numPr>
          <w:ilvl w:val="0"/>
          <w:numId w:val="1028"/>
        </w:numPr>
      </w:pPr>
      <w:r>
        <w:t xml:space="preserve">требовать хорошего контроля персонажа;</w:t>
      </w:r>
    </w:p>
    <w:p>
      <w:pPr>
        <w:pStyle w:val="Compact"/>
        <w:numPr>
          <w:ilvl w:val="0"/>
          <w:numId w:val="1028"/>
        </w:numPr>
      </w:pPr>
      <w:r>
        <w:t xml:space="preserve">иметь узнаваемые механики и паттерны;</w:t>
      </w:r>
    </w:p>
    <w:p>
      <w:pPr>
        <w:pStyle w:val="Compact"/>
        <w:numPr>
          <w:ilvl w:val="0"/>
          <w:numId w:val="1028"/>
        </w:numPr>
      </w:pPr>
      <w:r>
        <w:t xml:space="preserve">поддерживать одиночное и кооперативное прохождение;</w:t>
      </w:r>
    </w:p>
    <w:p>
      <w:pPr>
        <w:pStyle w:val="Compact"/>
        <w:numPr>
          <w:ilvl w:val="0"/>
          <w:numId w:val="1028"/>
        </w:numPr>
      </w:pPr>
      <w:r>
        <w:t xml:space="preserve">создавать высокий уровень напряжения;</w:t>
      </w:r>
    </w:p>
    <w:p>
      <w:pPr>
        <w:pStyle w:val="Compact"/>
        <w:numPr>
          <w:ilvl w:val="0"/>
          <w:numId w:val="1028"/>
        </w:numPr>
      </w:pPr>
      <w:r>
        <w:t xml:space="preserve">давать сильное ощущение достижения после победы.</w:t>
      </w:r>
    </w:p>
    <w:p>
      <w:pPr>
        <w:pStyle w:val="FirstParagraph"/>
      </w:pPr>
      <w:r>
        <w:t xml:space="preserve">Особенно важные боссы могут выступать в роли</w:t>
      </w:r>
      <w:r>
        <w:t xml:space="preserve"> </w:t>
      </w:r>
      <w:r>
        <w:rPr>
          <w:b/>
          <w:bCs/>
        </w:rPr>
        <w:t xml:space="preserve">ворот долгосрочной прогрессии</w:t>
      </w:r>
      <w:r>
        <w:t xml:space="preserve">.</w:t>
      </w:r>
    </w:p>
    <w:p>
      <w:pPr>
        <w:pStyle w:val="BodyText"/>
      </w:pPr>
      <w:r>
        <w:t xml:space="preserve">Победа над ними может:</w:t>
      </w:r>
    </w:p>
    <w:p>
      <w:pPr>
        <w:pStyle w:val="Compact"/>
        <w:numPr>
          <w:ilvl w:val="0"/>
          <w:numId w:val="1029"/>
        </w:numPr>
      </w:pPr>
      <w:r>
        <w:t xml:space="preserve">открывать новые регионы;</w:t>
      </w:r>
    </w:p>
    <w:p>
      <w:pPr>
        <w:pStyle w:val="Compact"/>
        <w:numPr>
          <w:ilvl w:val="0"/>
          <w:numId w:val="1029"/>
        </w:numPr>
      </w:pPr>
      <w:r>
        <w:t xml:space="preserve">открывать более глубокий контент;</w:t>
      </w:r>
    </w:p>
    <w:p>
      <w:pPr>
        <w:pStyle w:val="Compact"/>
        <w:numPr>
          <w:ilvl w:val="0"/>
          <w:numId w:val="1029"/>
        </w:numPr>
      </w:pPr>
      <w:r>
        <w:t xml:space="preserve">давать доступ к новым ресурсам;</w:t>
      </w:r>
    </w:p>
    <w:p>
      <w:pPr>
        <w:pStyle w:val="Compact"/>
        <w:numPr>
          <w:ilvl w:val="0"/>
          <w:numId w:val="1029"/>
        </w:numPr>
      </w:pPr>
      <w:r>
        <w:t xml:space="preserve">расширять возможности мета-прогрессии.</w:t>
      </w:r>
    </w:p>
    <w:p>
      <w:pPr>
        <w:pStyle w:val="FirstParagraph"/>
      </w:pPr>
      <w:r>
        <w:t xml:space="preserve">Таким образом, босс — это не просто финальная комната забега, а потенциально важная точка изменения состояния игрового мира.</w:t>
      </w:r>
    </w:p>
    <w:p>
      <w:pPr>
        <w:pStyle w:val="BodyText"/>
      </w:pPr>
      <w:r>
        <w:rPr>
          <w:b/>
          <w:bCs/>
        </w:rPr>
        <w:t xml:space="preserve">Основные референсы:</w:t>
      </w:r>
      <w:r>
        <w:t xml:space="preserve"> </w:t>
      </w:r>
      <w:r>
        <w:t xml:space="preserve">Hades — боссы как этапы roguelite-прогрессии; Path of Exile — сложные endgame-боссы как проверки билда; Cult of the Lamb — связь победы над ключевыми боссами с дальнейшим открытием мира.</w:t>
      </w:r>
    </w:p>
    <w:p>
      <w:r>
        <w:pict>
          <v:rect style="width:0;height:1.5pt" o:hralign="center" o:hrstd="t" o:hr="t"/>
        </w:pict>
      </w:r>
    </w:p>
    <w:bookmarkEnd w:id="49"/>
    <w:bookmarkStart w:id="58" w:name="ключевые-особенности-игры"/>
    <w:p>
      <w:pPr>
        <w:pStyle w:val="Heading1"/>
      </w:pPr>
      <w:r>
        <w:t xml:space="preserve">14. Ключевые особенности игры</w:t>
      </w:r>
    </w:p>
    <w:bookmarkStart w:id="50" w:name="динамичный-и-отзывчивый-бой"/>
    <w:p>
      <w:pPr>
        <w:pStyle w:val="Heading2"/>
      </w:pPr>
      <w:r>
        <w:t xml:space="preserve">Динамичный и отзывчивый бой</w:t>
      </w:r>
    </w:p>
    <w:p>
      <w:pPr>
        <w:pStyle w:val="FirstParagraph"/>
      </w:pPr>
      <w:r>
        <w:t xml:space="preserve">Высокий уровень контроля персонажа, уклонения, комбинации атак, активные способности и сильный combat feel.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Hades, Shape of Dreams.</w:t>
      </w:r>
    </w:p>
    <w:p>
      <w:r>
        <w:pict>
          <v:rect style="width:0;height:1.5pt" o:hralign="center" o:hrstd="t" o:hr="t"/>
        </w:pict>
      </w:r>
    </w:p>
    <w:bookmarkEnd w:id="50"/>
    <w:bookmarkStart w:id="51" w:name="уничтожение-больших-групп-противников"/>
    <w:p>
      <w:pPr>
        <w:pStyle w:val="Heading2"/>
      </w:pPr>
      <w:r>
        <w:t xml:space="preserve">Уничтожение больших групп противников</w:t>
      </w:r>
    </w:p>
    <w:p>
      <w:pPr>
        <w:pStyle w:val="FirstParagraph"/>
      </w:pPr>
      <w:r>
        <w:t xml:space="preserve">Игрок должен регулярно испытывать ощущение растущей силы и удовлетворение от эффективного уничтожения большого количества врагов.</w:t>
      </w:r>
    </w:p>
    <w:p>
      <w:pPr>
        <w:pStyle w:val="BodyText"/>
      </w:pPr>
      <w:r>
        <w:rPr>
          <w:b/>
          <w:bCs/>
        </w:rPr>
        <w:t xml:space="preserve">Референс:</w:t>
      </w:r>
      <w:r>
        <w:t xml:space="preserve"> </w:t>
      </w:r>
      <w:r>
        <w:t xml:space="preserve">Vampire Survivors.</w:t>
      </w:r>
    </w:p>
    <w:p>
      <w:r>
        <w:pict>
          <v:rect style="width:0;height:1.5pt" o:hralign="center" o:hrstd="t" o:hr="t"/>
        </w:pict>
      </w:r>
    </w:p>
    <w:bookmarkEnd w:id="51"/>
    <w:bookmarkStart w:id="52" w:name="временное-построение-набора-способностей"/>
    <w:p>
      <w:pPr>
        <w:pStyle w:val="Heading2"/>
      </w:pPr>
      <w:r>
        <w:t xml:space="preserve">Временное построение набора способностей</w:t>
      </w:r>
    </w:p>
    <w:p>
      <w:pPr>
        <w:pStyle w:val="FirstParagraph"/>
      </w:pPr>
      <w:r>
        <w:t xml:space="preserve">Во время каждого забега игрок получает способности и формирует уникальную конфигурацию своих активных возможностей.</w:t>
      </w:r>
    </w:p>
    <w:p>
      <w:pPr>
        <w:pStyle w:val="BodyText"/>
      </w:pPr>
      <w:r>
        <w:t xml:space="preserve">Эта прогрессия существует только до конца текущего забега.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Shape of Dreams, система гемов Path of Exile.</w:t>
      </w:r>
    </w:p>
    <w:p>
      <w:r>
        <w:pict>
          <v:rect style="width:0;height:1.5pt" o:hralign="center" o:hrstd="t" o:hr="t"/>
        </w:pict>
      </w:r>
    </w:p>
    <w:bookmarkEnd w:id="52"/>
    <w:bookmarkStart w:id="53" w:name="глубокая-diablo-like-мета-прогрессия"/>
    <w:p>
      <w:pPr>
        <w:pStyle w:val="Heading2"/>
      </w:pPr>
      <w:r>
        <w:t xml:space="preserve">Глубокая Diablo-like мета-прогрессия</w:t>
      </w:r>
    </w:p>
    <w:p>
      <w:pPr>
        <w:pStyle w:val="FirstParagraph"/>
      </w:pPr>
      <w:r>
        <w:t xml:space="preserve">Постоянное развитие строится вокруг характеристик персонажа, пассивного дерева, экипировки, редкостей, модификаторов и крафта.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Diablo, Path of Exile II.</w:t>
      </w:r>
    </w:p>
    <w:p>
      <w:r>
        <w:pict>
          <v:rect style="width:0;height:1.5pt" o:hralign="center" o:hrstd="t" o:hr="t"/>
        </w:pict>
      </w:r>
    </w:p>
    <w:bookmarkEnd w:id="53"/>
    <w:bookmarkStart w:id="54" w:name="развитие-собственного-поселения"/>
    <w:p>
      <w:pPr>
        <w:pStyle w:val="Heading2"/>
      </w:pPr>
      <w:r>
        <w:t xml:space="preserve">Развитие собственного поселения</w:t>
      </w:r>
    </w:p>
    <w:p>
      <w:pPr>
        <w:pStyle w:val="FirstParagraph"/>
      </w:pPr>
      <w:r>
        <w:t xml:space="preserve">Хаб постепенно развивается вместе с игроком, открывая новые сервисы и возможности мета-прогрессии.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Darkest Dungeon, Cult of the Lamb.</w:t>
      </w:r>
    </w:p>
    <w:p>
      <w:r>
        <w:pict>
          <v:rect style="width:0;height:1.5pt" o:hralign="center" o:hrstd="t" o:hr="t"/>
        </w:pict>
      </w:r>
    </w:p>
    <w:bookmarkEnd w:id="54"/>
    <w:bookmarkStart w:id="55" w:name="эпичные-сложные-боссы"/>
    <w:p>
      <w:pPr>
        <w:pStyle w:val="Heading2"/>
      </w:pPr>
      <w:r>
        <w:t xml:space="preserve">Эпичные сложные боссы</w:t>
      </w:r>
    </w:p>
    <w:p>
      <w:pPr>
        <w:pStyle w:val="FirstParagraph"/>
      </w:pPr>
      <w:r>
        <w:t xml:space="preserve">Боссфайты являются ключевыми проверками мастерства и важными этапами открытия нового контента.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Hades, Path of Exile.</w:t>
      </w:r>
    </w:p>
    <w:p>
      <w:r>
        <w:pict>
          <v:rect style="width:0;height:1.5pt" o:hralign="center" o:hrstd="t" o:hr="t"/>
        </w:pict>
      </w:r>
    </w:p>
    <w:bookmarkEnd w:id="55"/>
    <w:bookmarkStart w:id="56" w:name="разветвляющееся-исследование-мира"/>
    <w:p>
      <w:pPr>
        <w:pStyle w:val="Heading2"/>
      </w:pPr>
      <w:r>
        <w:t xml:space="preserve">Разветвляющееся исследование мира</w:t>
      </w:r>
    </w:p>
    <w:p>
      <w:pPr>
        <w:pStyle w:val="FirstParagraph"/>
      </w:pPr>
      <w:r>
        <w:t xml:space="preserve">Игрок постепенно открывает новые самостоятельные регионы с собственными противниками, ресурсами, наградами и боссами.</w:t>
      </w:r>
    </w:p>
    <w:p>
      <w:pPr>
        <w:pStyle w:val="BodyText"/>
      </w:pPr>
      <w:r>
        <w:t xml:space="preserve">Это позволяет переходить к более сложному контенту без необходимости постоянно повторять уже полностью освоенные низкоуровневые области.</w:t>
      </w:r>
    </w:p>
    <w:p>
      <w:pPr>
        <w:pStyle w:val="BodyText"/>
      </w:pPr>
      <w:r>
        <w:rPr>
          <w:b/>
          <w:bCs/>
        </w:rPr>
        <w:t xml:space="preserve">Референсы:</w:t>
      </w:r>
      <w:r>
        <w:t xml:space="preserve"> </w:t>
      </w:r>
      <w:r>
        <w:t xml:space="preserve">Cult of the Lamb, Path of Exile Atlas.</w:t>
      </w:r>
    </w:p>
    <w:p>
      <w:r>
        <w:pict>
          <v:rect style="width:0;height:1.5pt" o:hralign="center" o:hrstd="t" o:hr="t"/>
        </w:pict>
      </w:r>
    </w:p>
    <w:bookmarkEnd w:id="56"/>
    <w:bookmarkStart w:id="57" w:name="кооператив-до-четырёх-игроков"/>
    <w:p>
      <w:pPr>
        <w:pStyle w:val="Heading2"/>
      </w:pPr>
      <w:r>
        <w:t xml:space="preserve">Кооператив до четырёх игроков</w:t>
      </w:r>
    </w:p>
    <w:p>
      <w:pPr>
        <w:pStyle w:val="FirstParagraph"/>
      </w:pPr>
      <w:r>
        <w:t xml:space="preserve">Основной игровой цикл, бой, билды и боссфайты проектируются с учётом возможности совместного прохождения.</w:t>
      </w:r>
    </w:p>
    <w:p>
      <w:pPr>
        <w:pStyle w:val="BodyText"/>
      </w:pPr>
      <w:r>
        <w:rPr>
          <w:b/>
          <w:bCs/>
        </w:rPr>
        <w:t xml:space="preserve">Референс:</w:t>
      </w:r>
      <w:r>
        <w:t xml:space="preserve"> </w:t>
      </w:r>
      <w:r>
        <w:t xml:space="preserve">Shape of Dreams.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основная-фантазия-игрока"/>
    <w:p>
      <w:pPr>
        <w:pStyle w:val="Heading1"/>
      </w:pPr>
      <w:r>
        <w:t xml:space="preserve">15. Основная фантазия игрока</w:t>
      </w:r>
    </w:p>
    <w:p>
      <w:pPr>
        <w:pStyle w:val="FirstParagraph"/>
      </w:pPr>
      <w:r>
        <w:rPr>
          <w:b/>
          <w:bCs/>
        </w:rPr>
        <w:t xml:space="preserve">Отправиться одному или вместе с другими игроками в опасные земли тёмного фэнтезийного мира, уничтожать орды существ, находить новые способности и создавать уникальный билд для текущего забега.</w:t>
      </w:r>
    </w:p>
    <w:p>
      <w:pPr>
        <w:pStyle w:val="BodyText"/>
      </w:pPr>
      <w:r>
        <w:rPr>
          <w:b/>
          <w:bCs/>
        </w:rPr>
        <w:t xml:space="preserve">Возвращаться из экспедиций с ценными ресурсами и снаряжением, развивать постоянный билд персонажа и собственное поселение, становиться сильнее и открывать новые направления мира.</w:t>
      </w:r>
    </w:p>
    <w:p>
      <w:pPr>
        <w:pStyle w:val="BodyText"/>
      </w:pPr>
      <w:r>
        <w:rPr>
          <w:b/>
          <w:bCs/>
        </w:rPr>
        <w:t xml:space="preserve">Побеждать всё более опасных боссов, проникать глубже в уже известные земли и одновременно открывать совершенно новые регионы с более сложными противниками, уникальными ресурсами и новой добычей.</w:t>
      </w:r>
    </w:p>
    <w:p>
      <w:pPr>
        <w:pStyle w:val="BodyText"/>
      </w:pPr>
      <w:r>
        <w:t xml:space="preserve">Ключевое ощущение долгосрочной прогрессии:</w:t>
      </w:r>
    </w:p>
    <w:p>
      <w:pPr>
        <w:pStyle w:val="BodyText"/>
      </w:pPr>
      <w:r>
        <w:rPr>
          <w:b/>
          <w:bCs/>
        </w:rPr>
        <w:t xml:space="preserve">«Каждый успешный забег делает мой следующий шаг в мире значимее: мой персонаж становится сильнее, поселение развивается, а передо мной открываются новые и более опасные направления».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2026-07-24T15:04:35Z</dcterms:created>
  <dcterms:modified xsi:type="dcterms:W3CDTF">2026-07-24T15:04:35Z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