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noProof/>
          <w:lang w:val="en-GB" w:eastAsia="en-IE"/>
        </w:rPr>
        <w:drawing>
          <wp:anchor distT="0" distB="0" distL="0" distR="0" simplePos="0" relativeHeight="251656192"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415577">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415577">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415577">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First-Order 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415577" w:rsidRPr="00415577" w:rsidRDefault="00953DA5" w:rsidP="00415577">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415577" w:rsidRPr="00415577" w:rsidRDefault="00415577" w:rsidP="00415577">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Krakatoa</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F5048E" w:rsidRDefault="00F5048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F5048E" w:rsidRPr="00F5048E" w:rsidRDefault="00F5048E" w:rsidP="00F5048E">
      <w:pPr>
        <w:pStyle w:val="Heading3"/>
        <w:rPr>
          <w:u w:val="single"/>
          <w:lang w:val="en-GB"/>
        </w:rPr>
      </w:pPr>
      <w:r w:rsidRPr="00F5048E">
        <w:rPr>
          <w:u w:val="single"/>
          <w:lang w:val="en-GB"/>
        </w:rPr>
        <w:t>KeY Verification Tool</w:t>
      </w:r>
    </w:p>
    <w:p w:rsidR="00694B22" w:rsidRPr="006B5893" w:rsidRDefault="00694B22" w:rsidP="00694B22">
      <w:pPr>
        <w:rPr>
          <w:lang w:val="en-GB"/>
        </w:rPr>
      </w:pPr>
      <w:r w:rsidRPr="006B5893">
        <w:rPr>
          <w:lang w:val="en-GB"/>
        </w:rPr>
        <w:t>The KeY tool was created by </w:t>
      </w:r>
      <w:hyperlink r:id="rId12" w:history="1">
        <w:r w:rsidRPr="006B5893">
          <w:rPr>
            <w:lang w:val="en-GB"/>
          </w:rPr>
          <w:t>Reiner Hähnle</w:t>
        </w:r>
      </w:hyperlink>
      <w:r w:rsidRPr="006B5893">
        <w:rPr>
          <w:lang w:val="en-GB"/>
        </w:rPr>
        <w:t>, Wolfram Menzel, and </w:t>
      </w:r>
      <w:hyperlink r:id="rId13"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DB2D4E" w:rsidRDefault="00694B22" w:rsidP="00DB2D4E">
      <w:pPr>
        <w:rPr>
          <w:lang w:val="en-GB"/>
        </w:rPr>
      </w:pPr>
      <w:r w:rsidRPr="006B5893">
        <w:rPr>
          <w:noProof/>
          <w:lang w:val="en-GB"/>
        </w:rPr>
        <w:drawing>
          <wp:anchor distT="0" distB="0" distL="114300" distR="114300" simplePos="0" relativeHeight="251658240"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r w:rsidRPr="006B5893">
        <w:rPr>
          <w:lang w:val="en-GB"/>
        </w:rPr>
        <w:t xml:space="preserve"> </w:t>
      </w:r>
      <w:r w:rsidR="00DB2D4E">
        <w:rPr>
          <w:highlight w:val="yellow"/>
          <w:lang w:val="en-GB"/>
        </w:rPr>
        <w:t xml:space="preserve">Chapter 7: </w:t>
      </w:r>
      <w:r w:rsidR="00DB2D4E" w:rsidRPr="006B5893">
        <w:rPr>
          <w:highlight w:val="yellow"/>
          <w:lang w:val="en-GB"/>
        </w:rPr>
        <w:t xml:space="preserve">JML KeY version with Libraries </w:t>
      </w:r>
    </w:p>
    <w:p w:rsidR="00DB2D4E" w:rsidRDefault="00DB2D4E" w:rsidP="00DB2D4E">
      <w:pPr>
        <w:rPr>
          <w:lang w:val="en-GB"/>
        </w:rPr>
      </w:pPr>
    </w:p>
    <w:p w:rsidR="00DB2D4E" w:rsidRDefault="00DB2D4E" w:rsidP="00DB2D4E">
      <w:pPr>
        <w:ind w:firstLine="720"/>
        <w:rPr>
          <w:highlight w:val="yellow"/>
          <w:lang w:val="en-GB"/>
        </w:rPr>
      </w:pPr>
      <w:r>
        <w:rPr>
          <w:highlight w:val="yellow"/>
          <w:lang w:val="en-GB"/>
        </w:rPr>
        <w:t xml:space="preserve">    :</w:t>
      </w:r>
      <w:r w:rsidRPr="0058269A">
        <w:rPr>
          <w:highlight w:val="yellow"/>
          <w:lang w:val="en-GB"/>
        </w:rPr>
        <w:t>Quantifiers</w:t>
      </w:r>
      <w:r>
        <w:rPr>
          <w:highlight w:val="yellow"/>
          <w:lang w:val="en-GB"/>
        </w:rPr>
        <w:t xml:space="preserve"> with libraries</w:t>
      </w:r>
    </w:p>
    <w:p w:rsidR="00DB2D4E" w:rsidRPr="0058269A" w:rsidRDefault="00DB2D4E" w:rsidP="00DB2D4E">
      <w:pPr>
        <w:ind w:firstLine="720"/>
        <w:rPr>
          <w:highlight w:val="yellow"/>
          <w:lang w:val="en-GB"/>
        </w:rPr>
      </w:pPr>
    </w:p>
    <w:p w:rsidR="00DB2D4E" w:rsidRDefault="00DB2D4E" w:rsidP="00DB2D4E">
      <w:pPr>
        <w:rPr>
          <w:lang w:val="en-GB"/>
        </w:rPr>
      </w:pPr>
      <w:r>
        <w:rPr>
          <w:highlight w:val="yellow"/>
          <w:lang w:val="en-GB"/>
        </w:rPr>
        <w:t xml:space="preserve">Chapter 5: Theories </w:t>
      </w:r>
      <w:r w:rsidRPr="00034ED5">
        <w:rPr>
          <w:highlight w:val="yellow"/>
          <w:lang w:val="en-GB"/>
        </w:rPr>
        <w:sym w:font="Wingdings" w:char="F0E0"/>
      </w:r>
      <w:r>
        <w:rPr>
          <w:highlight w:val="yellow"/>
          <w:lang w:val="en-GB"/>
        </w:rPr>
        <w:t xml:space="preserve"> </w:t>
      </w:r>
      <w:r w:rsidRPr="0058269A">
        <w:rPr>
          <w:highlight w:val="yellow"/>
          <w:lang w:val="en-GB"/>
        </w:rPr>
        <w:t>Sequences &amp; Sets</w:t>
      </w:r>
    </w:p>
    <w:p w:rsidR="00DB2D4E" w:rsidRDefault="00DB2D4E" w:rsidP="00DB2D4E">
      <w:pPr>
        <w:rPr>
          <w:lang w:val="en-GB"/>
        </w:rPr>
      </w:pPr>
    </w:p>
    <w:p w:rsidR="00DB2D4E" w:rsidRDefault="00DB2D4E" w:rsidP="00DB2D4E">
      <w:pPr>
        <w:rPr>
          <w:lang w:val="en-GB"/>
        </w:rPr>
      </w:pPr>
      <w:r>
        <w:rPr>
          <w:noProof/>
        </w:rPr>
        <mc:AlternateContent>
          <mc:Choice Requires="wps">
            <w:drawing>
              <wp:anchor distT="0" distB="0" distL="114300" distR="114300" simplePos="0" relativeHeight="251680768" behindDoc="0" locked="0" layoutInCell="1" allowOverlap="1" wp14:anchorId="5337ED69" wp14:editId="239BBAE6">
                <wp:simplePos x="0" y="0"/>
                <wp:positionH relativeFrom="margin">
                  <wp:align>left</wp:align>
                </wp:positionH>
                <wp:positionV relativeFrom="paragraph">
                  <wp:posOffset>200660</wp:posOffset>
                </wp:positionV>
                <wp:extent cx="2420620" cy="18097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2420620" cy="180975"/>
                        </a:xfrm>
                        <a:prstGeom prst="rect">
                          <a:avLst/>
                        </a:prstGeom>
                        <a:solidFill>
                          <a:prstClr val="white"/>
                        </a:solidFill>
                        <a:ln>
                          <a:noFill/>
                        </a:ln>
                      </wps:spPr>
                      <wps:txbx>
                        <w:txbxContent>
                          <w:p w:rsidR="006E026C" w:rsidRPr="00DB2D4E" w:rsidRDefault="006E026C"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Pr="00DB2D4E">
                              <w:rPr>
                                <w:noProof/>
                                <w:color w:val="auto"/>
                              </w:rPr>
                              <w:t>1</w:t>
                            </w:r>
                            <w:r w:rsidRPr="00DB2D4E">
                              <w:rPr>
                                <w:color w:val="auto"/>
                              </w:rPr>
                              <w:fldChar w:fldCharType="end"/>
                            </w:r>
                            <w:r w:rsidRPr="00DB2D4E">
                              <w:rPr>
                                <w:color w:val="auto"/>
                              </w:rPr>
                              <w:t>: The KeY Verification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37ED69" id="_x0000_t202" coordsize="21600,21600" o:spt="202" path="m,l,21600r21600,l21600,xe">
                <v:stroke joinstyle="miter"/>
                <v:path gradientshapeok="t" o:connecttype="rect"/>
              </v:shapetype>
              <v:shape id="Text Box 17" o:spid="_x0000_s1026" type="#_x0000_t202" style="position:absolute;margin-left:0;margin-top:15.8pt;width:190.6pt;height:14.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" stroked="f">
                <v:textbox inset="0,0,0,0">
                  <w:txbxContent>
                    <w:p w:rsidR="006E026C" w:rsidRPr="00DB2D4E" w:rsidRDefault="006E026C"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Pr="00DB2D4E">
                        <w:rPr>
                          <w:noProof/>
                          <w:color w:val="auto"/>
                        </w:rPr>
                        <w:t>1</w:t>
                      </w:r>
                      <w:r w:rsidRPr="00DB2D4E">
                        <w:rPr>
                          <w:color w:val="auto"/>
                        </w:rPr>
                        <w:fldChar w:fldCharType="end"/>
                      </w:r>
                      <w:r w:rsidRPr="00DB2D4E">
                        <w:rPr>
                          <w:color w:val="auto"/>
                        </w:rPr>
                        <w:t>: The KeY Verification Workflow</w:t>
                      </w:r>
                    </w:p>
                  </w:txbxContent>
                </v:textbox>
                <w10:wrap type="square" anchorx="margin"/>
              </v:shape>
            </w:pict>
          </mc:Fallback>
        </mc:AlternateContent>
      </w:r>
    </w:p>
    <w:p w:rsidR="00DB2D4E" w:rsidRDefault="00DB2D4E" w:rsidP="00DB2D4E">
      <w:pPr>
        <w:rPr>
          <w:lang w:val="en-GB"/>
        </w:rPr>
      </w:pPr>
      <w:r w:rsidRPr="00D64ECE">
        <w:rPr>
          <w:noProof/>
          <w:lang w:val="en-GB"/>
        </w:rPr>
        <mc:AlternateContent>
          <mc:Choice Requires="wps">
            <w:drawing>
              <wp:anchor distT="118745" distB="118745" distL="114300" distR="114300" simplePos="0" relativeHeight="251682816" behindDoc="0" locked="0" layoutInCell="0" allowOverlap="1" wp14:anchorId="6F75956F" wp14:editId="0CF2A4CF">
                <wp:simplePos x="0" y="0"/>
                <wp:positionH relativeFrom="margin">
                  <wp:align>left</wp:align>
                </wp:positionH>
                <wp:positionV relativeFrom="paragraph">
                  <wp:posOffset>115570</wp:posOffset>
                </wp:positionV>
                <wp:extent cx="2371725" cy="3714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1475"/>
                        </a:xfrm>
                        <a:prstGeom prst="rect">
                          <a:avLst/>
                        </a:prstGeom>
                        <a:noFill/>
                        <a:extLst>
                          <a:ext uri="{53640926-AAD7-44D8-BBD7-CCE9431645EC}">
                            <a14:shadowObscured xmlns:a14="http://schemas.microsoft.com/office/drawing/2010/main" val="1"/>
                          </a:ext>
                        </a:extLst>
                      </wps:spPr>
                      <wps:txbx>
                        <w:txbxContent>
                          <w:p w:rsidR="006E026C" w:rsidRPr="00DB2D4E" w:rsidRDefault="006E026C"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6E026C" w:rsidRDefault="006E026C" w:rsidP="00DB2D4E">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F75956F" id="Text Box 2" o:spid="_x0000_s1027" type="#_x0000_t202" style="position:absolute;margin-left:0;margin-top:9.1pt;width:186.75pt;height:29.25pt;z-index:25168281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" o:allowincell="f" filled="f" stroked="f">
                <v:textbox>
                  <w:txbxContent>
                    <w:p w:rsidR="006E026C" w:rsidRPr="00DB2D4E" w:rsidRDefault="006E026C"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6E026C" w:rsidRDefault="006E026C" w:rsidP="00DB2D4E">
                      <w:pPr>
                        <w:pBdr>
                          <w:left w:val="single" w:sz="12" w:space="9" w:color="5B9BD5" w:themeColor="accent1"/>
                        </w:pBdr>
                        <w:spacing w:after="0"/>
                      </w:pPr>
                    </w:p>
                  </w:txbxContent>
                </v:textbox>
                <w10:wrap type="square" anchorx="margin"/>
              </v:shape>
            </w:pict>
          </mc:Fallback>
        </mc:AlternateContent>
      </w:r>
    </w:p>
    <w:p w:rsidR="00694B22" w:rsidRPr="006B5893" w:rsidRDefault="00694B22" w:rsidP="00694B22">
      <w:pPr>
        <w:autoSpaceDE w:val="0"/>
        <w:autoSpaceDN w:val="0"/>
        <w:adjustRightInd w:val="0"/>
        <w:spacing w:after="0" w:line="240" w:lineRule="auto"/>
        <w:jc w:val="center"/>
        <w:rPr>
          <w:rFonts w:ascii="TdvspxCMR10" w:hAnsi="TdvspxCMR10" w:cs="TdvspxCMR10"/>
          <w:sz w:val="16"/>
          <w:szCs w:val="16"/>
          <w:lang w:val="en-GB"/>
        </w:rPr>
      </w:pPr>
    </w:p>
    <w:p w:rsidR="0058269A" w:rsidRPr="006B5893" w:rsidRDefault="0058269A" w:rsidP="00694B22">
      <w:pPr>
        <w:rPr>
          <w:lang w:val="en-GB"/>
        </w:rPr>
      </w:pPr>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provides compound interaction steps 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lastRenderedPageBreak/>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t xml:space="preserve"> Using the Design by Contract paradigm, KeY was built to support modular verification and in 2013,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p>
    <w:p w:rsidR="00F5048E" w:rsidRDefault="00F5048E" w:rsidP="00F5048E">
      <w:pPr>
        <w:rPr>
          <w:lang w:val="en-GB"/>
        </w:rPr>
      </w:pPr>
      <w:r w:rsidRPr="006B5893">
        <w:rPr>
          <w:lang w:val="en-GB"/>
        </w:rPr>
        <w:t xml:space="preserve">Java Dynamic Logic is the basis of the KeY logic system. </w:t>
      </w:r>
      <w:r>
        <w:rPr>
          <w:lang w:val="en-GB"/>
        </w:rPr>
        <w:t xml:space="preserve">The syntax of JavaDL extended first-order logic with program variables and program modalities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Pr>
          <w:lang w:val="en-GB"/>
        </w:rPr>
        <w:t>,  and was</w:t>
      </w:r>
      <w:r w:rsidRPr="006B5893">
        <w:rPr>
          <w:lang w:val="en-GB"/>
        </w:rPr>
        <w:t xml:space="preserve"> designed to match the Java type system to reduce the learning curve required when using the tool.</w:t>
      </w:r>
      <w:r>
        <w:rPr>
          <w:lang w:val="en-GB"/>
        </w:rPr>
        <w:t xml:space="preserve"> JavaDL evaluates formulas in a Kripke structure, a collection of first-order structures, which is typically used for model checking as opposed to deductive verification. This structure defines the state space assigned to program, representing the variables and their values as states. A valid path could then be an infinite sequence of states for which a formula can hold. </w:t>
      </w:r>
      <w:r w:rsidRPr="00B31BBA">
        <w:rPr>
          <w:highlight w:val="yellow"/>
          <w:lang w:val="en-GB"/>
        </w:rPr>
        <w:t xml:space="preserve">Safety and </w:t>
      </w:r>
      <w:r>
        <w:rPr>
          <w:highlight w:val="yellow"/>
          <w:lang w:val="en-GB"/>
        </w:rPr>
        <w:t>l</w:t>
      </w:r>
      <w:r w:rsidRPr="00B31BBA">
        <w:rPr>
          <w:highlight w:val="yellow"/>
          <w:lang w:val="en-GB"/>
        </w:rPr>
        <w:t>iveness</w:t>
      </w:r>
      <w:r>
        <w:rPr>
          <w:lang w:val="en-GB"/>
        </w:rPr>
        <w:t xml:space="preserve"> are two crucial aspects of a Kripke structure ensuring the model functions correctly, with </w:t>
      </w:r>
      <w:r w:rsidRPr="00B31BBA">
        <w:rPr>
          <w:highlight w:val="yellow"/>
          <w:lang w:val="en-GB"/>
        </w:rPr>
        <w:t>deadlock-freedom</w:t>
      </w:r>
      <w:r>
        <w:rPr>
          <w:lang w:val="en-GB"/>
        </w:rPr>
        <w:t xml:space="preserve"> also ideal.</w:t>
      </w:r>
    </w:p>
    <w:p w:rsidR="00F5048E" w:rsidRDefault="00F5048E" w:rsidP="00694B22">
      <w:pPr>
        <w:rPr>
          <w:lang w:val="en-GB"/>
        </w:rPr>
      </w:pPr>
      <w:r>
        <w:rPr>
          <w:lang w:val="en-GB"/>
        </w:rPr>
        <w:t>JavaDL</w:t>
      </w:r>
      <w:r w:rsidRPr="006B5893">
        <w:rPr>
          <w:lang w:val="en-GB"/>
        </w:rPr>
        <w:t xml:space="preserve"> uses parameterised modal operators (p) and [p], where p can be any sequence of legal Java statements which refer to the final state of program p, with (p)</w:t>
      </w:r>
      <w:r w:rsidRPr="006B5893">
        <w:rPr>
          <w:rFonts w:ascii="Calibri" w:hAnsi="Calibri" w:cs="Calibri"/>
          <w:lang w:val="en-GB"/>
        </w:rPr>
        <w:t>ɸ expressing that the program p terminates in a state which ɸ holds and [p]ɸ expressing that p does not demand termination but it if did then ɸ holds.</w:t>
      </w:r>
      <w:r>
        <w:rPr>
          <w:rFonts w:ascii="Calibri" w:hAnsi="Calibri" w:cs="Calibri"/>
          <w:lang w:val="en-GB"/>
        </w:rPr>
        <w:t xml:space="preserve"> Another type of modal operator, called</w:t>
      </w:r>
      <w:r w:rsidRPr="006B5893">
        <w:rPr>
          <w:rFonts w:ascii="Calibri" w:hAnsi="Calibri" w:cs="Calibri"/>
          <w:lang w:val="en-GB"/>
        </w:rPr>
        <w:t xml:space="preserve"> ‘updates’,</w:t>
      </w:r>
      <w:r>
        <w:rPr>
          <w:rFonts w:ascii="Calibri" w:hAnsi="Calibri" w:cs="Calibri"/>
          <w:lang w:val="en-GB"/>
        </w:rPr>
        <w:t xml:space="preserve"> </w:t>
      </w:r>
      <w:r w:rsidRPr="006B5893">
        <w:rPr>
          <w:rFonts w:ascii="Calibri" w:hAnsi="Calibri" w:cs="Calibri"/>
          <w:lang w:val="en-GB"/>
        </w:rPr>
        <w:t>describes program</w:t>
      </w:r>
      <w:r>
        <w:rPr>
          <w:rFonts w:ascii="Calibri" w:hAnsi="Calibri" w:cs="Calibri"/>
          <w:lang w:val="en-GB"/>
        </w:rPr>
        <w:t xml:space="preserve"> state</w:t>
      </w:r>
      <w:r w:rsidRPr="006B5893">
        <w:rPr>
          <w:rFonts w:ascii="Calibri" w:hAnsi="Calibri" w:cs="Calibri"/>
          <w:lang w:val="en-GB"/>
        </w:rPr>
        <w:t xml:space="preserve"> transitions that are stated as ‘</w:t>
      </w:r>
      <w:r w:rsidRPr="006B5893">
        <w:rPr>
          <w:i/>
          <w:color w:val="00B050"/>
          <w:lang w:val="en-GB"/>
        </w:rPr>
        <w:t>simple function updates corresponding to assignments in an imperative programming language, which in turn can be composed sequentially and used to form parallel or quantified updates</w:t>
      </w:r>
      <w:r w:rsidRPr="006B5893">
        <w:rPr>
          <w:i/>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Pr>
          <w:lang w:val="en-GB"/>
        </w:rPr>
        <w:t>These updates always terminate and never have any side effects, only showing what state transition has occurred for the current path. V</w:t>
      </w:r>
      <w:r w:rsidRPr="006B5893">
        <w:rPr>
          <w:lang w:val="en-GB"/>
        </w:rPr>
        <w:t>erification calculus</w:t>
      </w:r>
      <w:r>
        <w:rPr>
          <w:lang w:val="en-GB"/>
        </w:rPr>
        <w:t xml:space="preserve"> </w:t>
      </w:r>
      <w:r w:rsidRPr="006B5893">
        <w:rPr>
          <w:lang w:val="en-GB"/>
        </w:rPr>
        <w:t xml:space="preserve">transforms </w:t>
      </w:r>
      <w:r>
        <w:rPr>
          <w:lang w:val="en-GB"/>
        </w:rPr>
        <w:t xml:space="preserve">Java </w:t>
      </w:r>
      <w:r w:rsidRPr="006B5893">
        <w:rPr>
          <w:lang w:val="en-GB"/>
        </w:rPr>
        <w:t xml:space="preserve">programs into </w:t>
      </w:r>
      <w:r>
        <w:rPr>
          <w:lang w:val="en-GB"/>
        </w:rPr>
        <w:t>these ‘</w:t>
      </w:r>
      <w:r w:rsidRPr="006B5893">
        <w:rPr>
          <w:lang w:val="en-GB"/>
        </w:rPr>
        <w:t>updates</w:t>
      </w:r>
      <w:r>
        <w:rPr>
          <w:lang w:val="en-GB"/>
        </w:rPr>
        <w:t>’</w:t>
      </w:r>
      <w:r w:rsidRPr="006B5893">
        <w:rPr>
          <w:lang w:val="en-GB"/>
        </w:rPr>
        <w:t xml:space="preserve"> with the KeY tool simplifying them to apply to formulas.</w:t>
      </w:r>
      <w:r>
        <w:rPr>
          <w:lang w:val="en-GB"/>
        </w:rPr>
        <w:t xml:space="preserve"> However, as JavaDL uses first-order arithmetic when determining validity of a path, it results in the JavaDL logic never being both </w:t>
      </w:r>
      <w:r w:rsidRPr="0058269A">
        <w:rPr>
          <w:highlight w:val="yellow"/>
          <w:lang w:val="en-GB"/>
        </w:rPr>
        <w:t>sound and complete</w:t>
      </w:r>
      <w:r>
        <w:rPr>
          <w:lang w:val="en-GB"/>
        </w:rPr>
        <w:t xml:space="preserve"> due to this arithmetic being incomplete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r>
        <w:rPr>
          <w:lang w:val="en-GB"/>
        </w:rPr>
        <w:t xml:space="preserve"> Relative completeness, however, is possible meaning all proofs are capable of being proven with the exception of some proofs that require specific first-order arithmetic operations that are not covered.</w:t>
      </w:r>
    </w:p>
    <w:p w:rsidR="00AD100C" w:rsidRDefault="00694B22">
      <w:pPr>
        <w:rPr>
          <w:lang w:val="en-GB"/>
        </w:rPr>
      </w:pPr>
      <w:r w:rsidRPr="006B5893">
        <w:rPr>
          <w:lang w:val="en-GB"/>
        </w:rPr>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r w:rsidR="00AD100C">
        <w:rPr>
          <w:lang w:val="en-GB"/>
        </w:rPr>
        <w:br w:type="page"/>
      </w:r>
    </w:p>
    <w:p w:rsidR="00AD100C" w:rsidRDefault="00AD100C" w:rsidP="00AD100C">
      <w:pPr>
        <w:keepNext/>
        <w:autoSpaceDE w:val="0"/>
        <w:autoSpaceDN w:val="0"/>
        <w:adjustRightInd w:val="0"/>
        <w:spacing w:after="0" w:line="240" w:lineRule="auto"/>
        <w:jc w:val="center"/>
      </w:pPr>
      <w:r>
        <w:rPr>
          <w:rFonts w:ascii="Century Schoolbook" w:eastAsia="Times New Roman" w:hAnsi="Century Schoolbook" w:cs="Times New Roman"/>
          <w:i/>
          <w:noProof/>
          <w:color w:val="7030A0"/>
          <w:sz w:val="16"/>
          <w:szCs w:val="20"/>
          <w:lang w:val="en-GB" w:eastAsia="en-GB"/>
        </w:rPr>
        <w:lastRenderedPageBreak/>
        <w:drawing>
          <wp:inline distT="0" distB="0" distL="0" distR="0">
            <wp:extent cx="53721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olicExecution_1.JPG"/>
                    <pic:cNvPicPr/>
                  </pic:nvPicPr>
                  <pic:blipFill>
                    <a:blip r:embed="rId15">
                      <a:extLst>
                        <a:ext uri="{28A0092B-C50C-407E-A947-70E740481C1C}">
                          <a14:useLocalDpi xmlns:a14="http://schemas.microsoft.com/office/drawing/2010/main" val="0"/>
                        </a:ext>
                      </a:extLst>
                    </a:blip>
                    <a:stretch>
                      <a:fillRect/>
                    </a:stretch>
                  </pic:blipFill>
                  <pic:spPr>
                    <a:xfrm>
                      <a:off x="0" y="0"/>
                      <a:ext cx="5372100" cy="1095375"/>
                    </a:xfrm>
                    <a:prstGeom prst="rect">
                      <a:avLst/>
                    </a:prstGeom>
                  </pic:spPr>
                </pic:pic>
              </a:graphicData>
            </a:graphic>
          </wp:inline>
        </w:drawing>
      </w:r>
    </w:p>
    <w:p w:rsidR="00AD100C" w:rsidRPr="00AD100C" w:rsidRDefault="00AD100C" w:rsidP="00AD100C">
      <w:pPr>
        <w:pStyle w:val="Caption"/>
        <w:jc w:val="center"/>
        <w:rPr>
          <w:color w:val="auto"/>
        </w:rPr>
      </w:pPr>
      <w:r w:rsidRPr="00AD100C">
        <w:rPr>
          <w:color w:val="auto"/>
        </w:rPr>
        <w:t xml:space="preserve">Figure </w:t>
      </w:r>
      <w:r w:rsidRPr="00AD100C">
        <w:rPr>
          <w:color w:val="auto"/>
        </w:rPr>
        <w:fldChar w:fldCharType="begin"/>
      </w:r>
      <w:r w:rsidRPr="00AD100C">
        <w:rPr>
          <w:color w:val="auto"/>
        </w:rPr>
        <w:instrText xml:space="preserve"> SEQ Figure \* ARABIC </w:instrText>
      </w:r>
      <w:r w:rsidRPr="00AD100C">
        <w:rPr>
          <w:color w:val="auto"/>
        </w:rPr>
        <w:fldChar w:fldCharType="separate"/>
      </w:r>
      <w:r w:rsidR="00DB2D4E">
        <w:rPr>
          <w:noProof/>
          <w:color w:val="auto"/>
        </w:rPr>
        <w:t>3</w:t>
      </w:r>
      <w:r w:rsidRPr="00AD100C">
        <w:rPr>
          <w:color w:val="auto"/>
        </w:rPr>
        <w:fldChar w:fldCharType="end"/>
      </w:r>
      <w:r w:rsidRPr="00AD100C">
        <w:rPr>
          <w:color w:val="auto"/>
        </w:rPr>
        <w:t>: Symbolic Execution with Case Distinction</w:t>
      </w:r>
    </w:p>
    <w:p w:rsidR="00694B22" w:rsidRPr="006B5893" w:rsidRDefault="00AD100C"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 xml:space="preserve"> </w:t>
      </w:r>
      <w:r w:rsidR="00694B22"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694B22"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F25CA4"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F25CA4" w:rsidRDefault="00F25CA4" w:rsidP="00694B22">
      <w:pPr>
        <w:rPr>
          <w:lang w:val="en-GB"/>
        </w:rPr>
      </w:pPr>
    </w:p>
    <w:p w:rsidR="00F25CA4" w:rsidRDefault="00D64ECE" w:rsidP="00694B22">
      <w:pPr>
        <w:rPr>
          <w:lang w:val="en-GB"/>
        </w:rPr>
      </w:pPr>
      <w:r>
        <w:rPr>
          <w:noProof/>
          <w:lang w:val="en-GB"/>
        </w:rPr>
        <mc:AlternateContent>
          <mc:Choice Requires="wpg">
            <w:drawing>
              <wp:anchor distT="0" distB="0" distL="114300" distR="114300" simplePos="0" relativeHeight="251676672" behindDoc="0" locked="0" layoutInCell="1" allowOverlap="1">
                <wp:simplePos x="0" y="0"/>
                <wp:positionH relativeFrom="margin">
                  <wp:posOffset>9525</wp:posOffset>
                </wp:positionH>
                <wp:positionV relativeFrom="paragraph">
                  <wp:posOffset>5080</wp:posOffset>
                </wp:positionV>
                <wp:extent cx="3543300" cy="34004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3543300" cy="3400425"/>
                          <a:chOff x="0" y="0"/>
                          <a:chExt cx="4610100" cy="385762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628775"/>
                            <a:ext cx="4610100" cy="2228850"/>
                          </a:xfrm>
                          <a:prstGeom prst="rect">
                            <a:avLst/>
                          </a:prstGeom>
                        </pic:spPr>
                      </pic:pic>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42640" cy="1619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84B28F" id="Group 15" o:spid="_x0000_s1026" style="position:absolute;margin-left:.75pt;margin-top:.4pt;width:279pt;height:267.75pt;z-index:251676672;mso-position-horizontal-relative:margin;mso-width-relative:margin;mso-height-relative:margin" coordsize="46101,3857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VPMzcAAAAFkAMAAgAAABQAABCekAQAAgAAABQAABCykpEAAgAAAAM5MgAAkpIAAgAAAAM5&#10;MgAA6hwABwAACAwAAAiS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OoC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U8zNwAAAAWQAwACAAAAFAAAEJ6QBAACAAAAFAAAELKSkQAC&#10;AAAAAzEzAACSkgACAAAAAzEzAADqHAAHAAAIDAAACJI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4OjA1OjI0IDE3&#10;OjI1OjQyADIwMTg6MDU6MjQgMTc6MjU6NDIAAABFAE8AMwA3AAAA/+ELF2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8P3hwYWNrZXQgZW5kPSd3Jz8+/9sAQwAHBQUGBQQHBgUGCAcHCAoRCwoJCQoV&#10;DxAMERgVGhkYFRgXGx4nIRsdJR0XGCIuIiUoKSssKxogLzMvKjInKisq/9sAQwEHCAgKCQoUCwsU&#10;KhwYHCoqKioqKioqKioqKioqKioqKioqKioqKioqKioqKioqKioqKioqKioqKioqKioqKioq/8AA&#10;EQgAqgF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top:16287;width:46101;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">
                  <v:imagedata r:id="rId18" o:title=""/>
                </v:shape>
                <v:shape id="Picture 13" o:spid="_x0000_s1028" type="#_x0000_t75" style="position:absolute;width:3342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">
                  <v:imagedata r:id="rId19" o:title=""/>
                </v:shape>
                <w10:wrap type="square" anchorx="margin"/>
              </v:group>
            </w:pict>
          </mc:Fallback>
        </mc:AlternateContent>
      </w:r>
      <w:r w:rsidR="00F25CA4">
        <w:rPr>
          <w:lang w:val="en-GB"/>
        </w:rPr>
        <w:t>Symbolic execution uses symbols to replace the concrete values to provide a higher level of abstraction to derive the proof against. Branches are determined based on ‘</w:t>
      </w:r>
      <w:r w:rsidR="00F25CA4" w:rsidRPr="00F25CA4">
        <w:rPr>
          <w:i/>
          <w:lang w:val="en-GB"/>
        </w:rPr>
        <w:t>path conditions</w:t>
      </w:r>
      <w:r w:rsidR="00F25CA4">
        <w:rPr>
          <w:lang w:val="en-GB"/>
        </w:rPr>
        <w:t xml:space="preserve">’ ,such as if statements or loops, and each paths’ validity is determined with invalid paths removed </w:t>
      </w:r>
      <w:r w:rsidR="00B77B0F">
        <w:rPr>
          <w:lang w:val="en-GB"/>
        </w:rPr>
        <w:t xml:space="preserve">from the search space </w:t>
      </w:r>
      <w:r w:rsidR="00F25CA4">
        <w:rPr>
          <w:lang w:val="en-GB"/>
        </w:rPr>
        <w:t>in future runs of the same method.</w:t>
      </w:r>
    </w:p>
    <w:p w:rsidR="00F25CA4" w:rsidRDefault="00DB2D4E" w:rsidP="00694B22">
      <w:pPr>
        <w:rPr>
          <w:lang w:val="en-GB"/>
        </w:rPr>
      </w:pPr>
      <w:r w:rsidRPr="00D64ECE">
        <w:rPr>
          <w:noProof/>
          <w:lang w:val="en-GB"/>
        </w:rPr>
        <mc:AlternateContent>
          <mc:Choice Requires="wps">
            <w:drawing>
              <wp:anchor distT="118745" distB="118745" distL="114300" distR="114300" simplePos="0" relativeHeight="251673600" behindDoc="0" locked="0" layoutInCell="0" allowOverlap="1">
                <wp:simplePos x="0" y="0"/>
                <wp:positionH relativeFrom="margin">
                  <wp:align>left</wp:align>
                </wp:positionH>
                <wp:positionV relativeFrom="paragraph">
                  <wp:posOffset>1800860</wp:posOffset>
                </wp:positionV>
                <wp:extent cx="3657600" cy="38100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81000"/>
                        </a:xfrm>
                        <a:prstGeom prst="rect">
                          <a:avLst/>
                        </a:prstGeom>
                        <a:noFill/>
                        <a:extLst>
                          <a:ext uri="{53640926-AAD7-44D8-BBD7-CCE9431645EC}">
                            <a14:shadowObscured xmlns:a14="http://schemas.microsoft.com/office/drawing/2010/main" val="1"/>
                          </a:ext>
                        </a:extLst>
                      </wps:spPr>
                      <wps:txbx>
                        <w:txbxContent>
                          <w:p w:rsidR="006E026C" w:rsidRPr="00DB2D4E" w:rsidRDefault="006E026C"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6E026C" w:rsidRDefault="006E026C">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id="_x0000_s1028" type="#_x0000_t202" style="position:absolute;margin-left:0;margin-top:141.8pt;width:4in;height:30pt;z-index:251673600;visibility:visible;mso-wrap-style:square;mso-width-percent:594;mso-height-percent:0;mso-wrap-distance-left:9pt;mso-wrap-distance-top:9.35pt;mso-wrap-distance-right:9pt;mso-wrap-distance-bottom:9.35pt;mso-position-horizontal:left;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" o:allowincell="f" filled="f" stroked="f">
                <v:textbox>
                  <w:txbxContent>
                    <w:p w:rsidR="006E026C" w:rsidRPr="00DB2D4E" w:rsidRDefault="006E026C"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6E026C" w:rsidRDefault="006E026C">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8720" behindDoc="1" locked="0" layoutInCell="1" allowOverlap="1" wp14:anchorId="5A0C0CD6" wp14:editId="1B554F14">
                <wp:simplePos x="0" y="0"/>
                <wp:positionH relativeFrom="margin">
                  <wp:align>left</wp:align>
                </wp:positionH>
                <wp:positionV relativeFrom="paragraph">
                  <wp:posOffset>1572895</wp:posOffset>
                </wp:positionV>
                <wp:extent cx="3438525" cy="635"/>
                <wp:effectExtent l="0" t="0" r="9525" b="0"/>
                <wp:wrapTight wrapText="bothSides">
                  <wp:wrapPolygon edited="0">
                    <wp:start x="0" y="0"/>
                    <wp:lineTo x="0" y="20057"/>
                    <wp:lineTo x="21540" y="20057"/>
                    <wp:lineTo x="215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6E026C" w:rsidRPr="00DB2D4E" w:rsidRDefault="006E026C"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C0CD6" id="Text Box 16" o:spid="_x0000_s1029" type="#_x0000_t202" style="position:absolute;margin-left:0;margin-top:123.85pt;width:270.75pt;height:.05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spLwIAAGYEAAAOAAAAZHJzL2Uyb0RvYy54bWysVE2P2yAQvVfqf0DcG+ejiV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0WlBim&#10;UaODaAP5Ai1BF/LTWJ9j2t5iYmjRj7mD36Mzwm4rp+MXARGMI9PXG7uxGkfn7PPsbj6d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" stroked="f">
                <v:textbox style="mso-fit-shape-to-text:t" inset="0,0,0,0">
                  <w:txbxContent>
                    <w:p w:rsidR="006E026C" w:rsidRPr="00DB2D4E" w:rsidRDefault="006E026C"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v:textbox>
                <w10:wrap type="tight" anchorx="margin"/>
              </v:shape>
            </w:pict>
          </mc:Fallback>
        </mc:AlternateContent>
      </w:r>
      <w:r w:rsidR="00B77B0F">
        <w:rPr>
          <w:lang w:val="en-GB"/>
        </w:rPr>
        <w:t>In Figure 3,</w:t>
      </w:r>
      <w:r w:rsidR="00D64ECE">
        <w:rPr>
          <w:lang w:val="en-GB"/>
        </w:rPr>
        <w:t xml:space="preserve"> </w:t>
      </w:r>
      <w:r w:rsidR="00B77B0F">
        <w:rPr>
          <w:lang w:val="en-GB"/>
        </w:rPr>
        <w:t>a</w:t>
      </w:r>
      <w:r w:rsidR="00D64ECE">
        <w:rPr>
          <w:lang w:val="en-GB"/>
        </w:rPr>
        <w:t xml:space="preserve"> </w:t>
      </w:r>
      <w:r w:rsidR="00C759A3">
        <w:rPr>
          <w:lang w:val="en-GB"/>
        </w:rPr>
        <w:t xml:space="preserve">‘path </w:t>
      </w:r>
      <w:r w:rsidR="00D64ECE">
        <w:rPr>
          <w:lang w:val="en-GB"/>
        </w:rPr>
        <w:t>condition</w:t>
      </w:r>
      <w:r w:rsidR="00C759A3">
        <w:rPr>
          <w:lang w:val="en-GB"/>
        </w:rPr>
        <w:t>’</w:t>
      </w:r>
      <w:r w:rsidR="00D64ECE">
        <w:rPr>
          <w:lang w:val="en-GB"/>
        </w:rPr>
        <w:t xml:space="preserve"> is created</w:t>
      </w:r>
      <w:r w:rsidR="00C759A3">
        <w:rPr>
          <w:lang w:val="en-GB"/>
        </w:rPr>
        <w:t xml:space="preserve"> by the branching statement ‘</w:t>
      </w:r>
      <w:r w:rsidR="00C759A3" w:rsidRPr="00C759A3">
        <w:rPr>
          <w:i/>
          <w:lang w:val="en-GB"/>
        </w:rPr>
        <w:t>if(x &lt; y)</w:t>
      </w:r>
      <w:r w:rsidR="00C759A3">
        <w:rPr>
          <w:lang w:val="en-GB"/>
        </w:rPr>
        <w:t xml:space="preserve">’ but instead of executing all possible concrete paths, it constructs a tree based on the abstract structure of the program. The left </w:t>
      </w:r>
      <w:r>
        <w:rPr>
          <w:lang w:val="en-GB"/>
        </w:rPr>
        <w:t xml:space="preserve">and right </w:t>
      </w:r>
      <w:r w:rsidR="00C759A3">
        <w:rPr>
          <w:lang w:val="en-GB"/>
        </w:rPr>
        <w:t>bra</w:t>
      </w:r>
      <w:r>
        <w:rPr>
          <w:lang w:val="en-GB"/>
        </w:rPr>
        <w:t>n</w:t>
      </w:r>
      <w:r w:rsidR="00C759A3">
        <w:rPr>
          <w:lang w:val="en-GB"/>
        </w:rPr>
        <w:t xml:space="preserve">ch </w:t>
      </w:r>
      <w:r>
        <w:rPr>
          <w:lang w:val="en-GB"/>
        </w:rPr>
        <w:t xml:space="preserve">both execute until they both return a value, resulting in the program termination. If a loop was used in such a program, a similar branching mechanism would occur, however a </w:t>
      </w:r>
      <w:r w:rsidR="006E026C">
        <w:rPr>
          <w:lang w:val="en-GB"/>
        </w:rPr>
        <w:t>loop_invariant and a loop_variant may be required to ensure termination of the loop branches.</w:t>
      </w:r>
    </w:p>
    <w:p w:rsidR="006E026C" w:rsidRDefault="006E026C" w:rsidP="00694B22">
      <w:pPr>
        <w:rPr>
          <w:lang w:val="en-GB"/>
        </w:rPr>
      </w:pPr>
      <w:r>
        <w:rPr>
          <w:lang w:val="en-GB"/>
        </w:rPr>
        <w:t xml:space="preserve">The symbolic execution also prunes the search space based on </w:t>
      </w:r>
      <w:r w:rsidRPr="00F22BEE">
        <w:rPr>
          <w:highlight w:val="yellow"/>
          <w:lang w:val="en-GB"/>
        </w:rPr>
        <w:t xml:space="preserve">‘learnt clauses’ </w:t>
      </w:r>
      <w:r w:rsidR="00F22BEE" w:rsidRPr="00F22BEE">
        <w:rPr>
          <w:highlight w:val="yellow"/>
          <w:lang w:val="en-GB"/>
        </w:rPr>
        <w:t>(DPLL)</w:t>
      </w:r>
      <w:r w:rsidR="00F22BEE">
        <w:rPr>
          <w:lang w:val="en-GB"/>
        </w:rPr>
        <w:t xml:space="preserve"> which are created  when a conflict is found in an execution path in order to stop a search of this path again. This increases efficiency and search speeds when determined satisfiability. </w:t>
      </w:r>
      <w:bookmarkStart w:id="33" w:name="_GoBack"/>
      <w:bookmarkEnd w:id="33"/>
      <w:r>
        <w:rPr>
          <w:lang w:val="en-GB"/>
        </w:rPr>
        <w:t xml:space="preserve"> </w:t>
      </w:r>
    </w:p>
    <w:p w:rsidR="00C759A3" w:rsidRDefault="00C759A3" w:rsidP="00694B22">
      <w:pPr>
        <w:rPr>
          <w:lang w:val="en-GB"/>
        </w:rPr>
      </w:pPr>
    </w:p>
    <w:p w:rsidR="00F25CA4" w:rsidRDefault="00F25CA4" w:rsidP="00694B22">
      <w:pPr>
        <w:rPr>
          <w:lang w:val="en-GB"/>
        </w:rPr>
      </w:pPr>
    </w:p>
    <w:p w:rsidR="00F25CA4" w:rsidRDefault="00F25CA4" w:rsidP="00694B22">
      <w:pPr>
        <w:rPr>
          <w:lang w:val="en-GB"/>
        </w:rPr>
      </w:pPr>
    </w:p>
    <w:p w:rsidR="00F25CA4" w:rsidRPr="006B5893" w:rsidRDefault="00F25CA4" w:rsidP="00694B22">
      <w:pPr>
        <w:rPr>
          <w:lang w:val="en-GB"/>
        </w:rPr>
      </w:pPr>
    </w:p>
    <w:p w:rsidR="00CF792C" w:rsidRDefault="00CF792C">
      <w:pPr>
        <w:rPr>
          <w:lang w:val="en-GB"/>
        </w:rPr>
      </w:pPr>
      <w:r>
        <w:rPr>
          <w:lang w:val="en-GB"/>
        </w:rPr>
        <w:t>Chapter 3.6</w:t>
      </w:r>
      <w:r w:rsidR="00455EAF">
        <w:rPr>
          <w:lang w:val="en-GB"/>
        </w:rPr>
        <w:t xml:space="preserve">: </w:t>
      </w:r>
      <w:r>
        <w:rPr>
          <w:lang w:val="en-GB"/>
        </w:rPr>
        <w:t xml:space="preserve"> Rules for Symbolic Execution</w:t>
      </w:r>
    </w:p>
    <w:p w:rsidR="00455EAF" w:rsidRDefault="00CF792C">
      <w:pPr>
        <w:rPr>
          <w:lang w:val="en-GB"/>
        </w:rPr>
      </w:pPr>
      <w:r>
        <w:rPr>
          <w:lang w:val="en-GB"/>
        </w:rPr>
        <w:t>Chapter 4</w:t>
      </w:r>
      <w:r w:rsidR="00455EAF">
        <w:rPr>
          <w:lang w:val="en-GB"/>
        </w:rPr>
        <w:t>:</w:t>
      </w:r>
      <w:r>
        <w:rPr>
          <w:lang w:val="en-GB"/>
        </w:rPr>
        <w:t xml:space="preserve"> Taclets</w:t>
      </w:r>
    </w:p>
    <w:p w:rsidR="00455EAF" w:rsidRDefault="00455EAF">
      <w:pPr>
        <w:rPr>
          <w:lang w:val="en-GB"/>
        </w:rPr>
      </w:pPr>
      <w:r>
        <w:rPr>
          <w:lang w:val="en-GB"/>
        </w:rPr>
        <w:t>Chapter 8: Specification to Proof (JML to DL)</w:t>
      </w:r>
    </w:p>
    <w:p w:rsidR="00634F38" w:rsidRDefault="00455EAF">
      <w:pPr>
        <w:rPr>
          <w:lang w:val="en-GB"/>
        </w:rPr>
      </w:pPr>
      <w:r>
        <w:rPr>
          <w:lang w:val="en-GB"/>
        </w:rPr>
        <w:t>Chapter 9: Modular Specification</w:t>
      </w:r>
      <w:r w:rsidR="00634F38">
        <w:rPr>
          <w:lang w:val="en-GB"/>
        </w:rPr>
        <w:br w:type="page"/>
      </w:r>
    </w:p>
    <w:p w:rsidR="00CE3855" w:rsidRPr="00997B24" w:rsidRDefault="00634F38" w:rsidP="00997B24">
      <w:pPr>
        <w:rPr>
          <w:b/>
          <w:u w:val="single"/>
          <w:lang w:val="en-GB"/>
        </w:rPr>
      </w:pPr>
      <w:r>
        <w:rPr>
          <w:b/>
          <w:u w:val="single"/>
          <w:lang w:val="en-GB"/>
        </w:rPr>
        <w:lastRenderedPageBreak/>
        <w:t xml:space="preserve">KeY JML </w:t>
      </w:r>
      <w:r w:rsidRPr="00634F38">
        <w:rPr>
          <w:b/>
          <w:u w:val="single"/>
          <w:lang w:val="en-GB"/>
        </w:rPr>
        <w:t>Examples</w:t>
      </w:r>
    </w:p>
    <w:p w:rsidR="00CE3855" w:rsidRPr="006B5893" w:rsidRDefault="00634F38" w:rsidP="00CE385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noProof/>
          <w:color w:val="00000A"/>
          <w:sz w:val="24"/>
          <w:szCs w:val="24"/>
          <w:lang w:val="en-GB"/>
        </w:rPr>
        <w:drawing>
          <wp:anchor distT="0" distB="0" distL="114300" distR="114300" simplePos="0" relativeHeight="251664384" behindDoc="0" locked="0" layoutInCell="1" allowOverlap="1" wp14:anchorId="6D7181A4" wp14:editId="368750B6">
            <wp:simplePos x="0" y="0"/>
            <wp:positionH relativeFrom="margin">
              <wp:align>left</wp:align>
            </wp:positionH>
            <wp:positionV relativeFrom="paragraph">
              <wp:posOffset>176530</wp:posOffset>
            </wp:positionV>
            <wp:extent cx="3609975" cy="2562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20">
                      <a:extLst>
                        <a:ext uri="{28A0092B-C50C-407E-A947-70E740481C1C}">
                          <a14:useLocalDpi xmlns:a14="http://schemas.microsoft.com/office/drawing/2010/main" val="0"/>
                        </a:ext>
                      </a:extLst>
                    </a:blip>
                    <a:stretch>
                      <a:fillRect/>
                    </a:stretch>
                  </pic:blipFill>
                  <pic:spPr>
                    <a:xfrm>
                      <a:off x="0" y="0"/>
                      <a:ext cx="3609975" cy="2562225"/>
                    </a:xfrm>
                    <a:prstGeom prst="rect">
                      <a:avLst/>
                    </a:prstGeom>
                  </pic:spPr>
                </pic:pic>
              </a:graphicData>
            </a:graphic>
            <wp14:sizeRelH relativeFrom="page">
              <wp14:pctWidth>0</wp14:pctWidth>
            </wp14:sizeRelH>
            <wp14:sizeRelV relativeFrom="page">
              <wp14:pctHeight>0</wp14:pctHeight>
            </wp14:sizeRelV>
          </wp:anchor>
        </w:drawing>
      </w:r>
    </w:p>
    <w:p w:rsidR="00CE3855" w:rsidRPr="006B5893" w:rsidRDefault="00CE3855" w:rsidP="00CE3855">
      <w:pPr>
        <w:keepNext/>
        <w:autoSpaceDE w:val="0"/>
        <w:autoSpaceDN w:val="0"/>
        <w:adjustRightInd w:val="0"/>
        <w:spacing w:after="0" w:line="240" w:lineRule="auto"/>
        <w:jc w:val="both"/>
        <w:rPr>
          <w:lang w:val="en-GB"/>
        </w:rPr>
      </w:pPr>
    </w:p>
    <w:p w:rsidR="00CE3855" w:rsidRPr="006B5893" w:rsidRDefault="00CE3855" w:rsidP="00CE3855">
      <w:pPr>
        <w:pStyle w:val="Caption"/>
        <w:jc w:val="center"/>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00DB2D4E">
        <w:rPr>
          <w:noProof/>
          <w:color w:val="auto"/>
          <w:lang w:val="en-GB"/>
        </w:rPr>
        <w:t>5</w:t>
      </w:r>
      <w:r w:rsidRPr="006B5893">
        <w:rPr>
          <w:color w:val="auto"/>
          <w:lang w:val="en-GB"/>
        </w:rPr>
        <w:fldChar w:fldCharType="end"/>
      </w:r>
      <w:r w:rsidRPr="006B5893">
        <w:rPr>
          <w:color w:val="auto"/>
          <w:lang w:val="en-GB"/>
        </w:rPr>
        <w:t>: KeY</w:t>
      </w:r>
      <w:r>
        <w:rPr>
          <w:color w:val="auto"/>
          <w:lang w:val="en-GB"/>
        </w:rPr>
        <w:t xml:space="preserve"> Array-Search</w:t>
      </w:r>
      <w:r w:rsidRPr="006B5893">
        <w:rPr>
          <w:color w:val="auto"/>
          <w:lang w:val="en-GB"/>
        </w:rPr>
        <w:t xml:space="preserve"> Loop Example</w:t>
      </w:r>
    </w:p>
    <w:p w:rsidR="00CE3855" w:rsidRPr="006B5893" w:rsidRDefault="00CE3855" w:rsidP="00CE3855">
      <w:pPr>
        <w:jc w:val="center"/>
        <w:rPr>
          <w:rFonts w:ascii="Century Schoolbook" w:eastAsia="Times New Roman" w:hAnsi="Century Schoolbook" w:cs="Times New Roman"/>
          <w:i/>
          <w:color w:val="7030A0"/>
          <w:sz w:val="16"/>
          <w:szCs w:val="20"/>
          <w:lang w:val="en-GB" w:eastAsia="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p>
    <w:p w:rsidR="00CE3855" w:rsidRPr="006B5893" w:rsidRDefault="00CE3855" w:rsidP="00CE3855">
      <w:pPr>
        <w:rPr>
          <w:rFonts w:ascii="Century Schoolbook" w:eastAsia="Times New Roman" w:hAnsi="Century Schoolbook" w:cs="Times New Roman"/>
          <w:sz w:val="16"/>
          <w:szCs w:val="20"/>
          <w:lang w:val="en-GB" w:eastAsia="en-GB"/>
        </w:rPr>
      </w:pP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3: </w:t>
      </w:r>
      <w:r w:rsidRPr="00DA19DD">
        <w:rPr>
          <w:rFonts w:eastAsia="Times New Roman" w:cstheme="minorHAnsi"/>
          <w:color w:val="00B050"/>
          <w:sz w:val="20"/>
          <w:szCs w:val="20"/>
          <w:lang w:val="en-GB" w:eastAsia="en-GB"/>
        </w:rPr>
        <w:t xml:space="preserve">normal behavior </w:t>
      </w:r>
      <w:r w:rsidRPr="00DA19DD">
        <w:rPr>
          <w:rFonts w:eastAsia="Times New Roman" w:cstheme="minorHAnsi"/>
          <w:sz w:val="20"/>
          <w:szCs w:val="20"/>
          <w:lang w:val="en-GB" w:eastAsia="en-GB"/>
        </w:rPr>
        <w:t xml:space="preserve">keyword indicates that if the method functions correctly, the following specifications have to hold </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requires</w:t>
      </w:r>
      <w:r>
        <w:rPr>
          <w:rFonts w:eastAsia="Times New Roman" w:cstheme="minorHAnsi"/>
          <w:sz w:val="20"/>
          <w:szCs w:val="20"/>
          <w:lang w:val="en-GB" w:eastAsia="en-GB"/>
        </w:rPr>
        <w:t xml:space="preserve"> keyword states the precondition of the contract that must be satified by the client for the method to execute correctly</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 xml:space="preserve">a != null </w:t>
      </w:r>
      <w:r>
        <w:rPr>
          <w:rFonts w:eastAsia="Times New Roman" w:cstheme="minorHAnsi"/>
          <w:sz w:val="20"/>
          <w:szCs w:val="20"/>
          <w:lang w:val="en-GB" w:eastAsia="en-GB"/>
        </w:rPr>
        <w:t>is the constraint placed on the precondition that states the array ‘</w:t>
      </w:r>
      <w:r w:rsidRPr="00997B24">
        <w:rPr>
          <w:rFonts w:eastAsia="Times New Roman" w:cstheme="minorHAnsi"/>
          <w:i/>
          <w:sz w:val="20"/>
          <w:szCs w:val="20"/>
          <w:lang w:val="en-GB" w:eastAsia="en-GB"/>
        </w:rPr>
        <w:t>a</w:t>
      </w:r>
      <w:r>
        <w:rPr>
          <w:rFonts w:eastAsia="Times New Roman" w:cstheme="minorHAnsi"/>
          <w:sz w:val="20"/>
          <w:szCs w:val="20"/>
          <w:lang w:val="en-GB" w:eastAsia="en-GB"/>
        </w:rPr>
        <w:t>’ must not be null.</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997B24">
        <w:rPr>
          <w:rFonts w:eastAsia="Times New Roman" w:cstheme="minorHAnsi"/>
          <w:color w:val="00B050"/>
          <w:sz w:val="20"/>
          <w:szCs w:val="20"/>
          <w:lang w:val="en-GB" w:eastAsia="en-GB"/>
        </w:rPr>
        <w:t>ensures</w:t>
      </w:r>
      <w:r>
        <w:rPr>
          <w:rFonts w:eastAsia="Times New Roman" w:cstheme="minorHAnsi"/>
          <w:sz w:val="20"/>
          <w:szCs w:val="20"/>
          <w:lang w:val="en-GB" w:eastAsia="en-GB"/>
        </w:rPr>
        <w:t xml:space="preserve"> keyword states the postcondition that must be satisfied by the execution of the method implemented by the supplier.</w:t>
      </w:r>
    </w:p>
    <w:p w:rsidR="00D72BB8" w:rsidRDefault="00D72BB8"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D72BB8">
        <w:rPr>
          <w:rFonts w:eastAsia="Times New Roman" w:cstheme="minorHAnsi"/>
          <w:color w:val="00B050"/>
          <w:sz w:val="20"/>
          <w:szCs w:val="20"/>
          <w:lang w:val="en-GB" w:eastAsia="en-GB"/>
        </w:rPr>
        <w:t xml:space="preserve">\result </w:t>
      </w:r>
      <w:r>
        <w:rPr>
          <w:rFonts w:eastAsia="Times New Roman" w:cstheme="minorHAnsi"/>
          <w:sz w:val="20"/>
          <w:szCs w:val="20"/>
          <w:lang w:val="en-GB" w:eastAsia="en-GB"/>
        </w:rPr>
        <w:t>keyword states the result of the method after execution, which in this case will hold a boolean value of either true or false</w:t>
      </w:r>
    </w:p>
    <w:p w:rsidR="00997B24" w:rsidRPr="00DA19DD"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Line 5</w:t>
      </w:r>
      <w:r w:rsidR="00D72BB8">
        <w:rPr>
          <w:rFonts w:eastAsia="Times New Roman" w:cstheme="minorHAnsi"/>
          <w:sz w:val="20"/>
          <w:szCs w:val="20"/>
          <w:lang w:val="en-GB" w:eastAsia="en-GB"/>
        </w:rPr>
        <w:t>/6</w:t>
      </w:r>
      <w:r>
        <w:rPr>
          <w:rFonts w:eastAsia="Times New Roman" w:cstheme="minorHAnsi"/>
          <w:sz w:val="20"/>
          <w:szCs w:val="20"/>
          <w:lang w:val="en-GB" w:eastAsia="en-GB"/>
        </w:rPr>
        <w:t>:</w:t>
      </w:r>
      <w:r w:rsidR="00D72BB8" w:rsidRPr="00D72BB8">
        <w:rPr>
          <w:rFonts w:eastAsia="Times New Roman" w:cstheme="minorHAnsi"/>
          <w:color w:val="00B050"/>
          <w:sz w:val="20"/>
          <w:szCs w:val="20"/>
          <w:lang w:val="en-GB" w:eastAsia="en-GB"/>
        </w:rPr>
        <w:t>\result ==</w:t>
      </w:r>
      <w:r w:rsidRPr="00D72BB8">
        <w:rPr>
          <w:rFonts w:eastAsia="Times New Roman" w:cstheme="minorHAnsi"/>
          <w:color w:val="00B050"/>
          <w:sz w:val="20"/>
          <w:szCs w:val="20"/>
          <w:lang w:val="en-GB" w:eastAsia="en-GB"/>
        </w:rPr>
        <w:t xml:space="preserve"> </w:t>
      </w:r>
      <w:r w:rsidR="00D72BB8" w:rsidRPr="00D72BB8">
        <w:rPr>
          <w:rFonts w:eastAsia="Times New Roman" w:cstheme="minorHAnsi"/>
          <w:color w:val="00B050"/>
          <w:sz w:val="20"/>
          <w:szCs w:val="20"/>
          <w:lang w:val="en-GB" w:eastAsia="en-GB"/>
        </w:rPr>
        <w:t xml:space="preserve">(\exists int i; 0 &lt;= i &amp;&amp; i &lt; a.length; a[i] == val); </w:t>
      </w:r>
      <w:r w:rsidR="00D72BB8">
        <w:rPr>
          <w:rFonts w:eastAsia="Times New Roman" w:cstheme="minorHAnsi"/>
          <w:sz w:val="20"/>
          <w:szCs w:val="20"/>
          <w:lang w:val="en-GB" w:eastAsia="en-GB"/>
        </w:rPr>
        <w:t>is the constraint put on the postconidition that states if it is true that the value exists in the array ‘</w:t>
      </w:r>
      <w:r w:rsidR="00D72BB8" w:rsidRPr="00D72BB8">
        <w:rPr>
          <w:rFonts w:eastAsia="Times New Roman" w:cstheme="minorHAnsi"/>
          <w:i/>
          <w:sz w:val="20"/>
          <w:szCs w:val="20"/>
          <w:lang w:val="en-GB" w:eastAsia="en-GB"/>
        </w:rPr>
        <w:t>a</w:t>
      </w:r>
      <w:r w:rsidR="00D72BB8">
        <w:rPr>
          <w:rFonts w:eastAsia="Times New Roman" w:cstheme="minorHAnsi"/>
          <w:sz w:val="20"/>
          <w:szCs w:val="20"/>
          <w:lang w:val="en-GB" w:eastAsia="en-GB"/>
        </w:rPr>
        <w:t xml:space="preserve">’, then the method should return true into the </w:t>
      </w:r>
      <w:r w:rsidR="00D72BB8" w:rsidRPr="00D72BB8">
        <w:rPr>
          <w:rFonts w:eastAsia="Times New Roman" w:cstheme="minorHAnsi"/>
          <w:color w:val="00B050"/>
          <w:sz w:val="20"/>
          <w:szCs w:val="20"/>
          <w:lang w:val="en-GB" w:eastAsia="en-GB"/>
        </w:rPr>
        <w:t xml:space="preserve">\result </w:t>
      </w:r>
      <w:r w:rsidR="00D72BB8">
        <w:rPr>
          <w:rFonts w:eastAsia="Times New Roman" w:cstheme="minorHAnsi"/>
          <w:sz w:val="20"/>
          <w:szCs w:val="20"/>
          <w:lang w:val="en-GB" w:eastAsia="en-GB"/>
        </w:rPr>
        <w:t>parameter and vice versa if no match was found.</w:t>
      </w:r>
    </w:p>
    <w:p w:rsidR="00CE3855" w:rsidRPr="00DA19DD" w:rsidRDefault="00CE3855" w:rsidP="00CE3855">
      <w:pPr>
        <w:rPr>
          <w:rFonts w:eastAsia="Times New Roman" w:cstheme="minorHAnsi"/>
          <w:color w:val="00B050"/>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maintaining </w:t>
      </w:r>
      <w:r w:rsidRPr="00DA19DD">
        <w:rPr>
          <w:rFonts w:eastAsia="Times New Roman" w:cstheme="minorHAnsi"/>
          <w:sz w:val="20"/>
          <w:szCs w:val="20"/>
          <w:lang w:val="en-GB" w:eastAsia="en-GB"/>
        </w:rPr>
        <w:t>keyword represents a loop_invaraint that must hold before, during and after the execution of a loop</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!(\exists int j;  0 &lt;= j &amp;&amp; j &lt; i; a[j] == val); </w:t>
      </w:r>
      <w:r w:rsidRPr="00DA19DD">
        <w:rPr>
          <w:rFonts w:eastAsia="Times New Roman" w:cstheme="minorHAnsi"/>
          <w:sz w:val="20"/>
          <w:szCs w:val="20"/>
          <w:lang w:val="en-GB" w:eastAsia="en-GB"/>
        </w:rPr>
        <w:t>is the contraint applied to the loop_invariant that relates to the while loop on Line 14, indicating that the previous index searched (index ‘</w:t>
      </w:r>
      <w:r w:rsidRPr="00DA19DD">
        <w:rPr>
          <w:rFonts w:eastAsia="Times New Roman" w:cstheme="minorHAnsi"/>
          <w:i/>
          <w:sz w:val="20"/>
          <w:szCs w:val="20"/>
          <w:lang w:val="en-GB" w:eastAsia="en-GB"/>
        </w:rPr>
        <w:t>j</w:t>
      </w:r>
      <w:r w:rsidRPr="00DA19DD">
        <w:rPr>
          <w:rFonts w:eastAsia="Times New Roman" w:cstheme="minorHAnsi"/>
          <w:sz w:val="20"/>
          <w:szCs w:val="20"/>
          <w:lang w:val="en-GB" w:eastAsia="en-GB"/>
        </w:rPr>
        <w:t>’) of array ‘</w:t>
      </w:r>
      <w:r w:rsidRPr="00DA19DD">
        <w:rPr>
          <w:rFonts w:eastAsia="Times New Roman" w:cstheme="minorHAnsi"/>
          <w:i/>
          <w:sz w:val="20"/>
          <w:szCs w:val="20"/>
          <w:lang w:val="en-GB" w:eastAsia="en-GB"/>
        </w:rPr>
        <w:t>a</w:t>
      </w:r>
      <w:r w:rsidRPr="00DA19DD">
        <w:rPr>
          <w:rFonts w:eastAsia="Times New Roman" w:cstheme="minorHAnsi"/>
          <w:sz w:val="20"/>
          <w:szCs w:val="20"/>
          <w:lang w:val="en-GB" w:eastAsia="en-GB"/>
        </w:rPr>
        <w:t>’ did not match the value passed into the ‘</w:t>
      </w:r>
      <w:r w:rsidRPr="00DA19DD">
        <w:rPr>
          <w:rFonts w:eastAsia="Times New Roman" w:cstheme="minorHAnsi"/>
          <w:i/>
          <w:sz w:val="20"/>
          <w:szCs w:val="20"/>
          <w:lang w:val="en-GB" w:eastAsia="en-GB"/>
        </w:rPr>
        <w:t>search</w:t>
      </w:r>
      <w:r w:rsidRPr="00DA19DD">
        <w:rPr>
          <w:rFonts w:eastAsia="Times New Roman" w:cstheme="minorHAnsi"/>
          <w:sz w:val="20"/>
          <w:szCs w:val="20"/>
          <w:lang w:val="en-GB" w:eastAsia="en-GB"/>
        </w:rPr>
        <w:t>’ method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11: </w:t>
      </w:r>
      <w:r w:rsidRPr="00DA19DD">
        <w:rPr>
          <w:rFonts w:eastAsia="Times New Roman" w:cstheme="minorHAnsi"/>
          <w:color w:val="00B050"/>
          <w:sz w:val="20"/>
          <w:szCs w:val="20"/>
          <w:lang w:val="en-GB" w:eastAsia="en-GB"/>
        </w:rPr>
        <w:t xml:space="preserve">maintaining 0 &lt;= i &amp;&amp; i &lt;= a.length; </w:t>
      </w:r>
      <w:r w:rsidRPr="00DA19DD">
        <w:rPr>
          <w:rFonts w:eastAsia="Times New Roman" w:cstheme="minorHAnsi"/>
          <w:sz w:val="20"/>
          <w:szCs w:val="20"/>
          <w:lang w:val="en-GB" w:eastAsia="en-GB"/>
        </w:rPr>
        <w:t xml:space="preserve">is another loop_invariant that breaks the guard of the postcondition set in the ensures clause (i &lt; a.length </w:t>
      </w:r>
      <w:r w:rsidRPr="00DA19DD">
        <w:rPr>
          <w:rFonts w:eastAsia="Times New Roman" w:cstheme="minorHAnsi"/>
          <w:sz w:val="20"/>
          <w:szCs w:val="20"/>
          <w:lang w:val="en-GB" w:eastAsia="en-GB"/>
        </w:rPr>
        <w:sym w:font="Wingdings" w:char="F0E0"/>
      </w:r>
      <w:r w:rsidRPr="00DA19DD">
        <w:rPr>
          <w:rFonts w:eastAsia="Times New Roman" w:cstheme="minorHAnsi"/>
          <w:sz w:val="20"/>
          <w:szCs w:val="20"/>
          <w:lang w:val="en-GB" w:eastAsia="en-GB"/>
        </w:rPr>
        <w:t xml:space="preserve"> i &lt;= a.length) to indicate that the method has executed fully and the loop is finished.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decreasing</w:t>
      </w:r>
      <w:r w:rsidRPr="00DA19DD">
        <w:rPr>
          <w:rFonts w:eastAsia="Times New Roman" w:cstheme="minorHAnsi"/>
          <w:sz w:val="20"/>
          <w:szCs w:val="20"/>
          <w:lang w:val="en-GB" w:eastAsia="en-GB"/>
        </w:rPr>
        <w:t xml:space="preserve"> keyword represents the loop_variant that ensures that the loop terminates by reducing with each loop iteration</w:t>
      </w: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 xml:space="preserve">a.length – i; </w:t>
      </w:r>
      <w:r w:rsidRPr="00DA19DD">
        <w:rPr>
          <w:rFonts w:eastAsia="Times New Roman" w:cstheme="minorHAnsi"/>
          <w:sz w:val="20"/>
          <w:szCs w:val="20"/>
          <w:lang w:val="en-GB" w:eastAsia="en-GB"/>
        </w:rPr>
        <w:t xml:space="preserve">states that with the counter ‘i’ increasing with every iteration (Line 17: </w:t>
      </w:r>
      <w:r w:rsidRPr="00DA19DD">
        <w:rPr>
          <w:rFonts w:eastAsia="Times New Roman" w:cstheme="minorHAnsi"/>
          <w:i/>
          <w:sz w:val="20"/>
          <w:szCs w:val="20"/>
          <w:lang w:val="en-GB" w:eastAsia="en-GB"/>
        </w:rPr>
        <w:t>i++)</w:t>
      </w:r>
      <w:r w:rsidRPr="00DA19DD">
        <w:rPr>
          <w:rFonts w:eastAsia="Times New Roman" w:cstheme="minorHAnsi"/>
          <w:sz w:val="20"/>
          <w:szCs w:val="20"/>
          <w:lang w:val="en-GB" w:eastAsia="en-GB"/>
        </w:rPr>
        <w:t xml:space="preserve"> it will eventually break the ‘</w:t>
      </w:r>
      <w:r w:rsidRPr="00DA19DD">
        <w:rPr>
          <w:rFonts w:eastAsia="Times New Roman" w:cstheme="minorHAnsi"/>
          <w:i/>
          <w:sz w:val="20"/>
          <w:szCs w:val="20"/>
          <w:lang w:val="en-GB" w:eastAsia="en-GB"/>
        </w:rPr>
        <w:t>while(i &lt; a.length)’</w:t>
      </w:r>
      <w:r w:rsidRPr="00DA19DD">
        <w:rPr>
          <w:rFonts w:eastAsia="Times New Roman" w:cstheme="minorHAnsi"/>
          <w:sz w:val="20"/>
          <w:szCs w:val="20"/>
          <w:lang w:val="en-GB" w:eastAsia="en-GB"/>
        </w:rPr>
        <w:t xml:space="preserve"> statement ensuring loop termination if ‘</w:t>
      </w:r>
      <w:r w:rsidRPr="00DA19DD">
        <w:rPr>
          <w:rFonts w:eastAsia="Times New Roman" w:cstheme="minorHAnsi"/>
          <w:i/>
          <w:sz w:val="20"/>
          <w:szCs w:val="20"/>
          <w:lang w:val="en-GB" w:eastAsia="en-GB"/>
        </w:rPr>
        <w:t>val</w:t>
      </w:r>
      <w:r w:rsidRPr="00DA19DD">
        <w:rPr>
          <w:rFonts w:eastAsia="Times New Roman" w:cstheme="minorHAnsi"/>
          <w:sz w:val="20"/>
          <w:szCs w:val="20"/>
          <w:lang w:val="en-GB" w:eastAsia="en-GB"/>
        </w:rPr>
        <w:t>’ is not found.</w:t>
      </w:r>
    </w:p>
    <w:p w:rsidR="008964F6" w:rsidRDefault="008964F6" w:rsidP="00CE3855">
      <w:pPr>
        <w:rPr>
          <w:rFonts w:eastAsia="Times New Roman" w:cstheme="minorHAnsi"/>
          <w:sz w:val="20"/>
          <w:szCs w:val="20"/>
          <w:lang w:val="en-GB" w:eastAsia="en-GB"/>
        </w:rPr>
      </w:pPr>
    </w:p>
    <w:p w:rsidR="00F62B13" w:rsidRDefault="008964F6" w:rsidP="00F62B13">
      <w:pPr>
        <w:keepNext/>
      </w:pPr>
      <w:r w:rsidRPr="00F62B13">
        <w:rPr>
          <w:rFonts w:eastAsia="Times New Roman" w:cstheme="minorHAnsi"/>
          <w:noProof/>
          <w:sz w:val="20"/>
          <w:szCs w:val="20"/>
          <w:bdr w:val="single" w:sz="4" w:space="0" w:color="auto"/>
          <w:lang w:val="en-GB" w:eastAsia="en-GB"/>
        </w:rPr>
        <w:lastRenderedPageBreak/>
        <w:drawing>
          <wp:inline distT="0" distB="0" distL="0" distR="0">
            <wp:extent cx="3962400" cy="32916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Search.JPG"/>
                    <pic:cNvPicPr/>
                  </pic:nvPicPr>
                  <pic:blipFill>
                    <a:blip r:embed="rId21">
                      <a:extLst>
                        <a:ext uri="{28A0092B-C50C-407E-A947-70E740481C1C}">
                          <a14:useLocalDpi xmlns:a14="http://schemas.microsoft.com/office/drawing/2010/main" val="0"/>
                        </a:ext>
                      </a:extLst>
                    </a:blip>
                    <a:stretch>
                      <a:fillRect/>
                    </a:stretch>
                  </pic:blipFill>
                  <pic:spPr>
                    <a:xfrm>
                      <a:off x="0" y="0"/>
                      <a:ext cx="3970340" cy="3298199"/>
                    </a:xfrm>
                    <a:prstGeom prst="rect">
                      <a:avLst/>
                    </a:prstGeom>
                  </pic:spPr>
                </pic:pic>
              </a:graphicData>
            </a:graphic>
          </wp:inline>
        </w:drawing>
      </w:r>
    </w:p>
    <w:p w:rsidR="008964F6" w:rsidRPr="00F62B13" w:rsidRDefault="00F62B13" w:rsidP="00F62B13">
      <w:pPr>
        <w:pStyle w:val="Caption"/>
        <w:rPr>
          <w:rFonts w:eastAsia="Times New Roman" w:cstheme="minorHAnsi"/>
          <w:color w:val="auto"/>
          <w:sz w:val="20"/>
          <w:szCs w:val="20"/>
          <w:lang w:val="en-GB" w:eastAsia="en-GB"/>
        </w:rPr>
      </w:pPr>
      <w:r w:rsidRPr="00F62B13">
        <w:rPr>
          <w:color w:val="auto"/>
        </w:rPr>
        <w:t xml:space="preserve">Figure </w:t>
      </w:r>
      <w:r w:rsidRPr="00F62B13">
        <w:rPr>
          <w:color w:val="auto"/>
        </w:rPr>
        <w:fldChar w:fldCharType="begin"/>
      </w:r>
      <w:r w:rsidRPr="00F62B13">
        <w:rPr>
          <w:color w:val="auto"/>
        </w:rPr>
        <w:instrText xml:space="preserve"> SEQ Figure \* ARABIC </w:instrText>
      </w:r>
      <w:r w:rsidRPr="00F62B13">
        <w:rPr>
          <w:color w:val="auto"/>
        </w:rPr>
        <w:fldChar w:fldCharType="separate"/>
      </w:r>
      <w:r w:rsidR="00DB2D4E">
        <w:rPr>
          <w:noProof/>
          <w:color w:val="auto"/>
        </w:rPr>
        <w:t>6</w:t>
      </w:r>
      <w:r w:rsidRPr="00F62B13">
        <w:rPr>
          <w:color w:val="auto"/>
        </w:rPr>
        <w:fldChar w:fldCharType="end"/>
      </w:r>
      <w:r w:rsidRPr="00F62B13">
        <w:rPr>
          <w:color w:val="auto"/>
        </w:rPr>
        <w:t>: KeY Binary Search</w:t>
      </w:r>
    </w:p>
    <w:p w:rsidR="00CE3855" w:rsidRPr="006B5893" w:rsidRDefault="00CE3855" w:rsidP="00694B22">
      <w:pPr>
        <w:rPr>
          <w:lang w:val="en-GB"/>
        </w:rPr>
      </w:pP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4F2CF2" w:rsidRPr="006B5893" w:rsidRDefault="00F518DF" w:rsidP="009B653C">
      <w:pPr>
        <w:pStyle w:val="Heading2"/>
        <w:rPr>
          <w:lang w:val="en-GB"/>
        </w:rPr>
      </w:pPr>
      <w:bookmarkStart w:id="34" w:name="_Toc444517715"/>
      <w:bookmarkStart w:id="35" w:name="_Toc447110613"/>
      <w:r w:rsidRPr="006B5893">
        <w:rPr>
          <w:lang w:val="en-GB"/>
        </w:rPr>
        <w:t>2.2</w:t>
      </w:r>
      <w:r w:rsidRPr="006B5893">
        <w:rPr>
          <w:lang w:val="en-GB"/>
        </w:rPr>
        <w:tab/>
      </w:r>
      <w:bookmarkEnd w:id="34"/>
      <w:r w:rsidR="00753EC9" w:rsidRPr="006B5893">
        <w:rPr>
          <w:lang w:val="en-GB"/>
        </w:rPr>
        <w:t>Technical material</w:t>
      </w:r>
      <w:bookmarkEnd w:id="35"/>
    </w:p>
    <w:p w:rsidR="007D4555" w:rsidRPr="006B5893" w:rsidRDefault="005C2738" w:rsidP="00DB0AA2">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(F</w:t>
      </w:r>
      <w:r w:rsidR="00753EC9" w:rsidRPr="006B5893">
        <w:rPr>
          <w:rFonts w:ascii="Times New Roman" w:hAnsi="Times New Roman" w:cs="Times New Roman"/>
          <w:color w:val="00000A"/>
          <w:sz w:val="24"/>
          <w:szCs w:val="24"/>
          <w:lang w:val="en-GB"/>
        </w:rPr>
        <w:t>rom any source: including books, websites) – for example, how to write a web server, how to use specific Java features, how to use Ajax, how to use UML to validate your design, etc.</w:t>
      </w:r>
    </w:p>
    <w:p w:rsidR="00C16349" w:rsidRPr="006B5893" w:rsidRDefault="00753E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sz w:val="24"/>
          <w:szCs w:val="24"/>
          <w:lang w:val="en-GB"/>
        </w:rPr>
        <w:t xml:space="preserve">NB: </w:t>
      </w:r>
      <w:r w:rsidRPr="006B5893">
        <w:rPr>
          <w:rFonts w:ascii="Times New Roman" w:hAnsi="Times New Roman" w:cs="Times New Roman"/>
          <w:color w:val="00000A"/>
          <w:sz w:val="24"/>
          <w:szCs w:val="24"/>
          <w:lang w:val="en-GB"/>
        </w:rPr>
        <w:t xml:space="preserve">Note that material relating to the motivation or non-technical background should </w:t>
      </w:r>
      <w:r w:rsidRPr="006B5893">
        <w:rPr>
          <w:rFonts w:ascii="Times New Roman" w:hAnsi="Times New Roman" w:cs="Times New Roman"/>
          <w:b/>
          <w:bCs/>
          <w:color w:val="00000A"/>
          <w:sz w:val="24"/>
          <w:szCs w:val="24"/>
          <w:lang w:val="en-GB"/>
        </w:rPr>
        <w:t xml:space="preserve">NOT </w:t>
      </w:r>
      <w:r w:rsidRPr="006B5893">
        <w:rPr>
          <w:rFonts w:ascii="Times New Roman" w:hAnsi="Times New Roman" w:cs="Times New Roman"/>
          <w:color w:val="00000A"/>
          <w:sz w:val="24"/>
          <w:szCs w:val="24"/>
          <w:lang w:val="en-GB"/>
        </w:rPr>
        <w:t>go here, but rather in the introduction</w:t>
      </w:r>
    </w:p>
    <w:p w:rsidR="000877C9" w:rsidRPr="006B5893" w:rsidRDefault="000877C9"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0877C9" w:rsidRPr="006B5893" w:rsidRDefault="000877C9" w:rsidP="000877C9">
      <w:pPr>
        <w:autoSpaceDE w:val="0"/>
        <w:autoSpaceDN w:val="0"/>
        <w:adjustRightInd w:val="0"/>
        <w:spacing w:after="0" w:line="240" w:lineRule="auto"/>
        <w:jc w:val="both"/>
        <w:rPr>
          <w:rFonts w:ascii="Times New Roman" w:hAnsi="Times New Roman" w:cs="Times New Roman"/>
          <w:color w:val="00000A"/>
          <w:sz w:val="24"/>
          <w:szCs w:val="24"/>
          <w:u w:val="single"/>
          <w:lang w:val="en-GB"/>
        </w:rPr>
      </w:pPr>
      <w:r w:rsidRPr="006B5893">
        <w:rPr>
          <w:rFonts w:ascii="Times New Roman" w:hAnsi="Times New Roman" w:cs="Times New Roman"/>
          <w:color w:val="00000A"/>
          <w:sz w:val="24"/>
          <w:szCs w:val="24"/>
          <w:u w:val="single"/>
          <w:lang w:val="en-GB"/>
        </w:rPr>
        <w:t>Examples</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6B5893" w:rsidRPr="00CE3855" w:rsidRDefault="000877C9" w:rsidP="00694B22">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KeY</w:t>
      </w: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6" w:name="_Toc444517722"/>
      <w:bookmarkStart w:id="37" w:name="_Toc447110614"/>
      <w:r w:rsidRPr="006B5893">
        <w:rPr>
          <w:rFonts w:ascii="Times New Roman" w:hAnsi="Times New Roman" w:cs="Times New Roman"/>
          <w:b/>
          <w:color w:val="000000" w:themeColor="text1"/>
          <w:sz w:val="40"/>
          <w:szCs w:val="40"/>
          <w:lang w:val="en-GB"/>
        </w:rPr>
        <w:t xml:space="preserve">Chapter three: </w:t>
      </w:r>
      <w:bookmarkEnd w:id="36"/>
      <w:r w:rsidR="003840F2" w:rsidRPr="006B5893">
        <w:rPr>
          <w:rFonts w:ascii="Times New Roman" w:hAnsi="Times New Roman" w:cs="Times New Roman"/>
          <w:b/>
          <w:color w:val="000000" w:themeColor="text1"/>
          <w:sz w:val="40"/>
          <w:szCs w:val="40"/>
          <w:lang w:val="en-GB"/>
        </w:rPr>
        <w:t>The Problem</w:t>
      </w:r>
      <w:bookmarkEnd w:id="37"/>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8" w:name="_Toc444517723"/>
      <w:bookmarkStart w:id="39" w:name="_Toc447110615"/>
      <w:r w:rsidRPr="006B5893">
        <w:rPr>
          <w:lang w:val="en-GB"/>
        </w:rPr>
        <w:t>Summary</w:t>
      </w:r>
      <w:bookmarkEnd w:id="38"/>
      <w:bookmarkEnd w:id="39"/>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40" w:name="_Toc444517724"/>
      <w:bookmarkStart w:id="41" w:name="_Toc447110616"/>
      <w:r w:rsidRPr="006B5893">
        <w:rPr>
          <w:lang w:val="en-GB"/>
        </w:rPr>
        <w:t>3.1</w:t>
      </w:r>
      <w:r w:rsidRPr="006B5893">
        <w:rPr>
          <w:lang w:val="en-GB"/>
        </w:rPr>
        <w:tab/>
      </w:r>
      <w:bookmarkEnd w:id="40"/>
      <w:r w:rsidR="0004481D" w:rsidRPr="006B5893">
        <w:rPr>
          <w:lang w:val="en-GB"/>
        </w:rPr>
        <w:t>Project UML documentation</w:t>
      </w:r>
      <w:bookmarkEnd w:id="41"/>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2" w:name="_Toc444517725"/>
      <w:r w:rsidRPr="006B5893">
        <w:rPr>
          <w:noProof/>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3"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DB2D4E">
        <w:rPr>
          <w:rFonts w:ascii="Times New Roman" w:hAnsi="Times New Roman" w:cs="Times New Roman"/>
          <w:noProof/>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3"/>
    </w:p>
    <w:p w:rsidR="00640215" w:rsidRPr="006B5893" w:rsidRDefault="00640215" w:rsidP="00154AFE">
      <w:pPr>
        <w:rPr>
          <w:lang w:val="en-GB" w:eastAsia="en-IE"/>
        </w:rPr>
      </w:pPr>
    </w:p>
    <w:p w:rsidR="00FA57E4" w:rsidRPr="006B5893" w:rsidRDefault="00FA57E4" w:rsidP="009B653C">
      <w:pPr>
        <w:pStyle w:val="Heading2"/>
        <w:rPr>
          <w:lang w:val="en-GB"/>
        </w:rPr>
      </w:pPr>
      <w:bookmarkStart w:id="44" w:name="_Toc447110617"/>
      <w:r w:rsidRPr="006B5893">
        <w:rPr>
          <w:lang w:val="en-GB"/>
        </w:rPr>
        <w:t>3.2</w:t>
      </w:r>
      <w:r w:rsidRPr="006B5893">
        <w:rPr>
          <w:lang w:val="en-GB"/>
        </w:rPr>
        <w:tab/>
      </w:r>
      <w:bookmarkEnd w:id="42"/>
      <w:r w:rsidR="0004481D" w:rsidRPr="006B5893">
        <w:rPr>
          <w:lang w:val="en-GB"/>
        </w:rPr>
        <w:t>Problem analysis</w:t>
      </w:r>
      <w:bookmarkEnd w:id="44"/>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5"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6" w:name="_Toc447110618"/>
      <w:r w:rsidRPr="006B5893">
        <w:rPr>
          <w:rFonts w:ascii="Times New Roman" w:hAnsi="Times New Roman" w:cs="Times New Roman"/>
          <w:b/>
          <w:color w:val="auto"/>
          <w:sz w:val="40"/>
          <w:szCs w:val="40"/>
          <w:lang w:val="en-GB"/>
        </w:rPr>
        <w:lastRenderedPageBreak/>
        <w:t xml:space="preserve">Chapter four: </w:t>
      </w:r>
      <w:bookmarkEnd w:id="45"/>
      <w:r w:rsidR="003840F2" w:rsidRPr="006B5893">
        <w:rPr>
          <w:rFonts w:ascii="Times New Roman" w:hAnsi="Times New Roman" w:cs="Times New Roman"/>
          <w:b/>
          <w:color w:val="auto"/>
          <w:sz w:val="40"/>
          <w:szCs w:val="40"/>
          <w:lang w:val="en-GB"/>
        </w:rPr>
        <w:t>The Solution</w:t>
      </w:r>
      <w:bookmarkEnd w:id="46"/>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7" w:name="_Toc444517729"/>
      <w:bookmarkStart w:id="48" w:name="_Toc447110619"/>
      <w:r w:rsidRPr="006B5893">
        <w:rPr>
          <w:lang w:val="en-GB"/>
        </w:rPr>
        <w:t>Summary</w:t>
      </w:r>
      <w:bookmarkEnd w:id="47"/>
      <w:bookmarkEnd w:id="48"/>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9" w:name="_Toc447110620"/>
      <w:bookmarkStart w:id="50" w:name="_Toc444517730"/>
      <w:r w:rsidRPr="006B5893">
        <w:rPr>
          <w:b w:val="0"/>
          <w:sz w:val="24"/>
          <w:szCs w:val="24"/>
          <w:lang w:val="en-GB"/>
        </w:rPr>
        <w:t>Depending on your type of project, you may not need to include all of these:</w:t>
      </w:r>
      <w:bookmarkEnd w:id="49"/>
    </w:p>
    <w:p w:rsidR="00150D34" w:rsidRPr="006B5893" w:rsidRDefault="00150D34" w:rsidP="009B653C">
      <w:pPr>
        <w:pStyle w:val="Heading2"/>
        <w:rPr>
          <w:lang w:val="en-GB"/>
        </w:rPr>
      </w:pPr>
      <w:bookmarkStart w:id="51" w:name="_Toc447110621"/>
      <w:r w:rsidRPr="006B5893">
        <w:rPr>
          <w:lang w:val="en-GB"/>
        </w:rPr>
        <w:t>4.1</w:t>
      </w:r>
      <w:r w:rsidRPr="006B5893">
        <w:rPr>
          <w:lang w:val="en-GB"/>
        </w:rPr>
        <w:tab/>
      </w:r>
      <w:bookmarkEnd w:id="50"/>
      <w:r w:rsidR="00F60860" w:rsidRPr="006B5893">
        <w:rPr>
          <w:lang w:val="en-GB"/>
        </w:rPr>
        <w:t>Analytical Work</w:t>
      </w:r>
      <w:bookmarkEnd w:id="51"/>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2" w:name="_Toc444517731"/>
      <w:bookmarkStart w:id="53" w:name="_Toc447110622"/>
      <w:r w:rsidRPr="006B5893">
        <w:rPr>
          <w:lang w:val="en-GB"/>
        </w:rPr>
        <w:t>4.2</w:t>
      </w:r>
      <w:r w:rsidRPr="006B5893">
        <w:rPr>
          <w:lang w:val="en-GB"/>
        </w:rPr>
        <w:tab/>
      </w:r>
      <w:bookmarkEnd w:id="52"/>
      <w:r w:rsidR="00F60860" w:rsidRPr="006B5893">
        <w:rPr>
          <w:lang w:val="en-GB"/>
        </w:rPr>
        <w:t>Architectural Level</w:t>
      </w:r>
      <w:bookmarkEnd w:id="53"/>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4" w:name="_Toc447110623"/>
      <w:r w:rsidRPr="006B5893">
        <w:rPr>
          <w:lang w:val="en-GB"/>
        </w:rPr>
        <w:t>4.2</w:t>
      </w:r>
      <w:r w:rsidRPr="006B5893">
        <w:rPr>
          <w:lang w:val="en-GB"/>
        </w:rPr>
        <w:tab/>
        <w:t>High Level</w:t>
      </w:r>
      <w:bookmarkEnd w:id="54"/>
    </w:p>
    <w:p w:rsidR="00F60860" w:rsidRPr="006B5893" w:rsidRDefault="00F60860" w:rsidP="00F60860">
      <w:pPr>
        <w:pStyle w:val="Heading2"/>
        <w:rPr>
          <w:b w:val="0"/>
          <w:sz w:val="24"/>
          <w:szCs w:val="24"/>
          <w:lang w:val="en-GB"/>
        </w:rPr>
      </w:pPr>
      <w:bookmarkStart w:id="55" w:name="_Toc447110624"/>
      <w:r w:rsidRPr="006B5893">
        <w:rPr>
          <w:b w:val="0"/>
          <w:sz w:val="24"/>
          <w:szCs w:val="24"/>
          <w:lang w:val="en-GB"/>
        </w:rPr>
        <w:t>E.g. Packages, Class Diagrams, etc.</w:t>
      </w:r>
      <w:bookmarkEnd w:id="55"/>
    </w:p>
    <w:p w:rsidR="00F60860" w:rsidRPr="006B5893" w:rsidRDefault="00F60860" w:rsidP="00F60860">
      <w:pPr>
        <w:pStyle w:val="Heading2"/>
        <w:rPr>
          <w:lang w:val="en-GB"/>
        </w:rPr>
      </w:pPr>
      <w:bookmarkStart w:id="56" w:name="_Toc447110625"/>
      <w:r w:rsidRPr="006B5893">
        <w:rPr>
          <w:lang w:val="en-GB"/>
        </w:rPr>
        <w:t>4.2</w:t>
      </w:r>
      <w:r w:rsidRPr="006B5893">
        <w:rPr>
          <w:lang w:val="en-GB"/>
        </w:rPr>
        <w:tab/>
        <w:t>Low Level</w:t>
      </w:r>
      <w:bookmarkEnd w:id="56"/>
    </w:p>
    <w:p w:rsidR="00F60860" w:rsidRPr="006B5893" w:rsidRDefault="00F60860" w:rsidP="00F60860">
      <w:pPr>
        <w:pStyle w:val="Heading2"/>
        <w:rPr>
          <w:b w:val="0"/>
          <w:sz w:val="24"/>
          <w:szCs w:val="24"/>
          <w:lang w:val="en-GB"/>
        </w:rPr>
      </w:pPr>
      <w:bookmarkStart w:id="57" w:name="_Toc447110626"/>
      <w:r w:rsidRPr="006B5893">
        <w:rPr>
          <w:b w:val="0"/>
          <w:sz w:val="24"/>
          <w:szCs w:val="24"/>
          <w:lang w:val="en-GB"/>
        </w:rPr>
        <w:t>E.g. Method specifications, Algorithms, etc.</w:t>
      </w:r>
      <w:bookmarkEnd w:id="57"/>
    </w:p>
    <w:p w:rsidR="00F60860" w:rsidRPr="006B5893" w:rsidRDefault="00F60860" w:rsidP="00F60860">
      <w:pPr>
        <w:pStyle w:val="Heading2"/>
        <w:rPr>
          <w:lang w:val="en-GB"/>
        </w:rPr>
      </w:pPr>
      <w:bookmarkStart w:id="58" w:name="_Toc447110627"/>
      <w:r w:rsidRPr="006B5893">
        <w:rPr>
          <w:lang w:val="en-GB"/>
        </w:rPr>
        <w:t>4.2</w:t>
      </w:r>
      <w:r w:rsidRPr="006B5893">
        <w:rPr>
          <w:lang w:val="en-GB"/>
        </w:rPr>
        <w:tab/>
        <w:t>Implementation</w:t>
      </w:r>
      <w:bookmarkEnd w:id="58"/>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9"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60" w:name="_Toc447110628"/>
      <w:r w:rsidRPr="006B5893">
        <w:rPr>
          <w:rFonts w:ascii="Times New Roman" w:hAnsi="Times New Roman" w:cs="Times New Roman"/>
          <w:b/>
          <w:color w:val="000000" w:themeColor="text1"/>
          <w:sz w:val="40"/>
          <w:szCs w:val="40"/>
          <w:lang w:val="en-GB"/>
        </w:rPr>
        <w:lastRenderedPageBreak/>
        <w:t xml:space="preserve">Chapter five: </w:t>
      </w:r>
      <w:bookmarkEnd w:id="59"/>
      <w:r w:rsidR="003840F2" w:rsidRPr="006B5893">
        <w:rPr>
          <w:rFonts w:ascii="Times New Roman" w:hAnsi="Times New Roman" w:cs="Times New Roman"/>
          <w:b/>
          <w:color w:val="000000" w:themeColor="text1"/>
          <w:sz w:val="40"/>
          <w:szCs w:val="40"/>
          <w:lang w:val="en-GB"/>
        </w:rPr>
        <w:t>Evaluation</w:t>
      </w:r>
      <w:bookmarkEnd w:id="60"/>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61" w:name="_Toc444517733"/>
      <w:bookmarkStart w:id="62" w:name="_Toc447110629"/>
      <w:r w:rsidRPr="006B5893">
        <w:rPr>
          <w:lang w:val="en-GB"/>
        </w:rPr>
        <w:t>Summary</w:t>
      </w:r>
      <w:bookmarkEnd w:id="61"/>
      <w:bookmarkEnd w:id="62"/>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3" w:name="_Toc444517734"/>
      <w:bookmarkStart w:id="64" w:name="_Toc447110630"/>
      <w:r w:rsidRPr="006B5893">
        <w:rPr>
          <w:lang w:val="en-GB"/>
        </w:rPr>
        <w:t>5.1</w:t>
      </w:r>
      <w:r w:rsidRPr="006B5893">
        <w:rPr>
          <w:lang w:val="en-GB"/>
        </w:rPr>
        <w:tab/>
      </w:r>
      <w:bookmarkEnd w:id="63"/>
      <w:r w:rsidR="005969AD" w:rsidRPr="006B5893">
        <w:rPr>
          <w:lang w:val="en-GB"/>
        </w:rPr>
        <w:t>Solution Verification</w:t>
      </w:r>
      <w:bookmarkEnd w:id="64"/>
    </w:p>
    <w:p w:rsidR="00B5460E" w:rsidRPr="006B5893" w:rsidRDefault="00B5460E" w:rsidP="00B5460E">
      <w:pPr>
        <w:pStyle w:val="Heading2"/>
        <w:rPr>
          <w:rFonts w:eastAsiaTheme="minorHAnsi" w:cs="Times New Roman"/>
          <w:b w:val="0"/>
          <w:color w:val="auto"/>
          <w:sz w:val="24"/>
          <w:szCs w:val="24"/>
          <w:lang w:val="en-GB"/>
        </w:rPr>
      </w:pPr>
      <w:bookmarkStart w:id="65" w:name="_Toc447110631"/>
      <w:bookmarkStart w:id="66" w:name="_Toc444517735"/>
      <w:r w:rsidRPr="006B5893">
        <w:rPr>
          <w:rFonts w:eastAsiaTheme="minorHAnsi" w:cs="Times New Roman"/>
          <w:b w:val="0"/>
          <w:color w:val="auto"/>
          <w:sz w:val="24"/>
          <w:szCs w:val="24"/>
          <w:lang w:val="en-GB"/>
        </w:rPr>
        <w:t>E.g. use your equations to verify the correctness of your solution</w:t>
      </w:r>
      <w:bookmarkEnd w:id="65"/>
    </w:p>
    <w:p w:rsidR="00AC7452" w:rsidRPr="006B5893" w:rsidRDefault="00AC7452" w:rsidP="00B5460E">
      <w:pPr>
        <w:pStyle w:val="Heading2"/>
        <w:rPr>
          <w:lang w:val="en-GB"/>
        </w:rPr>
      </w:pPr>
      <w:bookmarkStart w:id="67" w:name="_Toc447110632"/>
      <w:r w:rsidRPr="006B5893">
        <w:rPr>
          <w:lang w:val="en-GB"/>
        </w:rPr>
        <w:t>5.2</w:t>
      </w:r>
      <w:r w:rsidRPr="006B5893">
        <w:rPr>
          <w:lang w:val="en-GB"/>
        </w:rPr>
        <w:tab/>
      </w:r>
      <w:bookmarkEnd w:id="66"/>
      <w:r w:rsidR="005969AD" w:rsidRPr="006B5893">
        <w:rPr>
          <w:lang w:val="en-GB"/>
        </w:rPr>
        <w:t>Software Design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8"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9" w:name="_Toc447110633"/>
      <w:r w:rsidRPr="006B5893">
        <w:rPr>
          <w:lang w:val="en-GB"/>
        </w:rPr>
        <w:t>5.3</w:t>
      </w:r>
      <w:r w:rsidRPr="006B5893">
        <w:rPr>
          <w:lang w:val="en-GB"/>
        </w:rPr>
        <w:tab/>
      </w:r>
      <w:bookmarkEnd w:id="68"/>
      <w:r w:rsidR="00703378" w:rsidRPr="006B5893">
        <w:rPr>
          <w:lang w:val="en-GB"/>
        </w:rPr>
        <w:t>Software Verification</w:t>
      </w:r>
      <w:bookmarkEnd w:id="69"/>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71"/>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2"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2"/>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3"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3"/>
    </w:p>
    <w:p w:rsidR="00B5460E" w:rsidRPr="006B5893" w:rsidRDefault="00B5460E" w:rsidP="00B5460E">
      <w:pPr>
        <w:rPr>
          <w:lang w:val="en-GB" w:eastAsia="en-IE"/>
        </w:rPr>
      </w:pPr>
    </w:p>
    <w:p w:rsidR="00703378" w:rsidRPr="006B5893" w:rsidRDefault="00B5460E" w:rsidP="00703378">
      <w:pPr>
        <w:pStyle w:val="Heading2"/>
        <w:rPr>
          <w:lang w:val="en-GB"/>
        </w:rPr>
      </w:pPr>
      <w:bookmarkStart w:id="74" w:name="_Toc447110638"/>
      <w:r w:rsidRPr="006B5893">
        <w:rPr>
          <w:lang w:val="en-GB"/>
        </w:rPr>
        <w:t>5.4</w:t>
      </w:r>
      <w:r w:rsidR="00703378" w:rsidRPr="006B5893">
        <w:rPr>
          <w:lang w:val="en-GB"/>
        </w:rPr>
        <w:tab/>
        <w:t>Validation/Measurements</w:t>
      </w:r>
      <w:bookmarkEnd w:id="74"/>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6"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6"/>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7"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7"/>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8"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8"/>
    </w:p>
    <w:p w:rsidR="003840F2" w:rsidRPr="006B5893" w:rsidRDefault="003840F2">
      <w:pPr>
        <w:rPr>
          <w:lang w:val="en-GB"/>
        </w:rPr>
      </w:pPr>
      <w:bookmarkStart w:id="79"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80"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80"/>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81" w:name="_Toc447110644"/>
      <w:r w:rsidRPr="006B5893">
        <w:rPr>
          <w:rFonts w:ascii="Times New Roman" w:eastAsia="Arial Unicode MS" w:hAnsi="Times New Roman" w:cstheme="majorBidi"/>
          <w:b/>
          <w:color w:val="000000" w:themeColor="text1"/>
          <w:sz w:val="28"/>
          <w:szCs w:val="28"/>
          <w:lang w:val="en-GB" w:eastAsia="en-IE"/>
        </w:rPr>
        <w:t>Summary</w:t>
      </w:r>
      <w:bookmarkEnd w:id="81"/>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3"/>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4"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4"/>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5"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5"/>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6" w:name="_Toc444517737"/>
      <w:bookmarkStart w:id="87" w:name="_Toc447110649"/>
      <w:bookmarkEnd w:id="79"/>
      <w:r w:rsidRPr="006B5893">
        <w:rPr>
          <w:rFonts w:ascii="Times New Roman" w:hAnsi="Times New Roman" w:cs="Times New Roman"/>
          <w:b/>
          <w:color w:val="000000" w:themeColor="text1"/>
          <w:sz w:val="40"/>
          <w:szCs w:val="40"/>
          <w:lang w:val="en-GB"/>
        </w:rPr>
        <w:t>References</w:t>
      </w:r>
      <w:bookmarkEnd w:id="86"/>
      <w:bookmarkEnd w:id="87"/>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"The KeY system 1.0 (Deduction Component)" 2007, in Springer Berlin Heidelberg, Berlin, Heidelberg, pp. 379-384.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Hähnle, R., Rümmer, P. &amp; Schmitt, P.H. 2007,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 Chalmers University of Technology, Institutionen för data- och informationsteknik, Datavetenskap (Chalmers), Chalmers tekniska högskola &amp; Department of Computer Science and Engineering, Computing Science (Chalmers) 2007;2006;,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SpringerLink (Online service) 2014,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Bobot, F., Filliâtre, J., Marché, C. &amp; Paskevich, A. 2015,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Bormer, T. 2014, </w:t>
      </w:r>
      <w:r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ns, D., Mostowski, W. &amp; Ulbrich, M. 2015,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2005, "ESC/Java2: Uniting ESC/Java and JML: Progress and Issues in Building and Using ESC/Java2, Including a Case Study Involving the Use of the Tool to </w:t>
      </w:r>
      <w:r w:rsidRPr="006B5893">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Cok, D.R. 2014,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verification, Maynooth University</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lastRenderedPageBreak/>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lastRenderedPageBreak/>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8" w:name="_Toc444517738"/>
      <w:bookmarkStart w:id="89" w:name="_Toc447110650"/>
      <w:r w:rsidRPr="006B5893">
        <w:rPr>
          <w:rFonts w:hAnsi="Times New Roman"/>
          <w:b/>
          <w:sz w:val="40"/>
          <w:szCs w:val="40"/>
          <w:lang w:val="en-GB"/>
        </w:rPr>
        <w:lastRenderedPageBreak/>
        <w:t>Appendices</w:t>
      </w:r>
      <w:bookmarkEnd w:id="88"/>
      <w:bookmarkEnd w:id="89"/>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90" w:name="_Toc444517739"/>
      <w:r w:rsidRPr="006B5893">
        <w:rPr>
          <w:lang w:val="en-GB"/>
        </w:rPr>
        <w:br w:type="page"/>
      </w:r>
    </w:p>
    <w:p w:rsidR="002B23F2" w:rsidRPr="006B5893" w:rsidRDefault="00823BB7" w:rsidP="009B653C">
      <w:pPr>
        <w:pStyle w:val="Heading2"/>
        <w:rPr>
          <w:lang w:val="en-GB"/>
        </w:rPr>
      </w:pPr>
      <w:bookmarkStart w:id="91" w:name="_Toc447110651"/>
      <w:r w:rsidRPr="006B5893">
        <w:rPr>
          <w:lang w:val="en-GB"/>
        </w:rPr>
        <w:lastRenderedPageBreak/>
        <w:t>Appendix 1</w:t>
      </w:r>
      <w:r w:rsidR="00FD405A" w:rsidRPr="006B5893">
        <w:rPr>
          <w:lang w:val="en-GB"/>
        </w:rPr>
        <w:tab/>
      </w:r>
      <w:r w:rsidR="008B15B6" w:rsidRPr="006B5893">
        <w:rPr>
          <w:lang w:val="en-GB"/>
        </w:rPr>
        <w:tab/>
      </w:r>
      <w:bookmarkEnd w:id="90"/>
      <w:r w:rsidR="002B23F2" w:rsidRPr="006B5893">
        <w:rPr>
          <w:lang w:val="en-GB"/>
        </w:rPr>
        <w:t>Schematic of the hardware associated with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2" w:name="_Toc444517740"/>
      <w:bookmarkStart w:id="93" w:name="_Toc447110652"/>
      <w:r w:rsidRPr="006B5893">
        <w:rPr>
          <w:lang w:val="en-GB"/>
        </w:rPr>
        <w:lastRenderedPageBreak/>
        <w:t xml:space="preserve">Appendix 2 </w:t>
      </w:r>
      <w:r w:rsidRPr="006B5893">
        <w:rPr>
          <w:lang w:val="en-GB"/>
        </w:rPr>
        <w:tab/>
      </w:r>
      <w:bookmarkEnd w:id="92"/>
      <w:r w:rsidR="00F120E1" w:rsidRPr="006B5893">
        <w:rPr>
          <w:lang w:val="en-GB"/>
        </w:rPr>
        <w:t>Code</w:t>
      </w:r>
      <w:r w:rsidR="002B23F2" w:rsidRPr="006B5893">
        <w:rPr>
          <w:lang w:val="en-GB"/>
        </w:rPr>
        <w:t xml:space="preserve"> developed for this project.</w:t>
      </w:r>
      <w:bookmarkEnd w:id="93"/>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4" w:name="_Toc444517741"/>
      <w:bookmarkStart w:id="95" w:name="_Toc447110653"/>
      <w:r w:rsidRPr="006B5893">
        <w:rPr>
          <w:lang w:val="en-GB"/>
        </w:rPr>
        <w:lastRenderedPageBreak/>
        <w:t>Appendix 3</w:t>
      </w:r>
      <w:r w:rsidR="00823BB7" w:rsidRPr="006B5893">
        <w:rPr>
          <w:lang w:val="en-GB"/>
        </w:rPr>
        <w:tab/>
      </w:r>
      <w:r w:rsidR="00FD405A" w:rsidRPr="006B5893">
        <w:rPr>
          <w:lang w:val="en-GB"/>
        </w:rPr>
        <w:tab/>
      </w:r>
      <w:bookmarkEnd w:id="94"/>
      <w:r w:rsidR="002B23F2" w:rsidRPr="006B5893">
        <w:rPr>
          <w:lang w:val="en-GB"/>
        </w:rPr>
        <w:t>UML Class, Use Case and sequence diagrams for this project.</w:t>
      </w:r>
      <w:bookmarkEnd w:id="95"/>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6"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6"/>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7"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7"/>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 id="_x0000_i1025" type="#_x0000_t75" style="width:405.75pt;height:177.75pt;mso-position-horizontal:absolute" o:ole="">
            <v:imagedata r:id="rId23" o:title="" croptop="30972f" cropbottom="6883f" cropleft="4129f" cropright="12904f"/>
          </v:shape>
          <o:OLEObject Type="Embed" ProgID="PowerPoint.Slide.12" ShapeID="_x0000_i1025" DrawAspect="Content" ObjectID="_1588688777" r:id="rId24"/>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25" w:history="1">
        <w:r w:rsidRPr="006B5893">
          <w:rPr>
            <w:rStyle w:val="Hyperlink"/>
            <w:rFonts w:ascii="Times New Roman" w:hAnsi="Times New Roman" w:cs="Times New Roman"/>
            <w:sz w:val="20"/>
            <w:szCs w:val="20"/>
            <w:lang w:val="en-GB"/>
          </w:rPr>
          <w:t>www.</w:t>
        </w:r>
      </w:hyperlink>
      <w:hyperlink r:id="rId26" w:history="1">
        <w:r w:rsidRPr="006B5893">
          <w:rPr>
            <w:rStyle w:val="Hyperlink"/>
            <w:rFonts w:ascii="Times New Roman" w:hAnsi="Times New Roman" w:cs="Times New Roman"/>
            <w:b/>
            <w:bCs/>
            <w:sz w:val="20"/>
            <w:szCs w:val="20"/>
            <w:lang w:val="en-GB"/>
          </w:rPr>
          <w:t>acm</w:t>
        </w:r>
      </w:hyperlink>
      <w:hyperlink r:id="rId27" w:history="1">
        <w:r w:rsidRPr="006B5893">
          <w:rPr>
            <w:rStyle w:val="Hyperlink"/>
            <w:rFonts w:ascii="Times New Roman" w:hAnsi="Times New Roman" w:cs="Times New Roman"/>
            <w:sz w:val="20"/>
            <w:szCs w:val="20"/>
            <w:lang w:val="en-GB"/>
          </w:rPr>
          <w:t>.org/sigs/</w:t>
        </w:r>
      </w:hyperlink>
      <w:hyperlink r:id="rId28" w:history="1">
        <w:r w:rsidRPr="006B5893">
          <w:rPr>
            <w:rStyle w:val="Hyperlink"/>
            <w:rFonts w:ascii="Times New Roman" w:hAnsi="Times New Roman" w:cs="Times New Roman"/>
            <w:b/>
            <w:bCs/>
            <w:sz w:val="20"/>
            <w:szCs w:val="20"/>
            <w:lang w:val="en-GB"/>
          </w:rPr>
          <w:t>publications</w:t>
        </w:r>
      </w:hyperlink>
      <w:hyperlink r:id="rId29"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3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79D" w:rsidRDefault="00F8379D" w:rsidP="00661E00">
      <w:pPr>
        <w:spacing w:after="0" w:line="240" w:lineRule="auto"/>
      </w:pPr>
      <w:r>
        <w:separator/>
      </w:r>
    </w:p>
  </w:endnote>
  <w:endnote w:type="continuationSeparator" w:id="0">
    <w:p w:rsidR="00F8379D" w:rsidRDefault="00F8379D"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26C" w:rsidRDefault="006E026C">
    <w:pPr>
      <w:pStyle w:val="Footer"/>
      <w:jc w:val="center"/>
    </w:pPr>
  </w:p>
  <w:p w:rsidR="006E026C" w:rsidRDefault="006E0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6E026C" w:rsidRDefault="006E026C">
        <w:pPr>
          <w:pStyle w:val="Footer"/>
          <w:jc w:val="right"/>
        </w:pPr>
        <w:r>
          <w:fldChar w:fldCharType="begin"/>
        </w:r>
        <w:r>
          <w:instrText xml:space="preserve"> PAGE   \* MERGEFORMAT </w:instrText>
        </w:r>
        <w:r>
          <w:fldChar w:fldCharType="separate"/>
        </w:r>
        <w:r w:rsidR="00F22BEE">
          <w:rPr>
            <w:noProof/>
          </w:rPr>
          <w:t>iv</w:t>
        </w:r>
        <w:r>
          <w:rPr>
            <w:noProof/>
          </w:rPr>
          <w:fldChar w:fldCharType="end"/>
        </w:r>
      </w:p>
    </w:sdtContent>
  </w:sdt>
  <w:p w:rsidR="006E026C" w:rsidRDefault="006E02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6E026C" w:rsidRDefault="006E026C">
        <w:pPr>
          <w:pStyle w:val="Footer"/>
          <w:jc w:val="right"/>
        </w:pPr>
        <w:r>
          <w:fldChar w:fldCharType="begin"/>
        </w:r>
        <w:r>
          <w:instrText xml:space="preserve"> PAGE   \* MERGEFORMAT </w:instrText>
        </w:r>
        <w:r>
          <w:fldChar w:fldCharType="separate"/>
        </w:r>
        <w:r w:rsidR="00F22BEE">
          <w:rPr>
            <w:noProof/>
          </w:rPr>
          <w:t>17</w:t>
        </w:r>
        <w:r>
          <w:rPr>
            <w:noProof/>
          </w:rPr>
          <w:fldChar w:fldCharType="end"/>
        </w:r>
      </w:p>
    </w:sdtContent>
  </w:sdt>
  <w:p w:rsidR="006E026C" w:rsidRDefault="006E0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79D" w:rsidRDefault="00F8379D" w:rsidP="00661E00">
      <w:pPr>
        <w:spacing w:after="0" w:line="240" w:lineRule="auto"/>
      </w:pPr>
      <w:r>
        <w:separator/>
      </w:r>
    </w:p>
  </w:footnote>
  <w:footnote w:type="continuationSeparator" w:id="0">
    <w:p w:rsidR="00F8379D" w:rsidRDefault="00F8379D"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26C" w:rsidRDefault="006E0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7"/>
  </w:num>
  <w:num w:numId="5">
    <w:abstractNumId w:val="3"/>
  </w:num>
  <w:num w:numId="6">
    <w:abstractNumId w:val="10"/>
  </w:num>
  <w:num w:numId="7">
    <w:abstractNumId w:val="2"/>
  </w:num>
  <w:num w:numId="8">
    <w:abstractNumId w:val="8"/>
  </w:num>
  <w:num w:numId="9">
    <w:abstractNumId w:val="1"/>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4ED5"/>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77C9"/>
    <w:rsid w:val="00091E8B"/>
    <w:rsid w:val="00096DB7"/>
    <w:rsid w:val="00097A59"/>
    <w:rsid w:val="000A329C"/>
    <w:rsid w:val="000C4C2C"/>
    <w:rsid w:val="000C514E"/>
    <w:rsid w:val="000D04C1"/>
    <w:rsid w:val="000D43DC"/>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4450"/>
    <w:rsid w:val="001660E0"/>
    <w:rsid w:val="001703B6"/>
    <w:rsid w:val="00170F2E"/>
    <w:rsid w:val="0017506A"/>
    <w:rsid w:val="00177FF1"/>
    <w:rsid w:val="001802ED"/>
    <w:rsid w:val="00193DA6"/>
    <w:rsid w:val="001A2A72"/>
    <w:rsid w:val="001A6134"/>
    <w:rsid w:val="001B11A0"/>
    <w:rsid w:val="001B3715"/>
    <w:rsid w:val="001C3AEA"/>
    <w:rsid w:val="001D61A3"/>
    <w:rsid w:val="001D6F76"/>
    <w:rsid w:val="001E4FEA"/>
    <w:rsid w:val="001E5432"/>
    <w:rsid w:val="001E703D"/>
    <w:rsid w:val="001F4AC6"/>
    <w:rsid w:val="00200F5C"/>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96B67"/>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15577"/>
    <w:rsid w:val="00422D42"/>
    <w:rsid w:val="00423550"/>
    <w:rsid w:val="00424FC8"/>
    <w:rsid w:val="0042707B"/>
    <w:rsid w:val="00446FED"/>
    <w:rsid w:val="00453B3D"/>
    <w:rsid w:val="00454CCF"/>
    <w:rsid w:val="00455EAF"/>
    <w:rsid w:val="00456BF5"/>
    <w:rsid w:val="00460B95"/>
    <w:rsid w:val="00464D18"/>
    <w:rsid w:val="0046584F"/>
    <w:rsid w:val="0048144D"/>
    <w:rsid w:val="0048179D"/>
    <w:rsid w:val="00482B48"/>
    <w:rsid w:val="00484C3C"/>
    <w:rsid w:val="00485C77"/>
    <w:rsid w:val="004916FC"/>
    <w:rsid w:val="00491814"/>
    <w:rsid w:val="00497155"/>
    <w:rsid w:val="00497D24"/>
    <w:rsid w:val="004A2A69"/>
    <w:rsid w:val="004A46D7"/>
    <w:rsid w:val="004A5E25"/>
    <w:rsid w:val="004B13D1"/>
    <w:rsid w:val="004B1DBF"/>
    <w:rsid w:val="004B6445"/>
    <w:rsid w:val="004B7D72"/>
    <w:rsid w:val="004C1516"/>
    <w:rsid w:val="004C54FB"/>
    <w:rsid w:val="004D6331"/>
    <w:rsid w:val="004E2AE5"/>
    <w:rsid w:val="004E7C39"/>
    <w:rsid w:val="004F2CF2"/>
    <w:rsid w:val="004F399B"/>
    <w:rsid w:val="004F57AB"/>
    <w:rsid w:val="004F6BEA"/>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69A"/>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0857"/>
    <w:rsid w:val="00614110"/>
    <w:rsid w:val="00624D26"/>
    <w:rsid w:val="00625C27"/>
    <w:rsid w:val="00634F38"/>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26C"/>
    <w:rsid w:val="006E0329"/>
    <w:rsid w:val="006E1867"/>
    <w:rsid w:val="006E286B"/>
    <w:rsid w:val="006E7308"/>
    <w:rsid w:val="006F022E"/>
    <w:rsid w:val="006F1675"/>
    <w:rsid w:val="006F34D1"/>
    <w:rsid w:val="006F69D7"/>
    <w:rsid w:val="007008E2"/>
    <w:rsid w:val="00703378"/>
    <w:rsid w:val="00703772"/>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842A3"/>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4F6"/>
    <w:rsid w:val="00896696"/>
    <w:rsid w:val="008A0605"/>
    <w:rsid w:val="008A56D0"/>
    <w:rsid w:val="008A68CD"/>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97B24"/>
    <w:rsid w:val="009A1932"/>
    <w:rsid w:val="009B2DCB"/>
    <w:rsid w:val="009B35C9"/>
    <w:rsid w:val="009B653C"/>
    <w:rsid w:val="009B7836"/>
    <w:rsid w:val="009C1341"/>
    <w:rsid w:val="009C44E6"/>
    <w:rsid w:val="009D0189"/>
    <w:rsid w:val="009D4F6D"/>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450B9"/>
    <w:rsid w:val="00A53371"/>
    <w:rsid w:val="00A55AFA"/>
    <w:rsid w:val="00A55E43"/>
    <w:rsid w:val="00A6468D"/>
    <w:rsid w:val="00A66BA0"/>
    <w:rsid w:val="00A70DF2"/>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100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6BFF"/>
    <w:rsid w:val="00B26E8A"/>
    <w:rsid w:val="00B31BBA"/>
    <w:rsid w:val="00B31FE4"/>
    <w:rsid w:val="00B35EBE"/>
    <w:rsid w:val="00B36DF0"/>
    <w:rsid w:val="00B37353"/>
    <w:rsid w:val="00B37600"/>
    <w:rsid w:val="00B464B4"/>
    <w:rsid w:val="00B530A0"/>
    <w:rsid w:val="00B5460E"/>
    <w:rsid w:val="00B56339"/>
    <w:rsid w:val="00B71A4E"/>
    <w:rsid w:val="00B72525"/>
    <w:rsid w:val="00B76EA0"/>
    <w:rsid w:val="00B77B0F"/>
    <w:rsid w:val="00B90489"/>
    <w:rsid w:val="00B94BFA"/>
    <w:rsid w:val="00B9789A"/>
    <w:rsid w:val="00BA2A70"/>
    <w:rsid w:val="00BA5A1A"/>
    <w:rsid w:val="00BB07B5"/>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59A3"/>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E3855"/>
    <w:rsid w:val="00CE6680"/>
    <w:rsid w:val="00CF05A8"/>
    <w:rsid w:val="00CF36E2"/>
    <w:rsid w:val="00CF5EB4"/>
    <w:rsid w:val="00CF792C"/>
    <w:rsid w:val="00D0084C"/>
    <w:rsid w:val="00D01307"/>
    <w:rsid w:val="00D10045"/>
    <w:rsid w:val="00D169EA"/>
    <w:rsid w:val="00D37E55"/>
    <w:rsid w:val="00D462AE"/>
    <w:rsid w:val="00D53A4F"/>
    <w:rsid w:val="00D62316"/>
    <w:rsid w:val="00D6453C"/>
    <w:rsid w:val="00D64ECE"/>
    <w:rsid w:val="00D6735D"/>
    <w:rsid w:val="00D707F9"/>
    <w:rsid w:val="00D72BB8"/>
    <w:rsid w:val="00D736B6"/>
    <w:rsid w:val="00D82B75"/>
    <w:rsid w:val="00D8458C"/>
    <w:rsid w:val="00D912F6"/>
    <w:rsid w:val="00D9247F"/>
    <w:rsid w:val="00DA19DD"/>
    <w:rsid w:val="00DA48AE"/>
    <w:rsid w:val="00DA4FD1"/>
    <w:rsid w:val="00DB0AA2"/>
    <w:rsid w:val="00DB2D4E"/>
    <w:rsid w:val="00DB4709"/>
    <w:rsid w:val="00DB7A31"/>
    <w:rsid w:val="00DC2386"/>
    <w:rsid w:val="00DC4E0B"/>
    <w:rsid w:val="00DD07A0"/>
    <w:rsid w:val="00DD1FDD"/>
    <w:rsid w:val="00DE18E3"/>
    <w:rsid w:val="00DE32D3"/>
    <w:rsid w:val="00DE332D"/>
    <w:rsid w:val="00DE34F5"/>
    <w:rsid w:val="00DE5211"/>
    <w:rsid w:val="00DE64EF"/>
    <w:rsid w:val="00DF32CE"/>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2BEE"/>
    <w:rsid w:val="00F240E8"/>
    <w:rsid w:val="00F259F6"/>
    <w:rsid w:val="00F25CA4"/>
    <w:rsid w:val="00F26CAB"/>
    <w:rsid w:val="00F35048"/>
    <w:rsid w:val="00F357DE"/>
    <w:rsid w:val="00F5048E"/>
    <w:rsid w:val="00F518DF"/>
    <w:rsid w:val="00F52EA7"/>
    <w:rsid w:val="00F60860"/>
    <w:rsid w:val="00F62B13"/>
    <w:rsid w:val="00F718C3"/>
    <w:rsid w:val="00F7248A"/>
    <w:rsid w:val="00F731EE"/>
    <w:rsid w:val="00F75632"/>
    <w:rsid w:val="00F77F75"/>
    <w:rsid w:val="00F80038"/>
    <w:rsid w:val="00F8266E"/>
    <w:rsid w:val="00F8379D"/>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7329"/>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fm.iti.kit.edu/pschmitt.php" TargetMode="External"/><Relationship Id="rId18" Type="http://schemas.openxmlformats.org/officeDocument/2006/relationships/image" Target="media/image6.jpeg"/><Relationship Id="rId26"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www.se.informatik.tu-darmstadt.de/de/se/group-members/reiner-haehnle/" TargetMode="External"/><Relationship Id="rId17" Type="http://schemas.openxmlformats.org/officeDocument/2006/relationships/image" Target="media/image5.JPG"/><Relationship Id="rId25"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PowerPoint_Slide.sl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emf"/><Relationship Id="rId28"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yperlink" Target="http://www.acm.org/sigs/publications/pubform.doc"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BCDED-447D-4F28-AF77-B5667AD3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35</Pages>
  <Words>7138</Words>
  <Characters>40690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68</cp:revision>
  <dcterms:created xsi:type="dcterms:W3CDTF">2018-05-13T08:27:00Z</dcterms:created>
  <dcterms:modified xsi:type="dcterms:W3CDTF">2018-05-24T16:40:00Z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