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722" w:rsidRDefault="001A1F05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bookmarkStart w:id="0" w:name="_GoBack"/>
      <w:bookmarkEnd w:id="0"/>
      <w:r>
        <w:rPr>
          <w:rFonts w:eastAsia="Calibri"/>
          <w:b/>
          <w:iCs/>
          <w:color w:val="000000" w:themeColor="text1"/>
          <w:lang w:eastAsia="en-US"/>
        </w:rPr>
        <w:t>ОТЧЕТ</w:t>
      </w:r>
    </w:p>
    <w:p w:rsidR="002A0722" w:rsidRDefault="0040345B">
      <w:pPr>
        <w:spacing w:line="360" w:lineRule="auto"/>
        <w:jc w:val="center"/>
      </w:pPr>
      <w:r>
        <w:t>По практической работе №</w:t>
      </w:r>
      <w:r w:rsidRPr="0040345B">
        <w:t>7</w:t>
      </w:r>
      <w:r w:rsidR="001A1F05">
        <w:t xml:space="preserve"> «</w:t>
      </w:r>
      <w:r w:rsidR="001A1F05">
        <w:t>Проведение анализа требований и изучение предметной области проектируемой ИС</w:t>
      </w:r>
      <w:r w:rsidR="001A1F05">
        <w:t>»</w:t>
      </w:r>
    </w:p>
    <w:p w:rsidR="002A0722" w:rsidRDefault="001A1F05">
      <w:pPr>
        <w:spacing w:line="360" w:lineRule="auto"/>
      </w:pPr>
      <w:r>
        <w:t>Выполнил студент группы 191.</w:t>
      </w:r>
    </w:p>
    <w:p w:rsidR="002A0722" w:rsidRDefault="001A1F05">
      <w:pPr>
        <w:spacing w:line="360" w:lineRule="auto"/>
      </w:pPr>
      <w:r>
        <w:t xml:space="preserve">ФИО: </w:t>
      </w:r>
      <w:r w:rsidR="0040345B">
        <w:t>Вернидуб Артем</w:t>
      </w:r>
      <w:r>
        <w:t xml:space="preserve"> Дмитриевич</w:t>
      </w:r>
      <w:r>
        <w:t>.</w:t>
      </w:r>
    </w:p>
    <w:p w:rsidR="002A0722" w:rsidRDefault="001A1F05">
      <w:pPr>
        <w:spacing w:line="360" w:lineRule="auto"/>
        <w:jc w:val="center"/>
      </w:pPr>
      <w:r>
        <w:t xml:space="preserve">Дата сдачи: </w:t>
      </w:r>
      <w:r>
        <w:t>04</w:t>
      </w:r>
      <w:r>
        <w:t>/06/2020г., подпись _________________</w:t>
      </w:r>
    </w:p>
    <w:p w:rsidR="002A0722" w:rsidRDefault="001A1F05">
      <w:pPr>
        <w:spacing w:line="360" w:lineRule="auto"/>
      </w:pPr>
      <w:r>
        <w:rPr>
          <w:b/>
          <w:bCs/>
        </w:rPr>
        <w:t>Цель работы:</w:t>
      </w:r>
      <w:r>
        <w:t xml:space="preserve"> </w:t>
      </w:r>
      <w:r>
        <w:rPr>
          <w:sz w:val="28"/>
          <w:szCs w:val="28"/>
        </w:rPr>
        <w:t xml:space="preserve">В процессе </w:t>
      </w:r>
      <w:r>
        <w:rPr>
          <w:sz w:val="28"/>
          <w:szCs w:val="28"/>
        </w:rPr>
        <w:t>выполнения практического задания проводится анализ и оформление результатов обследования деятельности гипотетического предприятия "МЕД", и на его основе разрабатываются документы, необходимые для настройки типовой ИС.</w:t>
      </w:r>
    </w:p>
    <w:p w:rsidR="002A0722" w:rsidRPr="0040345B" w:rsidRDefault="001A1F05">
      <w:pPr>
        <w:rPr>
          <w:sz w:val="28"/>
          <w:szCs w:val="28"/>
        </w:rPr>
      </w:pPr>
      <w:r>
        <w:rPr>
          <w:b/>
          <w:bCs/>
        </w:rPr>
        <w:t>Задание:</w:t>
      </w:r>
      <w:r>
        <w:rPr>
          <w:bCs/>
        </w:rPr>
        <w:t xml:space="preserve">   </w:t>
      </w:r>
      <w:r>
        <w:rPr>
          <w:bCs/>
        </w:rPr>
        <w:br/>
      </w:r>
      <w:r w:rsidRPr="0040345B">
        <w:rPr>
          <w:bCs/>
          <w:sz w:val="28"/>
          <w:szCs w:val="28"/>
        </w:rPr>
        <w:t>1) Изучить пример проектир</w:t>
      </w:r>
      <w:r w:rsidRPr="0040345B">
        <w:rPr>
          <w:bCs/>
          <w:sz w:val="28"/>
          <w:szCs w:val="28"/>
        </w:rPr>
        <w:t>ования и организацию информационной системы на примере оптовой торговли лекарственными препаратами.</w:t>
      </w:r>
    </w:p>
    <w:p w:rsidR="002A0722" w:rsidRDefault="001A1F05">
      <w:r w:rsidRPr="0040345B">
        <w:rPr>
          <w:bCs/>
          <w:sz w:val="28"/>
          <w:szCs w:val="28"/>
        </w:rPr>
        <w:t>2) По возможности оформить последовательность всех этапов проектирования за указанное время (6 часов) либо определиться с индивидуальной темой по проектиров</w:t>
      </w:r>
      <w:r w:rsidRPr="0040345B">
        <w:rPr>
          <w:bCs/>
          <w:sz w:val="28"/>
          <w:szCs w:val="28"/>
        </w:rPr>
        <w:t>анию и организации ИС.</w:t>
      </w:r>
    </w:p>
    <w:p w:rsidR="002A0722" w:rsidRDefault="001A1F05">
      <w:r>
        <w:rPr>
          <w:b/>
          <w:bCs/>
        </w:rPr>
        <w:t xml:space="preserve">Результат работы: </w:t>
      </w:r>
    </w:p>
    <w:p w:rsidR="002A0722" w:rsidRPr="0040345B" w:rsidRDefault="0040345B">
      <w:pPr>
        <w:numPr>
          <w:ilvl w:val="0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 xml:space="preserve">Сайт – библиотека о </w:t>
      </w:r>
      <w:proofErr w:type="spellStart"/>
      <w:r w:rsidRPr="0040345B">
        <w:rPr>
          <w:sz w:val="28"/>
          <w:szCs w:val="28"/>
        </w:rPr>
        <w:t>Макото</w:t>
      </w:r>
      <w:proofErr w:type="spellEnd"/>
      <w:r w:rsidRPr="0040345B">
        <w:rPr>
          <w:sz w:val="28"/>
          <w:szCs w:val="28"/>
        </w:rPr>
        <w:t xml:space="preserve"> </w:t>
      </w:r>
      <w:proofErr w:type="spellStart"/>
      <w:r w:rsidRPr="0040345B">
        <w:rPr>
          <w:sz w:val="28"/>
          <w:szCs w:val="28"/>
        </w:rPr>
        <w:t>Синкае</w:t>
      </w:r>
      <w:proofErr w:type="spellEnd"/>
      <w:r w:rsidRPr="0040345B">
        <w:rPr>
          <w:sz w:val="28"/>
          <w:szCs w:val="28"/>
        </w:rPr>
        <w:t>.</w:t>
      </w:r>
    </w:p>
    <w:p w:rsidR="002A0722" w:rsidRPr="0040345B" w:rsidRDefault="001A1F05">
      <w:pPr>
        <w:numPr>
          <w:ilvl w:val="1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Этапы проектирования:</w:t>
      </w:r>
    </w:p>
    <w:p w:rsidR="002A0722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 xml:space="preserve">Физическая диаграмма при помощи </w:t>
      </w:r>
      <w:r w:rsidRPr="0040345B">
        <w:rPr>
          <w:sz w:val="28"/>
          <w:szCs w:val="28"/>
          <w:lang w:val="en-US"/>
        </w:rPr>
        <w:t>Draw</w:t>
      </w:r>
      <w:r w:rsidRPr="0040345B">
        <w:rPr>
          <w:sz w:val="28"/>
          <w:szCs w:val="28"/>
        </w:rPr>
        <w:t>.</w:t>
      </w:r>
      <w:proofErr w:type="spellStart"/>
      <w:r w:rsidRPr="0040345B">
        <w:rPr>
          <w:sz w:val="28"/>
          <w:szCs w:val="28"/>
          <w:lang w:val="en-US"/>
        </w:rPr>
        <w:t>io</w:t>
      </w:r>
      <w:proofErr w:type="spellEnd"/>
    </w:p>
    <w:p w:rsidR="002A0722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Список всех бизнес-процессов</w:t>
      </w:r>
    </w:p>
    <w:p w:rsidR="0040345B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Диаграмма для каждого бизнес процесса</w:t>
      </w:r>
    </w:p>
    <w:p w:rsidR="0040345B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Таблица операций для каждого бизнес-процесса</w:t>
      </w:r>
    </w:p>
    <w:p w:rsidR="0040345B" w:rsidRPr="0040345B" w:rsidRDefault="0040345B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Таблица описания документов  для каждого бизнес-процесса</w:t>
      </w:r>
    </w:p>
    <w:p w:rsidR="002A0722" w:rsidRPr="0040345B" w:rsidRDefault="001A1F05">
      <w:pPr>
        <w:numPr>
          <w:ilvl w:val="2"/>
          <w:numId w:val="1"/>
        </w:numPr>
        <w:rPr>
          <w:sz w:val="28"/>
          <w:szCs w:val="28"/>
        </w:rPr>
      </w:pPr>
      <w:r w:rsidRPr="0040345B">
        <w:rPr>
          <w:sz w:val="28"/>
          <w:szCs w:val="28"/>
        </w:rPr>
        <w:t>Проектирование реализации операций для каждого бизнес-процесса в ИС.</w:t>
      </w:r>
    </w:p>
    <w:sectPr w:rsidR="002A0722" w:rsidRPr="0040345B" w:rsidSect="002A0722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F05" w:rsidRDefault="001A1F05" w:rsidP="002A0722">
      <w:pPr>
        <w:spacing w:after="0" w:line="240" w:lineRule="auto"/>
      </w:pPr>
      <w:r>
        <w:separator/>
      </w:r>
    </w:p>
  </w:endnote>
  <w:endnote w:type="continuationSeparator" w:id="0">
    <w:p w:rsidR="001A1F05" w:rsidRDefault="001A1F05" w:rsidP="002A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F05" w:rsidRDefault="001A1F05" w:rsidP="002A0722">
      <w:pPr>
        <w:spacing w:after="0" w:line="240" w:lineRule="auto"/>
      </w:pPr>
      <w:r>
        <w:separator/>
      </w:r>
    </w:p>
  </w:footnote>
  <w:footnote w:type="continuationSeparator" w:id="0">
    <w:p w:rsidR="001A1F05" w:rsidRDefault="001A1F05" w:rsidP="002A0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345" w:type="dxa"/>
      <w:tblInd w:w="10" w:type="dxa"/>
      <w:tblLook w:val="04A0"/>
    </w:tblPr>
    <w:tblGrid>
      <w:gridCol w:w="4672"/>
      <w:gridCol w:w="4673"/>
    </w:tblGrid>
    <w:tr w:rsidR="002A0722"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A0722" w:rsidRDefault="001A1F05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Практическая работа № 2. </w:t>
          </w:r>
        </w:p>
        <w:p w:rsidR="002A0722" w:rsidRDefault="001A1F05">
          <w:pPr>
            <w:pStyle w:val="Header"/>
            <w:jc w:val="lef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>Анализ предметной области</w:t>
          </w:r>
        </w:p>
      </w:tc>
      <w:tc>
        <w:tcPr>
          <w:tcW w:w="46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A0722" w:rsidRDefault="001A1F05">
          <w:pPr>
            <w:pStyle w:val="Header"/>
            <w:jc w:val="right"/>
            <w:rPr>
              <w:sz w:val="20"/>
            </w:rPr>
          </w:pPr>
          <w:r>
            <w:rPr>
              <w:b/>
              <w:bCs/>
              <w:sz w:val="20"/>
            </w:rPr>
            <w:t>МДК. 05.01 Проектирование и дизайн</w:t>
          </w:r>
          <w:r>
            <w:rPr>
              <w:b/>
              <w:bCs/>
              <w:sz w:val="20"/>
            </w:rPr>
            <w:br/>
            <w:t>информационных систем</w:t>
          </w:r>
        </w:p>
      </w:tc>
    </w:tr>
  </w:tbl>
  <w:p w:rsidR="002A0722" w:rsidRDefault="002A0722">
    <w:pPr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00FD0"/>
    <w:multiLevelType w:val="multilevel"/>
    <w:tmpl w:val="9FEC9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5E021E3"/>
    <w:multiLevelType w:val="multilevel"/>
    <w:tmpl w:val="78B085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722"/>
    <w:rsid w:val="001A1F05"/>
    <w:rsid w:val="002A0722"/>
    <w:rsid w:val="00403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63"/>
    <w:pPr>
      <w:spacing w:after="16" w:line="38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D85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A14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">
    <w:name w:val="Заголовок 1 Знак"/>
    <w:basedOn w:val="a0"/>
    <w:link w:val="1"/>
    <w:uiPriority w:val="9"/>
    <w:qFormat/>
    <w:rsid w:val="00D85E63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D85E63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qFormat/>
    <w:rsid w:val="00A142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InternetLink">
    <w:name w:val="Internet Link"/>
    <w:basedOn w:val="a0"/>
    <w:uiPriority w:val="99"/>
    <w:unhideWhenUsed/>
    <w:rsid w:val="004D59B1"/>
    <w:rPr>
      <w:color w:val="0563C1" w:themeColor="hyperlink"/>
      <w:u w:val="single"/>
    </w:rPr>
  </w:style>
  <w:style w:type="character" w:customStyle="1" w:styleId="NumberingSymbols">
    <w:name w:val="Numbering Symbols"/>
    <w:qFormat/>
    <w:rsid w:val="002A0722"/>
  </w:style>
  <w:style w:type="paragraph" w:customStyle="1" w:styleId="Heading">
    <w:name w:val="Heading"/>
    <w:basedOn w:val="a"/>
    <w:next w:val="a5"/>
    <w:qFormat/>
    <w:rsid w:val="002A0722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5">
    <w:name w:val="Body Text"/>
    <w:basedOn w:val="a"/>
    <w:rsid w:val="002A0722"/>
    <w:pPr>
      <w:spacing w:after="140" w:line="276" w:lineRule="auto"/>
    </w:pPr>
  </w:style>
  <w:style w:type="paragraph" w:styleId="a6">
    <w:name w:val="List"/>
    <w:basedOn w:val="a5"/>
    <w:rsid w:val="002A0722"/>
    <w:rPr>
      <w:rFonts w:cs="Droid Sans Devanagari"/>
    </w:rPr>
  </w:style>
  <w:style w:type="paragraph" w:customStyle="1" w:styleId="Caption">
    <w:name w:val="Caption"/>
    <w:basedOn w:val="a"/>
    <w:qFormat/>
    <w:rsid w:val="002A0722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A0722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D85E63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A0722"/>
  </w:style>
  <w:style w:type="paragraph" w:customStyle="1" w:styleId="Header">
    <w:name w:val="Head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85E63"/>
    <w:pPr>
      <w:tabs>
        <w:tab w:val="center" w:pos="4677"/>
        <w:tab w:val="right" w:pos="9355"/>
      </w:tabs>
      <w:spacing w:after="0" w:line="240" w:lineRule="auto"/>
    </w:pPr>
  </w:style>
  <w:style w:type="table" w:styleId="a8">
    <w:name w:val="Table Grid"/>
    <w:basedOn w:val="a1"/>
    <w:uiPriority w:val="39"/>
    <w:rsid w:val="0092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Артем</cp:lastModifiedBy>
  <cp:revision>2</cp:revision>
  <dcterms:created xsi:type="dcterms:W3CDTF">2020-06-16T17:29:00Z</dcterms:created>
  <dcterms:modified xsi:type="dcterms:W3CDTF">2020-06-16T17:29:00Z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